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5CDF9E73" w:rsidR="0001574B" w:rsidRPr="00417E6F" w:rsidRDefault="004A4127"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 xml:space="preserve">PLIEGO DE CONDICIONES </w:t>
      </w:r>
    </w:p>
    <w:p w14:paraId="2A2EADDD" w14:textId="43F58439" w:rsidR="0001574B" w:rsidRPr="00417E6F" w:rsidRDefault="00CC0BAD"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INVITACION PUBLICA </w:t>
      </w:r>
    </w:p>
    <w:p w14:paraId="5BD0CDD3" w14:textId="2266B891"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w:t>
      </w:r>
      <w:r w:rsidR="001D35CA">
        <w:rPr>
          <w:rStyle w:val="Hipervnculo"/>
          <w:rFonts w:asciiTheme="minorHAnsi" w:eastAsiaTheme="minorEastAsia" w:hAnsiTheme="minorHAnsi" w:cs="Arial"/>
          <w:bCs w:val="0"/>
          <w:color w:val="0070C0"/>
          <w:sz w:val="36"/>
          <w:szCs w:val="36"/>
        </w:rPr>
        <w:t>R</w:t>
      </w:r>
      <w:r w:rsidR="0001574B" w:rsidRPr="00417E6F">
        <w:rPr>
          <w:rStyle w:val="Hipervnculo"/>
          <w:rFonts w:asciiTheme="minorHAnsi" w:eastAsiaTheme="minorEastAsia" w:hAnsiTheme="minorHAnsi" w:cs="Arial"/>
          <w:bCs w:val="0"/>
          <w:color w:val="0070C0"/>
          <w:sz w:val="36"/>
          <w:szCs w:val="36"/>
        </w:rPr>
        <w:t>-</w:t>
      </w:r>
      <w:r w:rsidR="00CC0BAD">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00B379C7">
        <w:rPr>
          <w:rStyle w:val="Hipervnculo"/>
          <w:rFonts w:asciiTheme="minorHAnsi" w:eastAsiaTheme="minorEastAsia" w:hAnsiTheme="minorHAnsi" w:cs="Arial"/>
          <w:bCs w:val="0"/>
          <w:color w:val="0070C0"/>
          <w:sz w:val="36"/>
          <w:szCs w:val="36"/>
        </w:rPr>
        <w:t>00</w:t>
      </w:r>
      <w:r w:rsidR="00CC0BAD">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7614E">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3C605F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F7614E">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3F181BDC"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w:t>
            </w:r>
            <w:r w:rsidR="00CC0BAD">
              <w:rPr>
                <w:rStyle w:val="Hipervnculo"/>
                <w:rFonts w:asciiTheme="minorHAnsi" w:eastAsiaTheme="minorEastAsia" w:hAnsiTheme="minorHAnsi" w:cstheme="minorHAnsi"/>
                <w:b/>
                <w:bCs/>
                <w:snapToGrid/>
                <w:color w:val="2E74B5" w:themeColor="accent1" w:themeShade="BF"/>
                <w:szCs w:val="24"/>
                <w:lang w:val="es-BO" w:eastAsia="es-BO"/>
              </w:rPr>
              <w:t>AMBIO DE CUBIERTA</w:t>
            </w:r>
            <w:r w:rsidR="00F57DCF">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CC0BAD">
              <w:rPr>
                <w:rStyle w:val="Hipervnculo"/>
                <w:rFonts w:asciiTheme="minorHAnsi" w:eastAsiaTheme="minorEastAsia" w:hAnsiTheme="minorHAnsi" w:cstheme="minorHAnsi"/>
                <w:b/>
                <w:bCs/>
                <w:snapToGrid/>
                <w:color w:val="2E74B5" w:themeColor="accent1" w:themeShade="BF"/>
                <w:szCs w:val="24"/>
                <w:lang w:val="es-BO" w:eastAsia="es-BO"/>
              </w:rPr>
              <w:t>Y CIELOS DEL POLICONSUTORIO CSBP TRINIDAD</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41A30E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w:t>
      </w:r>
      <w:r w:rsidR="001D35CA">
        <w:rPr>
          <w:rFonts w:asciiTheme="minorHAnsi" w:hAnsiTheme="minorHAnsi"/>
          <w:b/>
          <w:iCs/>
          <w:sz w:val="22"/>
          <w:szCs w:val="22"/>
          <w:lang w:val="es-ES"/>
        </w:rPr>
        <w:t>rinidad</w:t>
      </w:r>
      <w:r w:rsidRPr="00417E6F">
        <w:rPr>
          <w:rFonts w:asciiTheme="minorHAnsi" w:hAnsiTheme="minorHAnsi"/>
          <w:b/>
          <w:iCs/>
          <w:sz w:val="22"/>
          <w:szCs w:val="22"/>
          <w:lang w:val="es-ES"/>
        </w:rPr>
        <w:t xml:space="preserve">, </w:t>
      </w:r>
      <w:r w:rsidR="00BD72C8">
        <w:rPr>
          <w:rFonts w:asciiTheme="minorHAnsi" w:hAnsiTheme="minorHAnsi"/>
          <w:b/>
          <w:iCs/>
          <w:sz w:val="22"/>
          <w:szCs w:val="22"/>
          <w:lang w:val="es-ES"/>
        </w:rPr>
        <w:t>agosto</w:t>
      </w:r>
      <w:r w:rsidR="004A4127">
        <w:rPr>
          <w:rFonts w:asciiTheme="minorHAnsi" w:hAnsiTheme="minorHAnsi"/>
          <w:b/>
          <w:iCs/>
          <w:sz w:val="22"/>
          <w:szCs w:val="22"/>
          <w:lang w:val="es-ES"/>
        </w:rPr>
        <w:t xml:space="preserve"> </w:t>
      </w:r>
      <w:r w:rsidR="00071A03">
        <w:rPr>
          <w:rFonts w:asciiTheme="minorHAnsi" w:hAnsiTheme="minorHAnsi"/>
          <w:b/>
          <w:iCs/>
          <w:sz w:val="22"/>
          <w:szCs w:val="22"/>
          <w:lang w:val="es-ES"/>
        </w:rPr>
        <w:t>de 202</w:t>
      </w:r>
      <w:r w:rsidR="00F7614E">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6B567A" w:rsidRPr="00545940" w14:paraId="7F63B7B7" w14:textId="77777777" w:rsidTr="000E0D49">
        <w:trPr>
          <w:trHeight w:val="2944"/>
          <w:jc w:val="center"/>
        </w:trPr>
        <w:tc>
          <w:tcPr>
            <w:tcW w:w="9284" w:type="dxa"/>
          </w:tcPr>
          <w:p w14:paraId="484286B1" w14:textId="77777777" w:rsidR="006B567A" w:rsidRPr="00545940" w:rsidRDefault="006B567A" w:rsidP="000E0D49">
            <w:pPr>
              <w:jc w:val="center"/>
              <w:rPr>
                <w:rFonts w:asciiTheme="minorHAnsi" w:hAnsiTheme="minorHAnsi" w:cstheme="minorHAnsi"/>
              </w:rPr>
            </w:pPr>
            <w:bookmarkStart w:id="0" w:name="_Hlk103163564"/>
            <w:r w:rsidRPr="00545940">
              <w:rPr>
                <w:rFonts w:asciiTheme="minorHAnsi" w:hAnsiTheme="minorHAnsi" w:cstheme="minorHAnsi"/>
                <w:noProof/>
                <w:lang w:val="es-BO" w:eastAsia="es-BO"/>
              </w:rPr>
              <w:drawing>
                <wp:anchor distT="0" distB="0" distL="114300" distR="114300" simplePos="0" relativeHeight="251669504" behindDoc="1" locked="0" layoutInCell="1" allowOverlap="1" wp14:anchorId="5B6B6084" wp14:editId="416299EB">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B3602AD" w14:textId="77777777" w:rsidR="006B567A" w:rsidRPr="00545940" w:rsidRDefault="006B567A" w:rsidP="000E0D49">
            <w:pPr>
              <w:jc w:val="center"/>
              <w:rPr>
                <w:rFonts w:asciiTheme="minorHAnsi" w:hAnsiTheme="minorHAnsi" w:cstheme="minorHAnsi"/>
              </w:rPr>
            </w:pPr>
          </w:p>
          <w:p w14:paraId="2211808A" w14:textId="77777777" w:rsidR="006B567A" w:rsidRPr="00545940" w:rsidRDefault="006B567A" w:rsidP="000E0D49">
            <w:pPr>
              <w:jc w:val="center"/>
              <w:rPr>
                <w:rFonts w:asciiTheme="minorHAnsi" w:hAnsiTheme="minorHAnsi" w:cstheme="minorHAnsi"/>
              </w:rPr>
            </w:pPr>
          </w:p>
          <w:p w14:paraId="147CF1DF" w14:textId="77777777" w:rsidR="006B567A" w:rsidRPr="00545940" w:rsidRDefault="006B567A" w:rsidP="000E0D49">
            <w:pPr>
              <w:jc w:val="center"/>
              <w:rPr>
                <w:rFonts w:asciiTheme="minorHAnsi" w:hAnsiTheme="minorHAnsi" w:cstheme="minorHAnsi"/>
              </w:rPr>
            </w:pPr>
          </w:p>
          <w:p w14:paraId="1857B348" w14:textId="77777777" w:rsidR="006B567A" w:rsidRPr="00545940" w:rsidRDefault="006B567A" w:rsidP="000E0D49">
            <w:pPr>
              <w:jc w:val="center"/>
              <w:rPr>
                <w:rFonts w:asciiTheme="minorHAnsi" w:hAnsiTheme="minorHAnsi" w:cstheme="minorHAnsi"/>
                <w:b/>
                <w:sz w:val="28"/>
                <w:szCs w:val="28"/>
              </w:rPr>
            </w:pPr>
            <w:r w:rsidRPr="00545940">
              <w:rPr>
                <w:rFonts w:asciiTheme="minorHAnsi" w:hAnsiTheme="minorHAnsi" w:cstheme="minorHAnsi"/>
                <w:b/>
                <w:sz w:val="28"/>
                <w:szCs w:val="28"/>
              </w:rPr>
              <w:t>CAJA DE SALUD DE LA BANCA PRIVADA</w:t>
            </w:r>
          </w:p>
          <w:p w14:paraId="77859EA1" w14:textId="77777777" w:rsidR="006B567A" w:rsidRPr="00545940" w:rsidRDefault="006B567A" w:rsidP="000E0D49">
            <w:pPr>
              <w:rPr>
                <w:rFonts w:asciiTheme="minorHAnsi" w:hAnsiTheme="minorHAnsi" w:cstheme="minorHAnsi"/>
                <w:b/>
                <w:sz w:val="28"/>
                <w:szCs w:val="28"/>
              </w:rPr>
            </w:pPr>
          </w:p>
          <w:p w14:paraId="5C237FA5" w14:textId="66B0B277" w:rsidR="006B567A" w:rsidRPr="00545940" w:rsidRDefault="006B567A" w:rsidP="000E0D49">
            <w:pPr>
              <w:jc w:val="center"/>
              <w:rPr>
                <w:rFonts w:asciiTheme="minorHAnsi" w:hAnsiTheme="minorHAnsi" w:cstheme="minorHAnsi"/>
                <w:b/>
                <w:sz w:val="24"/>
                <w:szCs w:val="24"/>
              </w:rPr>
            </w:pPr>
            <w:r w:rsidRPr="00545940">
              <w:rPr>
                <w:rFonts w:asciiTheme="minorHAnsi" w:hAnsiTheme="minorHAnsi" w:cstheme="minorHAnsi"/>
                <w:b/>
                <w:sz w:val="24"/>
                <w:szCs w:val="24"/>
              </w:rPr>
              <w:t xml:space="preserve">INVITACIÓN PÚBLICA </w:t>
            </w:r>
            <w:r>
              <w:rPr>
                <w:rFonts w:asciiTheme="minorHAnsi" w:hAnsiTheme="minorHAnsi" w:cstheme="minorHAnsi"/>
                <w:b/>
                <w:sz w:val="24"/>
                <w:szCs w:val="24"/>
              </w:rPr>
              <w:t>TR</w:t>
            </w:r>
            <w:r w:rsidRPr="00545940">
              <w:rPr>
                <w:rFonts w:asciiTheme="minorHAnsi" w:hAnsiTheme="minorHAnsi" w:cstheme="minorHAnsi"/>
                <w:b/>
                <w:sz w:val="24"/>
                <w:szCs w:val="24"/>
              </w:rPr>
              <w:t>-IP-001-202</w:t>
            </w:r>
            <w:r w:rsidR="00F7614E">
              <w:rPr>
                <w:rFonts w:asciiTheme="minorHAnsi" w:hAnsiTheme="minorHAnsi" w:cstheme="minorHAnsi"/>
                <w:b/>
                <w:sz w:val="24"/>
                <w:szCs w:val="24"/>
              </w:rPr>
              <w:t>5</w:t>
            </w:r>
            <w:r w:rsidRPr="00545940">
              <w:rPr>
                <w:rFonts w:asciiTheme="minorHAnsi" w:hAnsiTheme="minorHAnsi" w:cstheme="minorHAnsi"/>
                <w:b/>
                <w:sz w:val="24"/>
                <w:szCs w:val="24"/>
              </w:rPr>
              <w:t xml:space="preserve"> </w:t>
            </w:r>
          </w:p>
          <w:p w14:paraId="58E4D234" w14:textId="2B9AF23A" w:rsidR="006B567A" w:rsidRPr="00545940" w:rsidRDefault="00F7614E" w:rsidP="000E0D49">
            <w:pPr>
              <w:jc w:val="center"/>
              <w:rPr>
                <w:rFonts w:asciiTheme="minorHAnsi" w:hAnsiTheme="minorHAnsi" w:cstheme="minorHAnsi"/>
                <w:b/>
                <w:sz w:val="24"/>
                <w:szCs w:val="24"/>
              </w:rPr>
            </w:pPr>
            <w:r>
              <w:rPr>
                <w:rFonts w:asciiTheme="minorHAnsi" w:hAnsiTheme="minorHAnsi" w:cstheme="minorHAnsi"/>
                <w:b/>
                <w:sz w:val="24"/>
                <w:szCs w:val="24"/>
              </w:rPr>
              <w:t>PRIMERA</w:t>
            </w:r>
            <w:r w:rsidR="006B567A" w:rsidRPr="00545940">
              <w:rPr>
                <w:rFonts w:asciiTheme="minorHAnsi" w:hAnsiTheme="minorHAnsi" w:cstheme="minorHAnsi"/>
                <w:b/>
                <w:sz w:val="24"/>
                <w:szCs w:val="24"/>
              </w:rPr>
              <w:t xml:space="preserve"> CONVOCATORIA</w:t>
            </w:r>
          </w:p>
          <w:p w14:paraId="5D60F8FE" w14:textId="77777777" w:rsidR="006B567A" w:rsidRPr="00545940" w:rsidRDefault="006B567A" w:rsidP="000E0D49">
            <w:pPr>
              <w:rPr>
                <w:rFonts w:asciiTheme="minorHAnsi" w:hAnsiTheme="minorHAnsi" w:cstheme="minorHAnsi"/>
                <w:sz w:val="28"/>
                <w:szCs w:val="28"/>
              </w:rPr>
            </w:pPr>
          </w:p>
          <w:p w14:paraId="6C3D1BE3" w14:textId="1CB6951B"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La Caja de Salud de la Banca Privada, Regional </w:t>
            </w:r>
            <w:r>
              <w:rPr>
                <w:rFonts w:asciiTheme="minorHAnsi" w:hAnsiTheme="minorHAnsi" w:cstheme="minorHAnsi"/>
              </w:rPr>
              <w:t>Trinidad</w:t>
            </w:r>
            <w:r w:rsidRPr="00545940">
              <w:rPr>
                <w:rFonts w:asciiTheme="minorHAnsi" w:hAnsiTheme="minorHAnsi" w:cstheme="minorHAnsi"/>
              </w:rPr>
              <w:t xml:space="preserve"> invita públicamente a proponentes legalmente establecidos a presentar propuestas para</w:t>
            </w:r>
            <w:r>
              <w:rPr>
                <w:rFonts w:asciiTheme="minorHAnsi" w:hAnsiTheme="minorHAnsi" w:cstheme="minorHAnsi"/>
              </w:rPr>
              <w:t xml:space="preserve"> realizar la siguiente obra</w:t>
            </w:r>
            <w:r w:rsidRPr="00545940">
              <w:rPr>
                <w:rFonts w:asciiTheme="minorHAnsi" w:hAnsiTheme="minorHAnsi" w:cstheme="minorHAnsi"/>
              </w:rPr>
              <w:t>:</w:t>
            </w:r>
          </w:p>
        </w:tc>
      </w:tr>
      <w:tr w:rsidR="006B567A" w:rsidRPr="00545940" w14:paraId="257D73BD" w14:textId="77777777" w:rsidTr="000E0D49">
        <w:trPr>
          <w:trHeight w:val="553"/>
          <w:jc w:val="center"/>
        </w:trPr>
        <w:tc>
          <w:tcPr>
            <w:tcW w:w="9284" w:type="dxa"/>
            <w:vAlign w:val="center"/>
          </w:tcPr>
          <w:p w14:paraId="2F8BE92F" w14:textId="6D8DDA1D" w:rsidR="006B567A" w:rsidRPr="00545940" w:rsidRDefault="006B567A" w:rsidP="000E0D49">
            <w:pPr>
              <w:jc w:val="center"/>
              <w:rPr>
                <w:rFonts w:asciiTheme="minorHAnsi" w:hAnsiTheme="minorHAnsi" w:cstheme="minorHAnsi"/>
              </w:rPr>
            </w:pPr>
            <w:r>
              <w:rPr>
                <w:rFonts w:asciiTheme="minorHAnsi" w:hAnsiTheme="minorHAnsi" w:cstheme="minorHAnsi"/>
                <w:b/>
                <w:bCs/>
                <w:sz w:val="24"/>
                <w:szCs w:val="24"/>
              </w:rPr>
              <w:t xml:space="preserve">CAMBIO DE CUBIERTA Y CIELOS DEL POLICONSULTORIO DE LA CSBP TRINIDAD – </w:t>
            </w:r>
            <w:r w:rsidR="00F7614E">
              <w:rPr>
                <w:rFonts w:asciiTheme="minorHAnsi" w:hAnsiTheme="minorHAnsi" w:cstheme="minorHAnsi"/>
                <w:b/>
                <w:bCs/>
                <w:sz w:val="24"/>
                <w:szCs w:val="24"/>
              </w:rPr>
              <w:t>PRIMERA</w:t>
            </w:r>
            <w:r>
              <w:rPr>
                <w:rFonts w:asciiTheme="minorHAnsi" w:hAnsiTheme="minorHAnsi" w:cstheme="minorHAnsi"/>
                <w:b/>
                <w:bCs/>
                <w:sz w:val="24"/>
                <w:szCs w:val="24"/>
              </w:rPr>
              <w:t xml:space="preserve"> </w:t>
            </w:r>
            <w:r w:rsidRPr="00545940">
              <w:rPr>
                <w:rFonts w:asciiTheme="minorHAnsi" w:hAnsiTheme="minorHAnsi" w:cstheme="minorHAnsi"/>
                <w:b/>
                <w:bCs/>
                <w:color w:val="000000"/>
                <w:sz w:val="24"/>
                <w:szCs w:val="24"/>
              </w:rPr>
              <w:t>CONVOCATORIA</w:t>
            </w:r>
          </w:p>
        </w:tc>
      </w:tr>
      <w:tr w:rsidR="006B567A" w:rsidRPr="00545940" w14:paraId="6A6327F6" w14:textId="77777777" w:rsidTr="000E0D49">
        <w:trPr>
          <w:trHeight w:val="553"/>
          <w:jc w:val="center"/>
        </w:trPr>
        <w:tc>
          <w:tcPr>
            <w:tcW w:w="9284" w:type="dxa"/>
            <w:vAlign w:val="center"/>
          </w:tcPr>
          <w:p w14:paraId="58CDCDF5"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Tipo de Convocatoria: Invitación Pública</w:t>
            </w:r>
          </w:p>
        </w:tc>
      </w:tr>
      <w:tr w:rsidR="006B567A" w:rsidRPr="00545940" w14:paraId="36960784" w14:textId="77777777" w:rsidTr="000E0D49">
        <w:trPr>
          <w:trHeight w:val="509"/>
          <w:jc w:val="center"/>
        </w:trPr>
        <w:tc>
          <w:tcPr>
            <w:tcW w:w="9284" w:type="dxa"/>
            <w:vAlign w:val="center"/>
          </w:tcPr>
          <w:p w14:paraId="79010126"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Forma de adjudicación: POR EL TOTAL</w:t>
            </w:r>
          </w:p>
        </w:tc>
      </w:tr>
      <w:tr w:rsidR="006B567A" w:rsidRPr="00545940" w14:paraId="23BA5240" w14:textId="77777777" w:rsidTr="000E0D49">
        <w:trPr>
          <w:trHeight w:val="447"/>
          <w:jc w:val="center"/>
        </w:trPr>
        <w:tc>
          <w:tcPr>
            <w:tcW w:w="9284" w:type="dxa"/>
            <w:vAlign w:val="center"/>
          </w:tcPr>
          <w:p w14:paraId="34AB1E68" w14:textId="15E7AAFC"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Sistema de evaluación </w:t>
            </w:r>
            <w:r w:rsidRPr="00220C70">
              <w:rPr>
                <w:rFonts w:asciiTheme="minorHAnsi" w:hAnsiTheme="minorHAnsi" w:cstheme="minorHAnsi"/>
              </w:rPr>
              <w:t xml:space="preserve">y adjudicación: </w:t>
            </w:r>
            <w:r w:rsidR="00F7614E">
              <w:rPr>
                <w:rFonts w:asciiTheme="minorHAnsi" w:hAnsiTheme="minorHAnsi" w:cstheme="minorHAnsi"/>
              </w:rPr>
              <w:t xml:space="preserve">CALIDAD Y PRECIO </w:t>
            </w:r>
          </w:p>
        </w:tc>
      </w:tr>
      <w:tr w:rsidR="006B567A" w:rsidRPr="00545940" w14:paraId="0D580696" w14:textId="77777777" w:rsidTr="000E0D49">
        <w:trPr>
          <w:trHeight w:val="522"/>
          <w:jc w:val="center"/>
        </w:trPr>
        <w:tc>
          <w:tcPr>
            <w:tcW w:w="9284" w:type="dxa"/>
            <w:vAlign w:val="center"/>
          </w:tcPr>
          <w:p w14:paraId="3DF22C41" w14:textId="0C8E02AC"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Encargados de atender consultas: Lic. </w:t>
            </w:r>
            <w:r>
              <w:rPr>
                <w:rFonts w:asciiTheme="minorHAnsi" w:hAnsiTheme="minorHAnsi" w:cstheme="minorHAnsi"/>
              </w:rPr>
              <w:t xml:space="preserve">Marcela Martinez Torres </w:t>
            </w:r>
          </w:p>
          <w:p w14:paraId="0E988CA3" w14:textId="73973F3D"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                                                   </w:t>
            </w:r>
          </w:p>
        </w:tc>
      </w:tr>
      <w:tr w:rsidR="006B567A" w:rsidRPr="00545940" w14:paraId="1ED63A6B" w14:textId="77777777" w:rsidTr="000E0D49">
        <w:trPr>
          <w:trHeight w:val="497"/>
          <w:jc w:val="center"/>
        </w:trPr>
        <w:tc>
          <w:tcPr>
            <w:tcW w:w="9284" w:type="dxa"/>
            <w:vAlign w:val="center"/>
          </w:tcPr>
          <w:p w14:paraId="050152E8" w14:textId="075CD28F"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Correo electrónico: </w:t>
            </w:r>
            <w:hyperlink r:id="rId10" w:history="1">
              <w:r w:rsidRPr="00A75DE7">
                <w:rPr>
                  <w:rStyle w:val="Hipervnculo"/>
                  <w:rFonts w:asciiTheme="minorHAnsi" w:hAnsiTheme="minorHAnsi" w:cstheme="minorHAnsi"/>
                </w:rPr>
                <w:t>marcela.martinez</w:t>
              </w:r>
              <w:r w:rsidRPr="00A75DE7">
                <w:rPr>
                  <w:rStyle w:val="Hipervnculo"/>
                  <w:rFonts w:asciiTheme="minorHAnsi" w:hAnsiTheme="minorHAnsi"/>
                </w:rPr>
                <w:t>@c</w:t>
              </w:r>
              <w:r w:rsidRPr="00A75DE7">
                <w:rPr>
                  <w:rStyle w:val="Hipervnculo"/>
                  <w:rFonts w:asciiTheme="minorHAnsi" w:hAnsiTheme="minorHAnsi" w:cs="Arial"/>
                </w:rPr>
                <w:t>sbp.com.bo</w:t>
              </w:r>
            </w:hyperlink>
          </w:p>
        </w:tc>
      </w:tr>
      <w:tr w:rsidR="006B567A" w:rsidRPr="00545940" w14:paraId="5D63DEE8" w14:textId="77777777" w:rsidTr="000E0D49">
        <w:trPr>
          <w:trHeight w:val="527"/>
          <w:jc w:val="center"/>
        </w:trPr>
        <w:tc>
          <w:tcPr>
            <w:tcW w:w="9284" w:type="dxa"/>
            <w:vAlign w:val="center"/>
          </w:tcPr>
          <w:p w14:paraId="1B8BCDD3" w14:textId="51BC4761"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Teléfono: </w:t>
            </w:r>
            <w:r>
              <w:rPr>
                <w:rFonts w:asciiTheme="minorHAnsi" w:hAnsiTheme="minorHAnsi" w:cstheme="minorHAnsi"/>
              </w:rPr>
              <w:t>3</w:t>
            </w:r>
            <w:r>
              <w:t>46 - 22548</w:t>
            </w:r>
            <w:r w:rsidRPr="00545940">
              <w:rPr>
                <w:rFonts w:asciiTheme="minorHAnsi" w:hAnsiTheme="minorHAnsi" w:cstheme="minorHAnsi"/>
              </w:rPr>
              <w:t xml:space="preserve"> </w:t>
            </w:r>
            <w:proofErr w:type="spellStart"/>
            <w:r w:rsidRPr="00545940">
              <w:rPr>
                <w:rFonts w:asciiTheme="minorHAnsi" w:hAnsiTheme="minorHAnsi" w:cstheme="minorHAnsi"/>
              </w:rPr>
              <w:t>int</w:t>
            </w:r>
            <w:proofErr w:type="spellEnd"/>
            <w:r w:rsidRPr="00545940">
              <w:rPr>
                <w:rFonts w:asciiTheme="minorHAnsi" w:hAnsiTheme="minorHAnsi" w:cstheme="minorHAnsi"/>
              </w:rPr>
              <w:t xml:space="preserve">. </w:t>
            </w:r>
            <w:r>
              <w:rPr>
                <w:rFonts w:asciiTheme="minorHAnsi" w:hAnsiTheme="minorHAnsi" w:cstheme="minorHAnsi"/>
              </w:rPr>
              <w:t>8</w:t>
            </w:r>
            <w:r>
              <w:t>917</w:t>
            </w:r>
          </w:p>
        </w:tc>
      </w:tr>
    </w:tbl>
    <w:p w14:paraId="76DDE3AB" w14:textId="77777777" w:rsidR="006B567A" w:rsidRDefault="006B567A" w:rsidP="00C1338D">
      <w:pPr>
        <w:pStyle w:val="Textoindependiente"/>
        <w:jc w:val="center"/>
        <w:rPr>
          <w:rFonts w:asciiTheme="minorHAnsi" w:hAnsiTheme="minorHAnsi" w:cstheme="minorHAnsi"/>
          <w:b/>
          <w:bCs/>
          <w:sz w:val="24"/>
          <w:szCs w:val="24"/>
        </w:rPr>
      </w:pPr>
    </w:p>
    <w:p w14:paraId="3608B8F7" w14:textId="77777777" w:rsidR="006B567A" w:rsidRDefault="006B567A" w:rsidP="00C1338D">
      <w:pPr>
        <w:pStyle w:val="Textoindependiente"/>
        <w:jc w:val="center"/>
        <w:rPr>
          <w:rFonts w:asciiTheme="minorHAnsi" w:hAnsiTheme="minorHAnsi" w:cstheme="minorHAnsi"/>
          <w:b/>
          <w:bCs/>
          <w:sz w:val="24"/>
          <w:szCs w:val="24"/>
        </w:rPr>
      </w:pPr>
    </w:p>
    <w:p w14:paraId="2DA567E7" w14:textId="77777777" w:rsidR="006B567A" w:rsidRDefault="006B567A">
      <w:pPr>
        <w:spacing w:after="160" w:line="259" w:lineRule="auto"/>
        <w:rPr>
          <w:rFonts w:asciiTheme="minorHAnsi" w:hAnsiTheme="minorHAnsi" w:cstheme="minorHAnsi"/>
          <w:b/>
          <w:bCs/>
          <w:sz w:val="24"/>
          <w:szCs w:val="24"/>
          <w:lang w:val="es-BO" w:eastAsia="es-ES"/>
        </w:rPr>
      </w:pPr>
      <w:r>
        <w:rPr>
          <w:rFonts w:asciiTheme="minorHAnsi" w:hAnsiTheme="minorHAnsi" w:cstheme="minorHAnsi"/>
          <w:b/>
          <w:bCs/>
          <w:sz w:val="24"/>
          <w:szCs w:val="24"/>
        </w:rPr>
        <w:br w:type="page"/>
      </w:r>
    </w:p>
    <w:p w14:paraId="484075B7" w14:textId="268BF293" w:rsidR="00C1338D" w:rsidRDefault="006B567A" w:rsidP="00C1338D">
      <w:pPr>
        <w:pStyle w:val="Textoindependiente"/>
        <w:jc w:val="center"/>
        <w:rPr>
          <w:rFonts w:asciiTheme="minorHAnsi" w:hAnsiTheme="minorHAnsi"/>
          <w:b/>
          <w:bCs/>
          <w:color w:val="000000"/>
          <w:sz w:val="24"/>
          <w:szCs w:val="24"/>
        </w:rPr>
      </w:pPr>
      <w:r>
        <w:rPr>
          <w:rFonts w:asciiTheme="minorHAnsi" w:hAnsiTheme="minorHAnsi" w:cstheme="minorHAnsi"/>
          <w:b/>
          <w:bCs/>
          <w:sz w:val="24"/>
          <w:szCs w:val="24"/>
        </w:rPr>
        <w:lastRenderedPageBreak/>
        <w:t xml:space="preserve">INVITACION PUBLICA PARA REALIZAR EL </w:t>
      </w:r>
      <w:r w:rsidR="00CC0BAD">
        <w:rPr>
          <w:rFonts w:asciiTheme="minorHAnsi" w:hAnsiTheme="minorHAnsi" w:cstheme="minorHAnsi"/>
          <w:b/>
          <w:bCs/>
          <w:sz w:val="24"/>
          <w:szCs w:val="24"/>
        </w:rPr>
        <w:t xml:space="preserve">CAMBIO DE CUBIERTA Y CIELOS DEL POLICONSULTORIO DE LA CSBP TRINIDAD </w:t>
      </w:r>
      <w:bookmarkEnd w:id="0"/>
      <w:r w:rsidR="006B2589" w:rsidRPr="00D14461">
        <w:rPr>
          <w:rFonts w:asciiTheme="minorHAnsi" w:hAnsiTheme="minorHAnsi"/>
          <w:b/>
          <w:bCs/>
          <w:color w:val="000000"/>
          <w:sz w:val="24"/>
          <w:szCs w:val="24"/>
        </w:rPr>
        <w:t xml:space="preserve">– </w:t>
      </w:r>
      <w:r w:rsidR="00F7614E">
        <w:rPr>
          <w:rFonts w:asciiTheme="minorHAnsi" w:hAnsiTheme="minorHAnsi"/>
          <w:b/>
          <w:bCs/>
          <w:color w:val="000000"/>
          <w:sz w:val="24"/>
          <w:szCs w:val="24"/>
        </w:rPr>
        <w:t>PRIMERA</w:t>
      </w:r>
      <w:r w:rsidR="006B2589" w:rsidRPr="00D14461">
        <w:rPr>
          <w:rFonts w:asciiTheme="minorHAnsi" w:hAnsiTheme="minorHAnsi"/>
          <w:b/>
          <w:bCs/>
          <w:color w:val="000000"/>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DB6D9D" w:rsidRPr="00DB6D9D" w14:paraId="33FE38FB" w14:textId="77777777" w:rsidTr="000E0D49">
        <w:trPr>
          <w:trHeight w:val="480"/>
        </w:trPr>
        <w:tc>
          <w:tcPr>
            <w:tcW w:w="9913" w:type="dxa"/>
            <w:gridSpan w:val="5"/>
            <w:shd w:val="clear" w:color="auto" w:fill="D9D9D9"/>
            <w:vAlign w:val="center"/>
          </w:tcPr>
          <w:p w14:paraId="3CA8D4F3" w14:textId="77777777" w:rsidR="006B567A" w:rsidRPr="00DB6D9D" w:rsidRDefault="006B567A" w:rsidP="000E0D49">
            <w:pPr>
              <w:jc w:val="center"/>
              <w:rPr>
                <w:rFonts w:asciiTheme="minorHAnsi" w:hAnsiTheme="minorHAnsi" w:cstheme="minorHAnsi"/>
                <w:b/>
              </w:rPr>
            </w:pPr>
            <w:bookmarkStart w:id="1" w:name="_Hlk157696482"/>
            <w:r w:rsidRPr="00DB6D9D">
              <w:rPr>
                <w:rFonts w:asciiTheme="minorHAnsi" w:hAnsiTheme="minorHAnsi" w:cstheme="minorHAnsi"/>
                <w:b/>
              </w:rPr>
              <w:t>CRONOGRAMA DE PLAZOS</w:t>
            </w:r>
          </w:p>
        </w:tc>
      </w:tr>
      <w:tr w:rsidR="00DB6D9D" w:rsidRPr="00DB6D9D" w14:paraId="1B76D3FA" w14:textId="77777777" w:rsidTr="000E0D49">
        <w:trPr>
          <w:trHeight w:val="480"/>
        </w:trPr>
        <w:tc>
          <w:tcPr>
            <w:tcW w:w="562" w:type="dxa"/>
            <w:shd w:val="clear" w:color="auto" w:fill="D9D9D9"/>
            <w:vAlign w:val="center"/>
          </w:tcPr>
          <w:p w14:paraId="3ADCD2B2" w14:textId="77777777" w:rsidR="006B567A" w:rsidRPr="00DB6D9D" w:rsidRDefault="006B567A" w:rsidP="000E0D49">
            <w:pPr>
              <w:jc w:val="center"/>
              <w:rPr>
                <w:rFonts w:asciiTheme="minorHAnsi" w:hAnsiTheme="minorHAnsi" w:cstheme="minorHAnsi"/>
                <w:sz w:val="22"/>
                <w:szCs w:val="22"/>
              </w:rPr>
            </w:pPr>
            <w:proofErr w:type="spellStart"/>
            <w:r w:rsidRPr="00DB6D9D">
              <w:rPr>
                <w:rFonts w:asciiTheme="minorHAnsi" w:hAnsiTheme="minorHAnsi" w:cstheme="minorHAnsi"/>
                <w:sz w:val="22"/>
                <w:szCs w:val="22"/>
              </w:rPr>
              <w:t>N°</w:t>
            </w:r>
            <w:proofErr w:type="spellEnd"/>
          </w:p>
        </w:tc>
        <w:tc>
          <w:tcPr>
            <w:tcW w:w="2127" w:type="dxa"/>
            <w:shd w:val="clear" w:color="auto" w:fill="D9D9D9"/>
            <w:vAlign w:val="center"/>
          </w:tcPr>
          <w:p w14:paraId="448BC484" w14:textId="77777777" w:rsidR="006B567A" w:rsidRPr="00DB6D9D" w:rsidRDefault="006B567A" w:rsidP="000E0D49">
            <w:pPr>
              <w:jc w:val="center"/>
              <w:rPr>
                <w:rFonts w:asciiTheme="minorHAnsi" w:hAnsiTheme="minorHAnsi" w:cstheme="minorHAnsi"/>
                <w:b/>
              </w:rPr>
            </w:pPr>
            <w:r w:rsidRPr="00DB6D9D">
              <w:rPr>
                <w:rFonts w:asciiTheme="minorHAnsi" w:hAnsiTheme="minorHAnsi" w:cstheme="minorHAnsi"/>
                <w:b/>
              </w:rPr>
              <w:t>ACTIVIDAD</w:t>
            </w:r>
          </w:p>
        </w:tc>
        <w:tc>
          <w:tcPr>
            <w:tcW w:w="1814" w:type="dxa"/>
            <w:shd w:val="clear" w:color="auto" w:fill="D9D9D9"/>
            <w:vAlign w:val="center"/>
          </w:tcPr>
          <w:p w14:paraId="40FECB3A" w14:textId="77777777" w:rsidR="006B567A" w:rsidRPr="00DB6D9D" w:rsidRDefault="006B567A" w:rsidP="000E0D49">
            <w:pPr>
              <w:jc w:val="center"/>
              <w:rPr>
                <w:rFonts w:asciiTheme="minorHAnsi" w:hAnsiTheme="minorHAnsi" w:cstheme="minorHAnsi"/>
                <w:b/>
              </w:rPr>
            </w:pPr>
            <w:r w:rsidRPr="00DB6D9D">
              <w:rPr>
                <w:rFonts w:asciiTheme="minorHAnsi" w:hAnsiTheme="minorHAnsi" w:cstheme="minorHAnsi"/>
                <w:b/>
              </w:rPr>
              <w:t>FECHA</w:t>
            </w:r>
          </w:p>
        </w:tc>
        <w:tc>
          <w:tcPr>
            <w:tcW w:w="1588" w:type="dxa"/>
            <w:shd w:val="clear" w:color="auto" w:fill="D9D9D9"/>
            <w:vAlign w:val="center"/>
          </w:tcPr>
          <w:p w14:paraId="09C750A8" w14:textId="77777777" w:rsidR="006B567A" w:rsidRPr="00DB6D9D" w:rsidRDefault="006B567A" w:rsidP="000E0D49">
            <w:pPr>
              <w:jc w:val="center"/>
              <w:rPr>
                <w:rFonts w:asciiTheme="minorHAnsi" w:hAnsiTheme="minorHAnsi" w:cstheme="minorHAnsi"/>
                <w:b/>
              </w:rPr>
            </w:pPr>
            <w:r w:rsidRPr="00DB6D9D">
              <w:rPr>
                <w:rFonts w:asciiTheme="minorHAnsi" w:hAnsiTheme="minorHAnsi" w:cstheme="minorHAnsi"/>
                <w:b/>
              </w:rPr>
              <w:t>HORA</w:t>
            </w:r>
          </w:p>
        </w:tc>
        <w:tc>
          <w:tcPr>
            <w:tcW w:w="3822" w:type="dxa"/>
            <w:shd w:val="clear" w:color="auto" w:fill="D9D9D9"/>
            <w:vAlign w:val="center"/>
          </w:tcPr>
          <w:p w14:paraId="3E6DF5AD" w14:textId="77777777" w:rsidR="006B567A" w:rsidRPr="00DB6D9D" w:rsidRDefault="006B567A" w:rsidP="000E0D49">
            <w:pPr>
              <w:jc w:val="center"/>
              <w:rPr>
                <w:rFonts w:asciiTheme="minorHAnsi" w:hAnsiTheme="minorHAnsi" w:cstheme="minorHAnsi"/>
                <w:b/>
              </w:rPr>
            </w:pPr>
            <w:r w:rsidRPr="00DB6D9D">
              <w:rPr>
                <w:rFonts w:asciiTheme="minorHAnsi" w:hAnsiTheme="minorHAnsi" w:cstheme="minorHAnsi"/>
                <w:b/>
              </w:rPr>
              <w:t xml:space="preserve">LUGAR Y DIRECCIÓN </w:t>
            </w:r>
          </w:p>
        </w:tc>
      </w:tr>
      <w:tr w:rsidR="00DB6D9D" w:rsidRPr="00DB6D9D" w14:paraId="3466A1C4" w14:textId="77777777" w:rsidTr="000E0D49">
        <w:trPr>
          <w:trHeight w:val="809"/>
        </w:trPr>
        <w:tc>
          <w:tcPr>
            <w:tcW w:w="562" w:type="dxa"/>
            <w:vAlign w:val="center"/>
          </w:tcPr>
          <w:p w14:paraId="38AEE767"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1</w:t>
            </w:r>
          </w:p>
        </w:tc>
        <w:tc>
          <w:tcPr>
            <w:tcW w:w="2127" w:type="dxa"/>
            <w:vAlign w:val="center"/>
          </w:tcPr>
          <w:p w14:paraId="28F01C22" w14:textId="77777777" w:rsidR="006B567A" w:rsidRPr="00DB6D9D" w:rsidRDefault="006B567A" w:rsidP="000E0D49">
            <w:pPr>
              <w:jc w:val="both"/>
              <w:rPr>
                <w:rFonts w:asciiTheme="minorHAnsi" w:hAnsiTheme="minorHAnsi" w:cstheme="minorHAnsi"/>
              </w:rPr>
            </w:pPr>
            <w:r w:rsidRPr="00DB6D9D">
              <w:rPr>
                <w:rFonts w:asciiTheme="minorHAnsi" w:hAnsiTheme="minorHAnsi" w:cstheme="minorHAnsi"/>
              </w:rPr>
              <w:t xml:space="preserve">Invitación y publicación del Pliego de Condiciones </w:t>
            </w:r>
          </w:p>
        </w:tc>
        <w:tc>
          <w:tcPr>
            <w:tcW w:w="1814" w:type="dxa"/>
            <w:vAlign w:val="center"/>
          </w:tcPr>
          <w:p w14:paraId="1E74034B" w14:textId="6F2A10FF" w:rsidR="006B567A" w:rsidRPr="00BD72C8" w:rsidRDefault="00BD72C8" w:rsidP="000E0D49">
            <w:pPr>
              <w:jc w:val="center"/>
              <w:rPr>
                <w:rFonts w:asciiTheme="minorHAnsi" w:hAnsiTheme="minorHAnsi" w:cstheme="minorHAnsi"/>
              </w:rPr>
            </w:pPr>
            <w:r w:rsidRPr="00BD72C8">
              <w:rPr>
                <w:rFonts w:asciiTheme="minorHAnsi" w:hAnsiTheme="minorHAnsi" w:cstheme="minorHAnsi"/>
              </w:rPr>
              <w:t>19</w:t>
            </w:r>
            <w:r w:rsidR="006B567A" w:rsidRPr="00BD72C8">
              <w:rPr>
                <w:rFonts w:asciiTheme="minorHAnsi" w:hAnsiTheme="minorHAnsi" w:cstheme="minorHAnsi"/>
              </w:rPr>
              <w:t>/</w:t>
            </w:r>
            <w:r w:rsidR="00A95139" w:rsidRPr="00BD72C8">
              <w:rPr>
                <w:rFonts w:asciiTheme="minorHAnsi" w:hAnsiTheme="minorHAnsi" w:cstheme="minorHAnsi"/>
              </w:rPr>
              <w:t>0</w:t>
            </w:r>
            <w:r w:rsidRPr="00BD72C8">
              <w:rPr>
                <w:rFonts w:asciiTheme="minorHAnsi" w:hAnsiTheme="minorHAnsi" w:cstheme="minorHAnsi"/>
              </w:rPr>
              <w:t>8</w:t>
            </w:r>
            <w:r w:rsidR="006B567A" w:rsidRPr="00BD72C8">
              <w:rPr>
                <w:rFonts w:asciiTheme="minorHAnsi" w:hAnsiTheme="minorHAnsi" w:cstheme="minorHAnsi"/>
              </w:rPr>
              <w:t>/202</w:t>
            </w:r>
            <w:r w:rsidR="00A95139" w:rsidRPr="00BD72C8">
              <w:rPr>
                <w:rFonts w:asciiTheme="minorHAnsi" w:hAnsiTheme="minorHAnsi" w:cstheme="minorHAnsi"/>
              </w:rPr>
              <w:t>5</w:t>
            </w:r>
          </w:p>
        </w:tc>
        <w:tc>
          <w:tcPr>
            <w:tcW w:w="1588" w:type="dxa"/>
            <w:vAlign w:val="center"/>
          </w:tcPr>
          <w:p w14:paraId="63AF1DE6" w14:textId="77777777" w:rsidR="006B567A" w:rsidRPr="00DB6D9D" w:rsidRDefault="006B567A" w:rsidP="000E0D49">
            <w:pPr>
              <w:jc w:val="center"/>
              <w:rPr>
                <w:rFonts w:asciiTheme="minorHAnsi" w:hAnsiTheme="minorHAnsi" w:cstheme="minorHAnsi"/>
              </w:rPr>
            </w:pPr>
          </w:p>
        </w:tc>
        <w:tc>
          <w:tcPr>
            <w:tcW w:w="3822" w:type="dxa"/>
            <w:vAlign w:val="center"/>
          </w:tcPr>
          <w:p w14:paraId="501AEF99" w14:textId="77777777" w:rsidR="006B567A" w:rsidRPr="00DB6D9D" w:rsidRDefault="006B567A" w:rsidP="000E0D49">
            <w:pPr>
              <w:jc w:val="both"/>
              <w:rPr>
                <w:rFonts w:asciiTheme="minorHAnsi" w:hAnsiTheme="minorHAnsi" w:cstheme="minorHAnsi"/>
                <w:lang w:val="es-ES_tradnl"/>
              </w:rPr>
            </w:pPr>
            <w:r w:rsidRPr="00DB6D9D">
              <w:rPr>
                <w:rFonts w:asciiTheme="minorHAnsi" w:hAnsiTheme="minorHAnsi" w:cstheme="minorHAnsi"/>
                <w:lang w:val="es-BO"/>
              </w:rPr>
              <w:t>Página Web:  https://portal.csbp.com.bo/</w:t>
            </w:r>
          </w:p>
        </w:tc>
      </w:tr>
      <w:tr w:rsidR="00DB6D9D" w:rsidRPr="00DB6D9D" w14:paraId="0BF8FA89" w14:textId="77777777" w:rsidTr="000E0D49">
        <w:trPr>
          <w:trHeight w:val="809"/>
        </w:trPr>
        <w:tc>
          <w:tcPr>
            <w:tcW w:w="562" w:type="dxa"/>
            <w:vAlign w:val="center"/>
          </w:tcPr>
          <w:p w14:paraId="6058A63B"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2</w:t>
            </w:r>
          </w:p>
        </w:tc>
        <w:tc>
          <w:tcPr>
            <w:tcW w:w="2127" w:type="dxa"/>
            <w:vAlign w:val="center"/>
          </w:tcPr>
          <w:p w14:paraId="43EE10F5" w14:textId="77777777" w:rsidR="006B567A" w:rsidRPr="00DB6D9D" w:rsidRDefault="006B567A" w:rsidP="000E0D49">
            <w:pPr>
              <w:jc w:val="both"/>
              <w:rPr>
                <w:rFonts w:asciiTheme="minorHAnsi" w:hAnsiTheme="minorHAnsi" w:cstheme="minorHAnsi"/>
              </w:rPr>
            </w:pPr>
            <w:r w:rsidRPr="00DB6D9D">
              <w:rPr>
                <w:rFonts w:asciiTheme="minorHAnsi" w:hAnsiTheme="minorHAnsi" w:cstheme="minorHAnsi"/>
              </w:rPr>
              <w:t>Inspección Previa</w:t>
            </w:r>
          </w:p>
        </w:tc>
        <w:tc>
          <w:tcPr>
            <w:tcW w:w="1814" w:type="dxa"/>
            <w:vAlign w:val="center"/>
          </w:tcPr>
          <w:p w14:paraId="1F0D5395" w14:textId="063E03C0" w:rsidR="006B567A" w:rsidRPr="00BD72C8" w:rsidRDefault="00E36A7C" w:rsidP="000E0D49">
            <w:pPr>
              <w:jc w:val="center"/>
              <w:rPr>
                <w:rFonts w:asciiTheme="minorHAnsi" w:hAnsiTheme="minorHAnsi" w:cstheme="minorHAnsi"/>
              </w:rPr>
            </w:pPr>
            <w:r w:rsidRPr="00BD72C8">
              <w:rPr>
                <w:rFonts w:asciiTheme="minorHAnsi" w:hAnsiTheme="minorHAnsi" w:cstheme="minorHAnsi"/>
              </w:rPr>
              <w:t>2</w:t>
            </w:r>
            <w:r w:rsidR="00BD72C8" w:rsidRPr="00BD72C8">
              <w:rPr>
                <w:rFonts w:asciiTheme="minorHAnsi" w:hAnsiTheme="minorHAnsi" w:cstheme="minorHAnsi"/>
              </w:rPr>
              <w:t>2</w:t>
            </w:r>
            <w:r w:rsidR="006B567A" w:rsidRPr="00BD72C8">
              <w:rPr>
                <w:rFonts w:asciiTheme="minorHAnsi" w:hAnsiTheme="minorHAnsi" w:cstheme="minorHAnsi"/>
              </w:rPr>
              <w:t>/</w:t>
            </w:r>
            <w:r w:rsidR="00A95139" w:rsidRPr="00BD72C8">
              <w:rPr>
                <w:rFonts w:asciiTheme="minorHAnsi" w:hAnsiTheme="minorHAnsi" w:cstheme="minorHAnsi"/>
              </w:rPr>
              <w:t>0</w:t>
            </w:r>
            <w:r w:rsidR="00BD72C8" w:rsidRPr="00BD72C8">
              <w:rPr>
                <w:rFonts w:asciiTheme="minorHAnsi" w:hAnsiTheme="minorHAnsi" w:cstheme="minorHAnsi"/>
              </w:rPr>
              <w:t>8</w:t>
            </w:r>
            <w:r w:rsidR="006B567A" w:rsidRPr="00BD72C8">
              <w:rPr>
                <w:rFonts w:asciiTheme="minorHAnsi" w:hAnsiTheme="minorHAnsi" w:cstheme="minorHAnsi"/>
              </w:rPr>
              <w:t>/202</w:t>
            </w:r>
            <w:r w:rsidR="00A95139" w:rsidRPr="00BD72C8">
              <w:rPr>
                <w:rFonts w:asciiTheme="minorHAnsi" w:hAnsiTheme="minorHAnsi" w:cstheme="minorHAnsi"/>
              </w:rPr>
              <w:t>5</w:t>
            </w:r>
          </w:p>
        </w:tc>
        <w:tc>
          <w:tcPr>
            <w:tcW w:w="1588" w:type="dxa"/>
            <w:vAlign w:val="center"/>
          </w:tcPr>
          <w:p w14:paraId="5D4C4708" w14:textId="55BF765D" w:rsidR="006B567A" w:rsidRPr="00DB6D9D" w:rsidRDefault="006B567A" w:rsidP="000E0D49">
            <w:pPr>
              <w:jc w:val="both"/>
              <w:rPr>
                <w:rFonts w:asciiTheme="minorHAnsi" w:hAnsiTheme="minorHAnsi" w:cstheme="minorHAnsi"/>
              </w:rPr>
            </w:pPr>
            <w:r w:rsidRPr="00DB6D9D">
              <w:rPr>
                <w:rFonts w:asciiTheme="minorHAnsi" w:hAnsiTheme="minorHAnsi" w:cstheme="minorHAnsi"/>
              </w:rPr>
              <w:t xml:space="preserve">Policonsultorio de la CSBP Trinidad </w:t>
            </w:r>
            <w:proofErr w:type="spellStart"/>
            <w:r w:rsidRPr="00DB6D9D">
              <w:rPr>
                <w:rFonts w:asciiTheme="minorHAnsi" w:hAnsiTheme="minorHAnsi" w:cstheme="minorHAnsi"/>
              </w:rPr>
              <w:t>Hrs</w:t>
            </w:r>
            <w:proofErr w:type="spellEnd"/>
            <w:r w:rsidRPr="00DB6D9D">
              <w:rPr>
                <w:rFonts w:asciiTheme="minorHAnsi" w:hAnsiTheme="minorHAnsi" w:cstheme="minorHAnsi"/>
              </w:rPr>
              <w:t>. 1</w:t>
            </w:r>
            <w:r w:rsidR="00DB6D9D" w:rsidRPr="00DB6D9D">
              <w:rPr>
                <w:rFonts w:asciiTheme="minorHAnsi" w:hAnsiTheme="minorHAnsi" w:cstheme="minorHAnsi"/>
              </w:rPr>
              <w:t>4</w:t>
            </w:r>
            <w:r w:rsidRPr="00DB6D9D">
              <w:rPr>
                <w:rFonts w:asciiTheme="minorHAnsi" w:hAnsiTheme="minorHAnsi" w:cstheme="minorHAnsi"/>
              </w:rPr>
              <w:t xml:space="preserve">:00 </w:t>
            </w:r>
          </w:p>
          <w:p w14:paraId="524DD7D2" w14:textId="0D1815AA" w:rsidR="006B567A" w:rsidRPr="00DB6D9D" w:rsidRDefault="006B567A" w:rsidP="000E0D49">
            <w:pPr>
              <w:jc w:val="both"/>
              <w:rPr>
                <w:rFonts w:asciiTheme="minorHAnsi" w:hAnsiTheme="minorHAnsi" w:cstheme="minorHAnsi"/>
              </w:rPr>
            </w:pPr>
          </w:p>
        </w:tc>
        <w:tc>
          <w:tcPr>
            <w:tcW w:w="3822" w:type="dxa"/>
            <w:vAlign w:val="center"/>
          </w:tcPr>
          <w:p w14:paraId="3B295372" w14:textId="77777777" w:rsidR="006B567A" w:rsidRPr="00DB6D9D" w:rsidRDefault="006B567A" w:rsidP="000E0D49">
            <w:pPr>
              <w:jc w:val="both"/>
              <w:rPr>
                <w:rFonts w:asciiTheme="minorHAnsi" w:hAnsiTheme="minorHAnsi" w:cstheme="minorHAnsi"/>
              </w:rPr>
            </w:pPr>
            <w:r w:rsidRPr="00DB6D9D">
              <w:rPr>
                <w:rFonts w:asciiTheme="minorHAnsi" w:hAnsiTheme="minorHAnsi" w:cstheme="minorHAnsi"/>
              </w:rPr>
              <w:t>Policonsultorio de la CSBP, calle Mamoré esq. Av. 27 de Mayo s/n.</w:t>
            </w:r>
          </w:p>
          <w:p w14:paraId="0E025EBC" w14:textId="68309CF8" w:rsidR="006B567A" w:rsidRPr="00DB6D9D" w:rsidRDefault="006B567A" w:rsidP="000E0D49">
            <w:pPr>
              <w:jc w:val="both"/>
              <w:rPr>
                <w:rFonts w:asciiTheme="minorHAnsi" w:hAnsiTheme="minorHAnsi" w:cstheme="minorHAnsi"/>
              </w:rPr>
            </w:pPr>
          </w:p>
        </w:tc>
      </w:tr>
      <w:tr w:rsidR="00DB6D9D" w:rsidRPr="00DB6D9D" w14:paraId="095BE70C" w14:textId="77777777" w:rsidTr="000E0D49">
        <w:trPr>
          <w:trHeight w:val="969"/>
        </w:trPr>
        <w:tc>
          <w:tcPr>
            <w:tcW w:w="562" w:type="dxa"/>
            <w:vAlign w:val="center"/>
          </w:tcPr>
          <w:p w14:paraId="69B02200"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2</w:t>
            </w:r>
          </w:p>
        </w:tc>
        <w:tc>
          <w:tcPr>
            <w:tcW w:w="2127" w:type="dxa"/>
            <w:vAlign w:val="center"/>
          </w:tcPr>
          <w:p w14:paraId="251537BD" w14:textId="77777777" w:rsidR="006B567A" w:rsidRPr="00DB6D9D" w:rsidRDefault="006B567A" w:rsidP="000E0D49">
            <w:pPr>
              <w:jc w:val="both"/>
              <w:rPr>
                <w:rFonts w:asciiTheme="minorHAnsi" w:hAnsiTheme="minorHAnsi" w:cstheme="minorHAnsi"/>
              </w:rPr>
            </w:pPr>
            <w:r w:rsidRPr="00DB6D9D">
              <w:rPr>
                <w:rFonts w:asciiTheme="minorHAnsi" w:hAnsiTheme="minorHAnsi" w:cstheme="minorHAnsi"/>
              </w:rPr>
              <w:t>Consultas Escritas</w:t>
            </w:r>
          </w:p>
        </w:tc>
        <w:tc>
          <w:tcPr>
            <w:tcW w:w="1814" w:type="dxa"/>
            <w:vAlign w:val="center"/>
          </w:tcPr>
          <w:p w14:paraId="3A080A0E" w14:textId="77777777" w:rsidR="006B567A" w:rsidRPr="00BD72C8" w:rsidRDefault="006B567A" w:rsidP="000E0D49">
            <w:pPr>
              <w:jc w:val="center"/>
              <w:rPr>
                <w:rFonts w:asciiTheme="minorHAnsi" w:hAnsiTheme="minorHAnsi" w:cstheme="minorHAnsi"/>
              </w:rPr>
            </w:pPr>
            <w:r w:rsidRPr="00BD72C8">
              <w:rPr>
                <w:rFonts w:asciiTheme="minorHAnsi" w:hAnsiTheme="minorHAnsi" w:cstheme="minorHAnsi"/>
              </w:rPr>
              <w:t>Hasta:</w:t>
            </w:r>
          </w:p>
          <w:p w14:paraId="61767DFF" w14:textId="101EA8DD" w:rsidR="006B567A" w:rsidRPr="00BD72C8" w:rsidRDefault="00E36A7C" w:rsidP="000E0D49">
            <w:pPr>
              <w:jc w:val="center"/>
              <w:rPr>
                <w:rFonts w:asciiTheme="minorHAnsi" w:hAnsiTheme="minorHAnsi" w:cstheme="minorHAnsi"/>
              </w:rPr>
            </w:pPr>
            <w:r w:rsidRPr="00BD72C8">
              <w:rPr>
                <w:rFonts w:asciiTheme="minorHAnsi" w:hAnsiTheme="minorHAnsi" w:cstheme="minorHAnsi"/>
              </w:rPr>
              <w:t>2</w:t>
            </w:r>
            <w:r w:rsidR="00BD72C8" w:rsidRPr="00BD72C8">
              <w:rPr>
                <w:rFonts w:asciiTheme="minorHAnsi" w:hAnsiTheme="minorHAnsi" w:cstheme="minorHAnsi"/>
              </w:rPr>
              <w:t>5</w:t>
            </w:r>
            <w:r w:rsidR="006B567A" w:rsidRPr="00BD72C8">
              <w:rPr>
                <w:rFonts w:asciiTheme="minorHAnsi" w:hAnsiTheme="minorHAnsi" w:cstheme="minorHAnsi"/>
              </w:rPr>
              <w:t>/</w:t>
            </w:r>
            <w:r w:rsidR="00A95139" w:rsidRPr="00BD72C8">
              <w:rPr>
                <w:rFonts w:asciiTheme="minorHAnsi" w:hAnsiTheme="minorHAnsi" w:cstheme="minorHAnsi"/>
              </w:rPr>
              <w:t>0</w:t>
            </w:r>
            <w:r w:rsidR="00BD72C8" w:rsidRPr="00BD72C8">
              <w:rPr>
                <w:rFonts w:asciiTheme="minorHAnsi" w:hAnsiTheme="minorHAnsi" w:cstheme="minorHAnsi"/>
              </w:rPr>
              <w:t>8</w:t>
            </w:r>
            <w:r w:rsidR="006B567A" w:rsidRPr="00BD72C8">
              <w:rPr>
                <w:rFonts w:asciiTheme="minorHAnsi" w:hAnsiTheme="minorHAnsi" w:cstheme="minorHAnsi"/>
              </w:rPr>
              <w:t>/202</w:t>
            </w:r>
            <w:r w:rsidR="00A95139" w:rsidRPr="00BD72C8">
              <w:rPr>
                <w:rFonts w:asciiTheme="minorHAnsi" w:hAnsiTheme="minorHAnsi" w:cstheme="minorHAnsi"/>
              </w:rPr>
              <w:t>5</w:t>
            </w:r>
          </w:p>
        </w:tc>
        <w:tc>
          <w:tcPr>
            <w:tcW w:w="1588" w:type="dxa"/>
            <w:vAlign w:val="center"/>
          </w:tcPr>
          <w:p w14:paraId="19CC8159"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Hasta</w:t>
            </w:r>
          </w:p>
          <w:p w14:paraId="558AE169"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Hrs.15:00</w:t>
            </w:r>
          </w:p>
        </w:tc>
        <w:tc>
          <w:tcPr>
            <w:tcW w:w="3822" w:type="dxa"/>
            <w:vAlign w:val="center"/>
          </w:tcPr>
          <w:p w14:paraId="4BF66E2F" w14:textId="77777777" w:rsidR="006B567A" w:rsidRPr="00DB6D9D" w:rsidRDefault="006B567A" w:rsidP="000E0D49">
            <w:pPr>
              <w:jc w:val="both"/>
              <w:rPr>
                <w:rFonts w:asciiTheme="minorHAnsi" w:hAnsiTheme="minorHAnsi" w:cstheme="minorHAnsi"/>
              </w:rPr>
            </w:pPr>
            <w:r w:rsidRPr="00DB6D9D">
              <w:rPr>
                <w:rFonts w:asciiTheme="minorHAnsi" w:hAnsiTheme="minorHAnsi" w:cstheme="minorHAnsi"/>
              </w:rPr>
              <w:t>Dirigidas a:</w:t>
            </w:r>
          </w:p>
          <w:p w14:paraId="47EDD046" w14:textId="533CF7C9" w:rsidR="006B567A" w:rsidRPr="00DB6D9D" w:rsidRDefault="00BD72C8" w:rsidP="000E0D49">
            <w:pPr>
              <w:jc w:val="both"/>
              <w:rPr>
                <w:rFonts w:asciiTheme="minorHAnsi" w:hAnsiTheme="minorHAnsi" w:cstheme="minorHAnsi"/>
              </w:rPr>
            </w:pPr>
            <w:hyperlink r:id="rId11" w:history="1">
              <w:r w:rsidRPr="00517570">
                <w:rPr>
                  <w:rStyle w:val="Hipervnculo"/>
                  <w:rFonts w:asciiTheme="minorHAnsi" w:hAnsiTheme="minorHAnsi" w:cstheme="minorHAnsi"/>
                </w:rPr>
                <w:t>marcela.martinez@</w:t>
              </w:r>
              <w:r w:rsidRPr="00517570">
                <w:rPr>
                  <w:rStyle w:val="Hipervnculo"/>
                  <w:rFonts w:asciiTheme="minorHAnsi" w:hAnsiTheme="minorHAnsi" w:cstheme="minorHAnsi"/>
                  <w:lang w:val="es-BO"/>
                </w:rPr>
                <w:t>csbp.com.bo</w:t>
              </w:r>
            </w:hyperlink>
          </w:p>
        </w:tc>
      </w:tr>
      <w:tr w:rsidR="00544554" w:rsidRPr="00DB6D9D" w14:paraId="2675B3D0" w14:textId="77777777" w:rsidTr="000E0D49">
        <w:trPr>
          <w:trHeight w:val="1145"/>
        </w:trPr>
        <w:tc>
          <w:tcPr>
            <w:tcW w:w="562" w:type="dxa"/>
            <w:vAlign w:val="center"/>
          </w:tcPr>
          <w:p w14:paraId="25BB7421" w14:textId="77777777" w:rsidR="00544554" w:rsidRPr="00DB6D9D" w:rsidRDefault="00544554" w:rsidP="00544554">
            <w:pPr>
              <w:jc w:val="center"/>
              <w:rPr>
                <w:rFonts w:asciiTheme="minorHAnsi" w:hAnsiTheme="minorHAnsi" w:cstheme="minorHAnsi"/>
              </w:rPr>
            </w:pPr>
            <w:r w:rsidRPr="00DB6D9D">
              <w:rPr>
                <w:rFonts w:asciiTheme="minorHAnsi" w:hAnsiTheme="minorHAnsi" w:cstheme="minorHAnsi"/>
              </w:rPr>
              <w:t>3</w:t>
            </w:r>
          </w:p>
        </w:tc>
        <w:tc>
          <w:tcPr>
            <w:tcW w:w="2127" w:type="dxa"/>
            <w:vAlign w:val="center"/>
          </w:tcPr>
          <w:p w14:paraId="2362D561" w14:textId="77777777" w:rsidR="00544554" w:rsidRPr="00DB6D9D" w:rsidRDefault="00544554" w:rsidP="00544554">
            <w:pPr>
              <w:jc w:val="both"/>
              <w:rPr>
                <w:rFonts w:asciiTheme="minorHAnsi" w:hAnsiTheme="minorHAnsi" w:cstheme="minorHAnsi"/>
              </w:rPr>
            </w:pPr>
            <w:r w:rsidRPr="00DB6D9D">
              <w:rPr>
                <w:rFonts w:asciiTheme="minorHAnsi" w:hAnsiTheme="minorHAnsi" w:cstheme="minorHAnsi"/>
              </w:rPr>
              <w:t>Reunión de Aclaración</w:t>
            </w:r>
          </w:p>
        </w:tc>
        <w:tc>
          <w:tcPr>
            <w:tcW w:w="1814" w:type="dxa"/>
            <w:vAlign w:val="center"/>
          </w:tcPr>
          <w:p w14:paraId="21A0B757" w14:textId="54EBE6D7" w:rsidR="00544554" w:rsidRPr="00BD72C8" w:rsidRDefault="00BD72C8" w:rsidP="00544554">
            <w:pPr>
              <w:jc w:val="center"/>
              <w:rPr>
                <w:rFonts w:asciiTheme="minorHAnsi" w:hAnsiTheme="minorHAnsi" w:cstheme="minorHAnsi"/>
              </w:rPr>
            </w:pPr>
            <w:r w:rsidRPr="00BD72C8">
              <w:rPr>
                <w:rFonts w:asciiTheme="minorHAnsi" w:hAnsiTheme="minorHAnsi" w:cstheme="minorHAnsi"/>
              </w:rPr>
              <w:t>26</w:t>
            </w:r>
            <w:r w:rsidR="00544554" w:rsidRPr="00BD72C8">
              <w:rPr>
                <w:rFonts w:asciiTheme="minorHAnsi" w:hAnsiTheme="minorHAnsi" w:cstheme="minorHAnsi"/>
              </w:rPr>
              <w:t>/</w:t>
            </w:r>
            <w:r w:rsidR="00A95139" w:rsidRPr="00BD72C8">
              <w:rPr>
                <w:rFonts w:asciiTheme="minorHAnsi" w:hAnsiTheme="minorHAnsi" w:cstheme="minorHAnsi"/>
              </w:rPr>
              <w:t>0</w:t>
            </w:r>
            <w:r w:rsidRPr="00BD72C8">
              <w:rPr>
                <w:rFonts w:asciiTheme="minorHAnsi" w:hAnsiTheme="minorHAnsi" w:cstheme="minorHAnsi"/>
              </w:rPr>
              <w:t>8</w:t>
            </w:r>
            <w:r w:rsidR="00544554" w:rsidRPr="00BD72C8">
              <w:rPr>
                <w:rFonts w:asciiTheme="minorHAnsi" w:hAnsiTheme="minorHAnsi" w:cstheme="minorHAnsi"/>
              </w:rPr>
              <w:t>/202</w:t>
            </w:r>
            <w:r w:rsidR="00A95139" w:rsidRPr="00BD72C8">
              <w:rPr>
                <w:rFonts w:asciiTheme="minorHAnsi" w:hAnsiTheme="minorHAnsi" w:cstheme="minorHAnsi"/>
              </w:rPr>
              <w:t>5</w:t>
            </w:r>
          </w:p>
        </w:tc>
        <w:tc>
          <w:tcPr>
            <w:tcW w:w="1588" w:type="dxa"/>
            <w:vAlign w:val="center"/>
          </w:tcPr>
          <w:p w14:paraId="2DA65AED" w14:textId="1483AE24" w:rsidR="00544554" w:rsidRPr="00DB6D9D" w:rsidRDefault="00544554" w:rsidP="00544554">
            <w:pPr>
              <w:jc w:val="center"/>
              <w:rPr>
                <w:rFonts w:asciiTheme="minorHAnsi" w:hAnsiTheme="minorHAnsi" w:cstheme="minorHAnsi"/>
              </w:rPr>
            </w:pPr>
            <w:r w:rsidRPr="00876949">
              <w:rPr>
                <w:rFonts w:asciiTheme="minorHAnsi" w:hAnsiTheme="minorHAnsi" w:cstheme="minorHAnsi"/>
              </w:rPr>
              <w:t>Hrs.11:00</w:t>
            </w:r>
          </w:p>
        </w:tc>
        <w:tc>
          <w:tcPr>
            <w:tcW w:w="3822" w:type="dxa"/>
            <w:vAlign w:val="center"/>
          </w:tcPr>
          <w:p w14:paraId="1ABC4C75" w14:textId="77777777" w:rsidR="00544554" w:rsidRPr="003D4246" w:rsidRDefault="00544554" w:rsidP="00544554">
            <w:pPr>
              <w:jc w:val="both"/>
              <w:rPr>
                <w:rStyle w:val="Hipervnculo"/>
                <w:rFonts w:asciiTheme="minorHAnsi" w:hAnsiTheme="minorHAnsi" w:cstheme="minorHAnsi"/>
                <w:color w:val="auto"/>
              </w:rPr>
            </w:pPr>
            <w:r w:rsidRPr="003D4246">
              <w:rPr>
                <w:rStyle w:val="Hipervnculo"/>
                <w:rFonts w:asciiTheme="minorHAnsi" w:hAnsiTheme="minorHAnsi" w:cstheme="minorHAnsi"/>
                <w:color w:val="auto"/>
              </w:rPr>
              <w:t xml:space="preserve">Vía Zoom, en la siguiente dirección:  </w:t>
            </w:r>
          </w:p>
          <w:p w14:paraId="44CDF2E1" w14:textId="77777777" w:rsidR="00544554" w:rsidRPr="003D4246" w:rsidRDefault="00544554" w:rsidP="00544554">
            <w:pPr>
              <w:rPr>
                <w:rStyle w:val="Hipervnculo"/>
                <w:rFonts w:asciiTheme="minorHAnsi" w:hAnsiTheme="minorHAnsi" w:cstheme="minorHAnsi"/>
                <w:color w:val="auto"/>
              </w:rPr>
            </w:pPr>
          </w:p>
          <w:p w14:paraId="2BEB7B6E" w14:textId="751553FC" w:rsidR="00544554" w:rsidRPr="003D4246" w:rsidRDefault="00544554" w:rsidP="00544554">
            <w:pPr>
              <w:rPr>
                <w:rFonts w:asciiTheme="minorHAnsi" w:hAnsiTheme="minorHAnsi" w:cstheme="minorHAnsi"/>
              </w:rPr>
            </w:pPr>
            <w:r w:rsidRPr="003D4246">
              <w:rPr>
                <w:rFonts w:asciiTheme="minorHAnsi" w:hAnsiTheme="minorHAnsi" w:cstheme="minorHAnsi"/>
              </w:rPr>
              <w:t xml:space="preserve">ID de reunión: </w:t>
            </w:r>
            <w:r w:rsidR="003D4246" w:rsidRPr="003D4246">
              <w:t xml:space="preserve"> </w:t>
            </w:r>
            <w:r w:rsidR="003D4246" w:rsidRPr="003D4246">
              <w:rPr>
                <w:rFonts w:asciiTheme="minorHAnsi" w:hAnsiTheme="minorHAnsi" w:cstheme="minorHAnsi"/>
              </w:rPr>
              <w:t>853 2821 0176</w:t>
            </w:r>
            <w:r w:rsidRPr="003D4246">
              <w:rPr>
                <w:rFonts w:asciiTheme="minorHAnsi" w:hAnsiTheme="minorHAnsi" w:cstheme="minorHAnsi"/>
              </w:rPr>
              <w:t xml:space="preserve"> </w:t>
            </w:r>
            <w:r w:rsidRPr="003D4246">
              <w:rPr>
                <w:rFonts w:asciiTheme="minorHAnsi" w:hAnsiTheme="minorHAnsi" w:cstheme="minorHAnsi"/>
              </w:rPr>
              <w:br/>
              <w:t>Código de acceso: 12345</w:t>
            </w:r>
          </w:p>
          <w:p w14:paraId="54DFBD80" w14:textId="448DE3E7" w:rsidR="00544554" w:rsidRPr="003D4246" w:rsidRDefault="00544554" w:rsidP="00544554">
            <w:pPr>
              <w:shd w:val="clear" w:color="auto" w:fill="FFFFFF"/>
              <w:rPr>
                <w:rFonts w:asciiTheme="minorHAnsi" w:hAnsiTheme="minorHAnsi" w:cstheme="minorHAnsi"/>
                <w:highlight w:val="yellow"/>
                <w:lang w:val="en-US"/>
              </w:rPr>
            </w:pPr>
          </w:p>
        </w:tc>
      </w:tr>
      <w:tr w:rsidR="00544554" w:rsidRPr="00DB6D9D" w14:paraId="648515B9" w14:textId="77777777" w:rsidTr="000E0D49">
        <w:trPr>
          <w:trHeight w:val="426"/>
        </w:trPr>
        <w:tc>
          <w:tcPr>
            <w:tcW w:w="562" w:type="dxa"/>
            <w:vAlign w:val="center"/>
          </w:tcPr>
          <w:p w14:paraId="0C800403" w14:textId="77777777" w:rsidR="00544554" w:rsidRPr="00DB6D9D" w:rsidRDefault="00544554" w:rsidP="00544554">
            <w:pPr>
              <w:jc w:val="center"/>
              <w:rPr>
                <w:rFonts w:asciiTheme="minorHAnsi" w:hAnsiTheme="minorHAnsi" w:cstheme="minorHAnsi"/>
              </w:rPr>
            </w:pPr>
            <w:r w:rsidRPr="00DB6D9D">
              <w:rPr>
                <w:rFonts w:asciiTheme="minorHAnsi" w:hAnsiTheme="minorHAnsi" w:cstheme="minorHAnsi"/>
              </w:rPr>
              <w:t>4</w:t>
            </w:r>
          </w:p>
        </w:tc>
        <w:tc>
          <w:tcPr>
            <w:tcW w:w="2127" w:type="dxa"/>
            <w:vAlign w:val="center"/>
          </w:tcPr>
          <w:p w14:paraId="2626AB94" w14:textId="77777777" w:rsidR="00544554" w:rsidRPr="00DB6D9D" w:rsidRDefault="00544554" w:rsidP="00544554">
            <w:pPr>
              <w:jc w:val="both"/>
              <w:rPr>
                <w:rFonts w:asciiTheme="minorHAnsi" w:hAnsiTheme="minorHAnsi" w:cstheme="minorHAnsi"/>
              </w:rPr>
            </w:pPr>
            <w:r w:rsidRPr="00DB6D9D">
              <w:rPr>
                <w:rFonts w:asciiTheme="minorHAnsi" w:hAnsiTheme="minorHAnsi" w:cstheme="minorHAnsi"/>
              </w:rPr>
              <w:t>Presentación de Ofertas.</w:t>
            </w:r>
          </w:p>
        </w:tc>
        <w:tc>
          <w:tcPr>
            <w:tcW w:w="1814" w:type="dxa"/>
            <w:vAlign w:val="center"/>
          </w:tcPr>
          <w:p w14:paraId="66D4044B" w14:textId="77777777" w:rsidR="00544554" w:rsidRPr="00BD72C8" w:rsidRDefault="00544554" w:rsidP="00544554">
            <w:pPr>
              <w:jc w:val="center"/>
              <w:rPr>
                <w:rFonts w:asciiTheme="minorHAnsi" w:hAnsiTheme="minorHAnsi" w:cstheme="minorHAnsi"/>
              </w:rPr>
            </w:pPr>
            <w:r w:rsidRPr="00BD72C8">
              <w:rPr>
                <w:rFonts w:asciiTheme="minorHAnsi" w:hAnsiTheme="minorHAnsi" w:cstheme="minorHAnsi"/>
              </w:rPr>
              <w:t xml:space="preserve">Hasta: </w:t>
            </w:r>
          </w:p>
          <w:p w14:paraId="39DFDAE7" w14:textId="5F6241D4" w:rsidR="00544554" w:rsidRPr="00BD72C8" w:rsidRDefault="00BD72C8" w:rsidP="00544554">
            <w:pPr>
              <w:jc w:val="center"/>
              <w:rPr>
                <w:rFonts w:asciiTheme="minorHAnsi" w:hAnsiTheme="minorHAnsi" w:cstheme="minorHAnsi"/>
              </w:rPr>
            </w:pPr>
            <w:r w:rsidRPr="00BD72C8">
              <w:rPr>
                <w:rFonts w:asciiTheme="minorHAnsi" w:hAnsiTheme="minorHAnsi" w:cstheme="minorHAnsi"/>
              </w:rPr>
              <w:t>29</w:t>
            </w:r>
            <w:r w:rsidR="00544554" w:rsidRPr="00BD72C8">
              <w:rPr>
                <w:rFonts w:asciiTheme="minorHAnsi" w:hAnsiTheme="minorHAnsi" w:cstheme="minorHAnsi"/>
              </w:rPr>
              <w:t>/</w:t>
            </w:r>
            <w:r w:rsidR="00A95139" w:rsidRPr="00BD72C8">
              <w:rPr>
                <w:rFonts w:asciiTheme="minorHAnsi" w:hAnsiTheme="minorHAnsi" w:cstheme="minorHAnsi"/>
              </w:rPr>
              <w:t>0</w:t>
            </w:r>
            <w:r w:rsidRPr="00BD72C8">
              <w:rPr>
                <w:rFonts w:asciiTheme="minorHAnsi" w:hAnsiTheme="minorHAnsi" w:cstheme="minorHAnsi"/>
              </w:rPr>
              <w:t>8</w:t>
            </w:r>
            <w:r w:rsidR="00544554" w:rsidRPr="00BD72C8">
              <w:rPr>
                <w:rFonts w:asciiTheme="minorHAnsi" w:hAnsiTheme="minorHAnsi" w:cstheme="minorHAnsi"/>
              </w:rPr>
              <w:t>/202</w:t>
            </w:r>
            <w:r w:rsidR="00A95139" w:rsidRPr="00BD72C8">
              <w:rPr>
                <w:rFonts w:asciiTheme="minorHAnsi" w:hAnsiTheme="minorHAnsi" w:cstheme="minorHAnsi"/>
              </w:rPr>
              <w:t>5</w:t>
            </w:r>
          </w:p>
        </w:tc>
        <w:tc>
          <w:tcPr>
            <w:tcW w:w="1588" w:type="dxa"/>
            <w:vAlign w:val="center"/>
          </w:tcPr>
          <w:p w14:paraId="76E98747" w14:textId="77777777" w:rsidR="00544554" w:rsidRPr="00876949" w:rsidRDefault="00544554" w:rsidP="00544554">
            <w:pPr>
              <w:jc w:val="center"/>
              <w:rPr>
                <w:rFonts w:asciiTheme="minorHAnsi" w:hAnsiTheme="minorHAnsi" w:cstheme="minorHAnsi"/>
              </w:rPr>
            </w:pPr>
            <w:r w:rsidRPr="00876949">
              <w:rPr>
                <w:rFonts w:asciiTheme="minorHAnsi" w:hAnsiTheme="minorHAnsi" w:cstheme="minorHAnsi"/>
              </w:rPr>
              <w:t>Hasta:</w:t>
            </w:r>
          </w:p>
          <w:p w14:paraId="6147CED6" w14:textId="77F7B942" w:rsidR="00544554" w:rsidRPr="00DB6D9D" w:rsidRDefault="00544554" w:rsidP="00544554">
            <w:pPr>
              <w:jc w:val="center"/>
              <w:rPr>
                <w:rFonts w:asciiTheme="minorHAnsi" w:hAnsiTheme="minorHAnsi" w:cstheme="minorHAnsi"/>
              </w:rPr>
            </w:pPr>
            <w:r w:rsidRPr="00876949">
              <w:rPr>
                <w:rFonts w:asciiTheme="minorHAnsi" w:hAnsiTheme="minorHAnsi" w:cstheme="minorHAnsi"/>
              </w:rPr>
              <w:t>10:00</w:t>
            </w:r>
          </w:p>
        </w:tc>
        <w:tc>
          <w:tcPr>
            <w:tcW w:w="3822" w:type="dxa"/>
            <w:vAlign w:val="center"/>
          </w:tcPr>
          <w:p w14:paraId="758B0C97" w14:textId="77777777" w:rsidR="00544554" w:rsidRPr="00876949" w:rsidRDefault="00544554" w:rsidP="00544554">
            <w:pPr>
              <w:jc w:val="both"/>
              <w:rPr>
                <w:rFonts w:asciiTheme="minorHAnsi" w:hAnsiTheme="minorHAnsi" w:cstheme="minorHAnsi"/>
                <w:b/>
                <w:bCs/>
              </w:rPr>
            </w:pPr>
            <w:r w:rsidRPr="00876949">
              <w:rPr>
                <w:rFonts w:asciiTheme="minorHAnsi" w:hAnsiTheme="minorHAnsi" w:cstheme="minorHAnsi"/>
              </w:rPr>
              <w:t xml:space="preserve"> </w:t>
            </w:r>
          </w:p>
          <w:p w14:paraId="726EE12F" w14:textId="77777777" w:rsidR="00544554" w:rsidRPr="00876949" w:rsidRDefault="00544554" w:rsidP="00544554">
            <w:pPr>
              <w:jc w:val="both"/>
              <w:rPr>
                <w:rFonts w:asciiTheme="minorHAnsi" w:hAnsiTheme="minorHAnsi" w:cstheme="minorHAnsi"/>
              </w:rPr>
            </w:pPr>
            <w:r w:rsidRPr="00876949">
              <w:rPr>
                <w:rFonts w:asciiTheme="minorHAnsi" w:hAnsiTheme="minorHAnsi" w:cstheme="minorHAnsi"/>
                <w:b/>
              </w:rPr>
              <w:t xml:space="preserve">Presentación Física: </w:t>
            </w:r>
            <w:r w:rsidRPr="00876949">
              <w:rPr>
                <w:rFonts w:asciiTheme="minorHAnsi" w:hAnsiTheme="minorHAnsi" w:cstheme="minorHAnsi"/>
              </w:rPr>
              <w:t xml:space="preserve"> </w:t>
            </w:r>
            <w:r w:rsidRPr="00876949">
              <w:rPr>
                <w:rFonts w:asciiTheme="minorHAnsi" w:hAnsiTheme="minorHAnsi" w:cstheme="minorHAnsi"/>
                <w:b/>
              </w:rPr>
              <w:t xml:space="preserve"> </w:t>
            </w:r>
            <w:r w:rsidRPr="00876949">
              <w:rPr>
                <w:rFonts w:asciiTheme="minorHAnsi" w:hAnsiTheme="minorHAnsi" w:cstheme="minorHAnsi"/>
                <w:bCs/>
              </w:rPr>
              <w:t>Calle Mamoré esq. Av. 27 de Mayo s/n</w:t>
            </w:r>
            <w:r w:rsidRPr="00876949">
              <w:rPr>
                <w:rFonts w:asciiTheme="minorHAnsi" w:hAnsiTheme="minorHAnsi" w:cstheme="minorHAnsi"/>
              </w:rPr>
              <w:t xml:space="preserve"> </w:t>
            </w:r>
          </w:p>
          <w:p w14:paraId="7533EFD8" w14:textId="77777777" w:rsidR="00544554" w:rsidRPr="00DB6D9D" w:rsidRDefault="00544554" w:rsidP="00544554">
            <w:pPr>
              <w:jc w:val="both"/>
              <w:rPr>
                <w:rFonts w:asciiTheme="minorHAnsi" w:hAnsiTheme="minorHAnsi" w:cstheme="minorHAnsi"/>
              </w:rPr>
            </w:pPr>
          </w:p>
        </w:tc>
      </w:tr>
      <w:tr w:rsidR="00544554" w:rsidRPr="00DB6D9D" w14:paraId="2779FC08" w14:textId="77777777" w:rsidTr="000E0D49">
        <w:trPr>
          <w:trHeight w:val="480"/>
        </w:trPr>
        <w:tc>
          <w:tcPr>
            <w:tcW w:w="562" w:type="dxa"/>
            <w:vAlign w:val="center"/>
          </w:tcPr>
          <w:p w14:paraId="609F358B" w14:textId="77777777" w:rsidR="00544554" w:rsidRPr="00DB6D9D" w:rsidRDefault="00544554" w:rsidP="00544554">
            <w:pPr>
              <w:jc w:val="center"/>
              <w:rPr>
                <w:rFonts w:asciiTheme="minorHAnsi" w:hAnsiTheme="minorHAnsi" w:cstheme="minorHAnsi"/>
              </w:rPr>
            </w:pPr>
            <w:r w:rsidRPr="00DB6D9D">
              <w:rPr>
                <w:rFonts w:asciiTheme="minorHAnsi" w:hAnsiTheme="minorHAnsi" w:cstheme="minorHAnsi"/>
              </w:rPr>
              <w:t>5</w:t>
            </w:r>
          </w:p>
        </w:tc>
        <w:tc>
          <w:tcPr>
            <w:tcW w:w="2127" w:type="dxa"/>
            <w:vAlign w:val="center"/>
          </w:tcPr>
          <w:p w14:paraId="56D5FF72" w14:textId="77777777" w:rsidR="00544554" w:rsidRPr="00DB6D9D" w:rsidRDefault="00544554" w:rsidP="00544554">
            <w:pPr>
              <w:jc w:val="both"/>
              <w:rPr>
                <w:rFonts w:asciiTheme="minorHAnsi" w:hAnsiTheme="minorHAnsi" w:cstheme="minorHAnsi"/>
              </w:rPr>
            </w:pPr>
            <w:r w:rsidRPr="00DB6D9D">
              <w:rPr>
                <w:rFonts w:asciiTheme="minorHAnsi" w:hAnsiTheme="minorHAnsi" w:cstheme="minorHAnsi"/>
              </w:rPr>
              <w:t>Apertura de Ofertas.</w:t>
            </w:r>
          </w:p>
        </w:tc>
        <w:tc>
          <w:tcPr>
            <w:tcW w:w="1814" w:type="dxa"/>
            <w:vAlign w:val="center"/>
          </w:tcPr>
          <w:p w14:paraId="22C1AA4F" w14:textId="77777777" w:rsidR="00544554" w:rsidRPr="00BD72C8" w:rsidRDefault="00544554" w:rsidP="00544554">
            <w:pPr>
              <w:rPr>
                <w:rFonts w:asciiTheme="minorHAnsi" w:hAnsiTheme="minorHAnsi" w:cstheme="minorHAnsi"/>
              </w:rPr>
            </w:pPr>
          </w:p>
          <w:p w14:paraId="7AAF5144" w14:textId="0797C343" w:rsidR="00544554" w:rsidRPr="00BD72C8" w:rsidRDefault="00BD72C8" w:rsidP="00544554">
            <w:pPr>
              <w:jc w:val="center"/>
              <w:rPr>
                <w:rFonts w:asciiTheme="minorHAnsi" w:hAnsiTheme="minorHAnsi" w:cstheme="minorHAnsi"/>
              </w:rPr>
            </w:pPr>
            <w:r w:rsidRPr="00BD72C8">
              <w:rPr>
                <w:rFonts w:asciiTheme="minorHAnsi" w:hAnsiTheme="minorHAnsi" w:cstheme="minorHAnsi"/>
              </w:rPr>
              <w:t>29</w:t>
            </w:r>
            <w:r w:rsidR="00544554" w:rsidRPr="00BD72C8">
              <w:rPr>
                <w:rFonts w:asciiTheme="minorHAnsi" w:hAnsiTheme="minorHAnsi" w:cstheme="minorHAnsi"/>
              </w:rPr>
              <w:t>/</w:t>
            </w:r>
            <w:r w:rsidR="00A95139" w:rsidRPr="00BD72C8">
              <w:rPr>
                <w:rFonts w:asciiTheme="minorHAnsi" w:hAnsiTheme="minorHAnsi" w:cstheme="minorHAnsi"/>
              </w:rPr>
              <w:t>0</w:t>
            </w:r>
            <w:r w:rsidRPr="00BD72C8">
              <w:rPr>
                <w:rFonts w:asciiTheme="minorHAnsi" w:hAnsiTheme="minorHAnsi" w:cstheme="minorHAnsi"/>
              </w:rPr>
              <w:t>8</w:t>
            </w:r>
            <w:r w:rsidR="00544554" w:rsidRPr="00BD72C8">
              <w:rPr>
                <w:rFonts w:asciiTheme="minorHAnsi" w:hAnsiTheme="minorHAnsi" w:cstheme="minorHAnsi"/>
              </w:rPr>
              <w:t>/202</w:t>
            </w:r>
            <w:r w:rsidR="00A95139" w:rsidRPr="00BD72C8">
              <w:rPr>
                <w:rFonts w:asciiTheme="minorHAnsi" w:hAnsiTheme="minorHAnsi" w:cstheme="minorHAnsi"/>
              </w:rPr>
              <w:t>5</w:t>
            </w:r>
          </w:p>
          <w:p w14:paraId="3C4F73E0" w14:textId="77777777" w:rsidR="00544554" w:rsidRPr="00BD72C8" w:rsidRDefault="00544554" w:rsidP="00544554">
            <w:pPr>
              <w:jc w:val="center"/>
              <w:rPr>
                <w:rFonts w:asciiTheme="minorHAnsi" w:hAnsiTheme="minorHAnsi" w:cstheme="minorHAnsi"/>
              </w:rPr>
            </w:pPr>
          </w:p>
        </w:tc>
        <w:tc>
          <w:tcPr>
            <w:tcW w:w="1588" w:type="dxa"/>
            <w:vAlign w:val="center"/>
          </w:tcPr>
          <w:p w14:paraId="4F1D2E3E" w14:textId="15FBB5EC" w:rsidR="00544554" w:rsidRPr="00DB6D9D" w:rsidRDefault="00544554" w:rsidP="00544554">
            <w:pPr>
              <w:jc w:val="center"/>
              <w:rPr>
                <w:rFonts w:asciiTheme="minorHAnsi" w:hAnsiTheme="minorHAnsi" w:cstheme="minorHAnsi"/>
              </w:rPr>
            </w:pPr>
            <w:r w:rsidRPr="00876949">
              <w:rPr>
                <w:rFonts w:asciiTheme="minorHAnsi" w:hAnsiTheme="minorHAnsi" w:cstheme="minorHAnsi"/>
              </w:rPr>
              <w:t>10:30</w:t>
            </w:r>
          </w:p>
        </w:tc>
        <w:tc>
          <w:tcPr>
            <w:tcW w:w="3822" w:type="dxa"/>
            <w:vAlign w:val="center"/>
          </w:tcPr>
          <w:p w14:paraId="747EEE01" w14:textId="77777777" w:rsidR="00544554" w:rsidRPr="003D4246" w:rsidRDefault="00544554" w:rsidP="00544554">
            <w:pPr>
              <w:jc w:val="both"/>
              <w:rPr>
                <w:rStyle w:val="Hipervnculo"/>
                <w:rFonts w:asciiTheme="minorHAnsi" w:hAnsiTheme="minorHAnsi" w:cstheme="minorHAnsi"/>
                <w:color w:val="auto"/>
              </w:rPr>
            </w:pPr>
            <w:r w:rsidRPr="003D4246">
              <w:rPr>
                <w:rStyle w:val="Hipervnculo"/>
                <w:rFonts w:asciiTheme="minorHAnsi" w:hAnsiTheme="minorHAnsi" w:cstheme="minorHAnsi"/>
                <w:color w:val="auto"/>
              </w:rPr>
              <w:t xml:space="preserve">Vía Zoom, en la siguiente dirección:  </w:t>
            </w:r>
          </w:p>
          <w:p w14:paraId="447DA34F" w14:textId="77777777" w:rsidR="00544554" w:rsidRPr="003D4246" w:rsidRDefault="00544554" w:rsidP="00544554">
            <w:pPr>
              <w:rPr>
                <w:rFonts w:asciiTheme="minorHAnsi" w:hAnsiTheme="minorHAnsi" w:cstheme="minorHAnsi"/>
              </w:rPr>
            </w:pPr>
          </w:p>
          <w:p w14:paraId="22EEECC9" w14:textId="128198E0" w:rsidR="00544554" w:rsidRPr="003D4246" w:rsidRDefault="00544554" w:rsidP="00544554">
            <w:pPr>
              <w:rPr>
                <w:rFonts w:asciiTheme="minorHAnsi" w:hAnsiTheme="minorHAnsi" w:cstheme="minorHAnsi"/>
              </w:rPr>
            </w:pPr>
            <w:r w:rsidRPr="003D4246">
              <w:rPr>
                <w:rFonts w:asciiTheme="minorHAnsi" w:hAnsiTheme="minorHAnsi" w:cstheme="minorHAnsi"/>
              </w:rPr>
              <w:t xml:space="preserve">ID de reunión: </w:t>
            </w:r>
            <w:r w:rsidR="003D4246" w:rsidRPr="003D4246">
              <w:rPr>
                <w:rFonts w:asciiTheme="minorHAnsi" w:hAnsiTheme="minorHAnsi" w:cstheme="minorHAnsi"/>
              </w:rPr>
              <w:t>817</w:t>
            </w:r>
            <w:r w:rsidRPr="003D4246">
              <w:rPr>
                <w:rFonts w:asciiTheme="minorHAnsi" w:hAnsiTheme="minorHAnsi" w:cstheme="minorHAnsi"/>
              </w:rPr>
              <w:t xml:space="preserve"> </w:t>
            </w:r>
            <w:r w:rsidR="003D4246" w:rsidRPr="003D4246">
              <w:rPr>
                <w:rFonts w:asciiTheme="minorHAnsi" w:hAnsiTheme="minorHAnsi" w:cstheme="minorHAnsi"/>
              </w:rPr>
              <w:t>3040</w:t>
            </w:r>
            <w:r w:rsidRPr="003D4246">
              <w:rPr>
                <w:rFonts w:asciiTheme="minorHAnsi" w:hAnsiTheme="minorHAnsi" w:cstheme="minorHAnsi"/>
              </w:rPr>
              <w:t xml:space="preserve"> </w:t>
            </w:r>
            <w:r w:rsidR="003D4246" w:rsidRPr="003D4246">
              <w:rPr>
                <w:rFonts w:asciiTheme="minorHAnsi" w:hAnsiTheme="minorHAnsi" w:cstheme="minorHAnsi"/>
              </w:rPr>
              <w:t>1200</w:t>
            </w:r>
            <w:r w:rsidRPr="003D4246">
              <w:rPr>
                <w:rFonts w:asciiTheme="minorHAnsi" w:hAnsiTheme="minorHAnsi" w:cstheme="minorHAnsi"/>
              </w:rPr>
              <w:br/>
              <w:t>Código de acceso: 12345</w:t>
            </w:r>
          </w:p>
          <w:p w14:paraId="2171D80C" w14:textId="41E8EB15" w:rsidR="00544554" w:rsidRPr="003D4246" w:rsidRDefault="00544554" w:rsidP="00544554">
            <w:pPr>
              <w:rPr>
                <w:rFonts w:asciiTheme="minorHAnsi" w:hAnsiTheme="minorHAnsi" w:cstheme="minorHAnsi"/>
                <w:highlight w:val="yellow"/>
                <w:lang w:val="en-US"/>
              </w:rPr>
            </w:pPr>
          </w:p>
        </w:tc>
      </w:tr>
      <w:tr w:rsidR="00DB6D9D" w:rsidRPr="00DB6D9D" w14:paraId="1B1A30F6" w14:textId="77777777" w:rsidTr="000E0D49">
        <w:trPr>
          <w:trHeight w:val="661"/>
        </w:trPr>
        <w:tc>
          <w:tcPr>
            <w:tcW w:w="562" w:type="dxa"/>
            <w:vAlign w:val="center"/>
          </w:tcPr>
          <w:p w14:paraId="0DC6972D" w14:textId="77777777" w:rsidR="006B567A" w:rsidRPr="00DB6D9D" w:rsidRDefault="006B567A" w:rsidP="000E0D49">
            <w:pPr>
              <w:jc w:val="center"/>
              <w:rPr>
                <w:rFonts w:asciiTheme="minorHAnsi" w:hAnsiTheme="minorHAnsi" w:cstheme="minorHAnsi"/>
              </w:rPr>
            </w:pPr>
            <w:r w:rsidRPr="00DB6D9D">
              <w:rPr>
                <w:rFonts w:asciiTheme="minorHAnsi" w:hAnsiTheme="minorHAnsi" w:cstheme="minorHAnsi"/>
              </w:rPr>
              <w:t>6</w:t>
            </w:r>
          </w:p>
        </w:tc>
        <w:tc>
          <w:tcPr>
            <w:tcW w:w="2127" w:type="dxa"/>
            <w:vAlign w:val="center"/>
          </w:tcPr>
          <w:p w14:paraId="16A24BC7" w14:textId="77777777" w:rsidR="006B567A" w:rsidRPr="00DB6D9D" w:rsidRDefault="006B567A" w:rsidP="000E0D49">
            <w:pPr>
              <w:jc w:val="both"/>
              <w:rPr>
                <w:rFonts w:asciiTheme="minorHAnsi" w:hAnsiTheme="minorHAnsi" w:cstheme="minorHAnsi"/>
              </w:rPr>
            </w:pPr>
            <w:r w:rsidRPr="00DB6D9D">
              <w:rPr>
                <w:rFonts w:asciiTheme="minorHAnsi" w:hAnsiTheme="minorHAnsi" w:cstheme="minorHAnsi"/>
              </w:rPr>
              <w:t>Resultado Del Proceso</w:t>
            </w:r>
          </w:p>
        </w:tc>
        <w:tc>
          <w:tcPr>
            <w:tcW w:w="3402" w:type="dxa"/>
            <w:gridSpan w:val="2"/>
            <w:vAlign w:val="center"/>
          </w:tcPr>
          <w:p w14:paraId="6B41CE22" w14:textId="27530042" w:rsidR="006B567A" w:rsidRPr="00DB6D9D" w:rsidRDefault="00BD72C8" w:rsidP="000E0D49">
            <w:pPr>
              <w:jc w:val="center"/>
              <w:rPr>
                <w:rFonts w:asciiTheme="minorHAnsi" w:hAnsiTheme="minorHAnsi" w:cstheme="minorHAnsi"/>
                <w:highlight w:val="yellow"/>
              </w:rPr>
            </w:pPr>
            <w:r w:rsidRPr="00BD72C8">
              <w:rPr>
                <w:rFonts w:asciiTheme="minorHAnsi" w:hAnsiTheme="minorHAnsi" w:cstheme="minorHAnsi"/>
              </w:rPr>
              <w:t>01</w:t>
            </w:r>
            <w:r w:rsidR="006B567A" w:rsidRPr="00BD72C8">
              <w:rPr>
                <w:rFonts w:asciiTheme="minorHAnsi" w:hAnsiTheme="minorHAnsi" w:cstheme="minorHAnsi"/>
              </w:rPr>
              <w:t>/</w:t>
            </w:r>
            <w:r w:rsidR="00A95139" w:rsidRPr="00BD72C8">
              <w:rPr>
                <w:rFonts w:asciiTheme="minorHAnsi" w:hAnsiTheme="minorHAnsi" w:cstheme="minorHAnsi"/>
              </w:rPr>
              <w:t>0</w:t>
            </w:r>
            <w:r w:rsidRPr="00BD72C8">
              <w:rPr>
                <w:rFonts w:asciiTheme="minorHAnsi" w:hAnsiTheme="minorHAnsi" w:cstheme="minorHAnsi"/>
              </w:rPr>
              <w:t>9</w:t>
            </w:r>
            <w:r w:rsidR="006B567A" w:rsidRPr="00BD72C8">
              <w:rPr>
                <w:rFonts w:asciiTheme="minorHAnsi" w:hAnsiTheme="minorHAnsi" w:cstheme="minorHAnsi"/>
              </w:rPr>
              <w:t>/202</w:t>
            </w:r>
            <w:r w:rsidR="00A95139" w:rsidRPr="00BD72C8">
              <w:rPr>
                <w:rFonts w:asciiTheme="minorHAnsi" w:hAnsiTheme="minorHAnsi" w:cstheme="minorHAnsi"/>
              </w:rPr>
              <w:t>5</w:t>
            </w:r>
          </w:p>
        </w:tc>
        <w:tc>
          <w:tcPr>
            <w:tcW w:w="3822" w:type="dxa"/>
            <w:vAlign w:val="center"/>
          </w:tcPr>
          <w:p w14:paraId="568DDB12" w14:textId="77777777" w:rsidR="006B567A" w:rsidRPr="00DB6D9D" w:rsidRDefault="006B567A" w:rsidP="000E0D49">
            <w:pPr>
              <w:rPr>
                <w:rFonts w:asciiTheme="minorHAnsi" w:hAnsiTheme="minorHAnsi" w:cstheme="minorHAnsi"/>
                <w:highlight w:val="yellow"/>
                <w:lang w:val="es-BO"/>
              </w:rPr>
            </w:pPr>
            <w:r w:rsidRPr="00DB6D9D">
              <w:rPr>
                <w:rFonts w:asciiTheme="minorHAnsi" w:hAnsiTheme="minorHAnsi" w:cstheme="minorHAnsi"/>
                <w:lang w:val="es-BO"/>
              </w:rPr>
              <w:t>Notificación a los proponentes.</w:t>
            </w:r>
          </w:p>
        </w:tc>
      </w:tr>
    </w:tbl>
    <w:bookmarkEnd w:id="1"/>
    <w:p w14:paraId="7FB6907C" w14:textId="6F6401F8" w:rsidR="00F57DCF" w:rsidRDefault="006B567A" w:rsidP="006B567A">
      <w:pPr>
        <w:pStyle w:val="Textoindependiente"/>
        <w:rPr>
          <w:rFonts w:asciiTheme="minorHAnsi" w:hAnsiTheme="minorHAnsi"/>
          <w:b/>
          <w:bCs/>
          <w:color w:val="000000"/>
          <w:sz w:val="24"/>
          <w:szCs w:val="24"/>
        </w:rPr>
      </w:pPr>
      <w:r w:rsidRPr="00545940">
        <w:rPr>
          <w:rFonts w:asciiTheme="minorHAnsi" w:hAnsiTheme="minorHAnsi" w:cstheme="minorHAnsi"/>
        </w:rPr>
        <w:t>(*) Estas fechas son referenciales y podrán ser modificadas de acuerdo a la necesidad y situaciones que ameriten su modificación.</w:t>
      </w:r>
    </w:p>
    <w:p w14:paraId="16652BDB" w14:textId="77777777" w:rsidR="006B567A" w:rsidRDefault="006B567A" w:rsidP="00C1338D">
      <w:pPr>
        <w:pStyle w:val="Textoindependiente"/>
        <w:jc w:val="center"/>
        <w:rPr>
          <w:rFonts w:asciiTheme="minorHAnsi" w:hAnsiTheme="minorHAnsi"/>
          <w:b/>
          <w:bCs/>
          <w:color w:val="000000"/>
          <w:sz w:val="24"/>
          <w:szCs w:val="24"/>
        </w:rPr>
      </w:pPr>
    </w:p>
    <w:p w14:paraId="16BCE7DE" w14:textId="77777777" w:rsidR="006B567A" w:rsidRDefault="006B567A" w:rsidP="00C1338D">
      <w:pPr>
        <w:pStyle w:val="Textoindependiente"/>
        <w:jc w:val="center"/>
        <w:rPr>
          <w:rFonts w:asciiTheme="minorHAnsi" w:hAnsiTheme="minorHAnsi"/>
          <w:b/>
          <w:bCs/>
          <w:color w:val="000000"/>
          <w:sz w:val="24"/>
          <w:szCs w:val="24"/>
        </w:rPr>
      </w:pPr>
    </w:p>
    <w:p w14:paraId="79BE59C8" w14:textId="77777777" w:rsidR="006B567A" w:rsidRDefault="006B567A" w:rsidP="00C1338D">
      <w:pPr>
        <w:pStyle w:val="Textoindependiente"/>
        <w:jc w:val="center"/>
        <w:rPr>
          <w:rFonts w:asciiTheme="minorHAnsi" w:hAnsiTheme="minorHAnsi"/>
          <w:b/>
          <w:bCs/>
          <w:color w:val="000000"/>
          <w:sz w:val="24"/>
          <w:szCs w:val="24"/>
        </w:rPr>
      </w:pPr>
    </w:p>
    <w:tbl>
      <w:tblPr>
        <w:tblStyle w:val="Tablaconcuadrcula"/>
        <w:tblW w:w="9918" w:type="dxa"/>
        <w:tblLook w:val="04A0" w:firstRow="1" w:lastRow="0" w:firstColumn="1" w:lastColumn="0" w:noHBand="0" w:noVBand="1"/>
      </w:tblPr>
      <w:tblGrid>
        <w:gridCol w:w="2442"/>
        <w:gridCol w:w="7712"/>
      </w:tblGrid>
      <w:tr w:rsidR="000F4015" w:rsidRPr="00545940" w14:paraId="7E23245B" w14:textId="77777777" w:rsidTr="000E0D49">
        <w:trPr>
          <w:trHeight w:val="566"/>
        </w:trPr>
        <w:tc>
          <w:tcPr>
            <w:tcW w:w="9918" w:type="dxa"/>
            <w:gridSpan w:val="2"/>
            <w:shd w:val="clear" w:color="auto" w:fill="D0CECE" w:themeFill="background2" w:themeFillShade="E6"/>
          </w:tcPr>
          <w:p w14:paraId="5FF211C5"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lastRenderedPageBreak/>
              <w:t>PARTE I</w:t>
            </w:r>
          </w:p>
          <w:p w14:paraId="64A08BE1" w14:textId="77777777" w:rsidR="000F4015" w:rsidRPr="00545940" w:rsidRDefault="000F4015" w:rsidP="000E0D49">
            <w:pPr>
              <w:jc w:val="center"/>
              <w:rPr>
                <w:b/>
              </w:rPr>
            </w:pPr>
            <w:r w:rsidRPr="00545940">
              <w:rPr>
                <w:rFonts w:asciiTheme="minorHAnsi" w:hAnsiTheme="minorHAnsi" w:cstheme="minorHAnsi"/>
                <w:b/>
              </w:rPr>
              <w:t>INFORMACIÓN GENERAL A LOS PROPONENTES</w:t>
            </w:r>
          </w:p>
        </w:tc>
      </w:tr>
      <w:tr w:rsidR="000F4015" w:rsidRPr="00545940" w14:paraId="3284A3C3" w14:textId="77777777" w:rsidTr="000E0D49">
        <w:trPr>
          <w:trHeight w:val="545"/>
        </w:trPr>
        <w:tc>
          <w:tcPr>
            <w:tcW w:w="2972" w:type="dxa"/>
          </w:tcPr>
          <w:p w14:paraId="2536AD4C" w14:textId="77777777" w:rsidR="000F4015" w:rsidRPr="00545940" w:rsidRDefault="000F4015" w:rsidP="000E0D49">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NORMATIVA APLICABLE</w:t>
            </w:r>
          </w:p>
        </w:tc>
        <w:tc>
          <w:tcPr>
            <w:tcW w:w="6946" w:type="dxa"/>
          </w:tcPr>
          <w:p w14:paraId="3DA3085D" w14:textId="7D20C06C" w:rsidR="000F4015" w:rsidRPr="00F7614E" w:rsidRDefault="000F4015" w:rsidP="000E0D49">
            <w:pPr>
              <w:jc w:val="both"/>
              <w:rPr>
                <w:rFonts w:asciiTheme="minorHAnsi" w:hAnsiTheme="minorHAnsi" w:cs="Arial"/>
                <w:color w:val="FF0000"/>
              </w:rPr>
            </w:pPr>
            <w:r w:rsidRPr="00A95139">
              <w:rPr>
                <w:rFonts w:asciiTheme="minorHAnsi" w:hAnsiTheme="minorHAnsi" w:cs="Arial"/>
              </w:rPr>
              <w:t xml:space="preserve">La Caja de Salud de la Banca Privada (CSBP) en adelante denominada “Convocante”, en el marco de su Reglamento de Compras y Contrataciones, aprobado mediante Resolución de Directorio </w:t>
            </w:r>
            <w:proofErr w:type="spellStart"/>
            <w:r w:rsidRPr="00A95139">
              <w:rPr>
                <w:rFonts w:asciiTheme="minorHAnsi" w:hAnsiTheme="minorHAnsi" w:cs="Arial"/>
              </w:rPr>
              <w:t>Nº</w:t>
            </w:r>
            <w:proofErr w:type="spellEnd"/>
            <w:r w:rsidRPr="00A95139">
              <w:rPr>
                <w:rFonts w:asciiTheme="minorHAnsi" w:hAnsiTheme="minorHAnsi" w:cs="Arial"/>
              </w:rPr>
              <w:t xml:space="preserve"> 032/2024 del 28 de junio de 2024, a través del presente proceso, invita a las empresas legalmente establecidas a presentar propuestas, bajo las condiciones del presente Pliego de Condiciones (PC)</w:t>
            </w:r>
          </w:p>
        </w:tc>
      </w:tr>
      <w:tr w:rsidR="000F4015" w:rsidRPr="00545940" w14:paraId="2F820544" w14:textId="77777777" w:rsidTr="000E0D49">
        <w:trPr>
          <w:trHeight w:val="1568"/>
        </w:trPr>
        <w:tc>
          <w:tcPr>
            <w:tcW w:w="2972" w:type="dxa"/>
          </w:tcPr>
          <w:p w14:paraId="258B50B9" w14:textId="77777777" w:rsidR="000F4015" w:rsidRPr="00545940" w:rsidRDefault="000F4015" w:rsidP="000E0D49">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PROPONENTES ELEGIBLES</w:t>
            </w:r>
          </w:p>
        </w:tc>
        <w:tc>
          <w:tcPr>
            <w:tcW w:w="6946" w:type="dxa"/>
          </w:tcPr>
          <w:p w14:paraId="6CA49DB9" w14:textId="1FF0DF16" w:rsidR="000F4015" w:rsidRPr="00545940" w:rsidRDefault="000F4015" w:rsidP="000E0D49">
            <w:pPr>
              <w:jc w:val="both"/>
              <w:rPr>
                <w:rFonts w:asciiTheme="minorHAnsi" w:hAnsiTheme="minorHAnsi" w:cs="Arial"/>
              </w:rPr>
            </w:pPr>
            <w:r w:rsidRPr="00545940">
              <w:rPr>
                <w:rFonts w:asciiTheme="minorHAnsi" w:hAnsiTheme="minorHAnsi" w:cs="Arial"/>
              </w:rPr>
              <w:t xml:space="preserve">De conformidad a lo establecido por el Reglamento de Compras </w:t>
            </w:r>
            <w:r>
              <w:rPr>
                <w:rFonts w:asciiTheme="minorHAnsi" w:hAnsiTheme="minorHAnsi" w:cs="Arial"/>
              </w:rPr>
              <w:t xml:space="preserve">y Contrataciones </w:t>
            </w:r>
            <w:r w:rsidRPr="00545940">
              <w:rPr>
                <w:rFonts w:asciiTheme="minorHAnsi" w:hAnsiTheme="minorHAnsi" w:cs="Arial"/>
              </w:rPr>
              <w:t>de la CSBP, en esta convocatoria podrán participar:</w:t>
            </w:r>
          </w:p>
          <w:p w14:paraId="0243BE38" w14:textId="77777777" w:rsidR="000F4015" w:rsidRPr="00545940" w:rsidRDefault="000F4015" w:rsidP="000E0D49">
            <w:pPr>
              <w:pStyle w:val="Sinespaciado"/>
              <w:ind w:left="284"/>
              <w:rPr>
                <w:rFonts w:asciiTheme="minorHAnsi" w:hAnsiTheme="minorHAnsi" w:cs="Arial"/>
              </w:rPr>
            </w:pPr>
          </w:p>
          <w:p w14:paraId="7BE50F21" w14:textId="77777777" w:rsidR="000F4015" w:rsidRPr="00545940" w:rsidRDefault="000F4015" w:rsidP="000E0D49">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Empresas legalmente constituidas en Bolivia.</w:t>
            </w:r>
          </w:p>
          <w:p w14:paraId="1D826C50" w14:textId="77777777" w:rsidR="000F4015" w:rsidRPr="00545940" w:rsidRDefault="000F4015" w:rsidP="000E0D49">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Asociaciones Accidentales de empresas legalmente constituidas en Bolivia.</w:t>
            </w:r>
          </w:p>
        </w:tc>
      </w:tr>
      <w:tr w:rsidR="000F4015" w:rsidRPr="00545940" w14:paraId="09F0519E" w14:textId="77777777" w:rsidTr="000E0D49">
        <w:tc>
          <w:tcPr>
            <w:tcW w:w="2972" w:type="dxa"/>
          </w:tcPr>
          <w:p w14:paraId="2A10D121" w14:textId="77777777" w:rsidR="000F4015" w:rsidRPr="00545940" w:rsidRDefault="000F4015" w:rsidP="000E0D49">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INCOMPATIBILIDAD O IMPEDIDOS PARA PARTICIPAR EN EL PROCESO DE CONTRATACION</w:t>
            </w:r>
          </w:p>
          <w:p w14:paraId="6233A724" w14:textId="77777777" w:rsidR="000F4015" w:rsidRPr="00545940" w:rsidRDefault="000F4015" w:rsidP="000E0D49">
            <w:pPr>
              <w:pStyle w:val="Sinespaciado"/>
              <w:ind w:left="319"/>
              <w:jc w:val="both"/>
              <w:rPr>
                <w:rFonts w:asciiTheme="minorHAnsi" w:hAnsiTheme="minorHAnsi" w:cstheme="minorHAnsi"/>
                <w:b/>
                <w:highlight w:val="yellow"/>
              </w:rPr>
            </w:pPr>
          </w:p>
        </w:tc>
        <w:tc>
          <w:tcPr>
            <w:tcW w:w="6946" w:type="dxa"/>
          </w:tcPr>
          <w:p w14:paraId="72A00D35" w14:textId="77777777" w:rsidR="000F4015" w:rsidRPr="00545940" w:rsidRDefault="000F4015" w:rsidP="000E0D49">
            <w:pPr>
              <w:pStyle w:val="Sinespaciado"/>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Está prohibida la contratación de bienes, obras o servicios, a proveedores que incurran en las siguientes incompatibilidades: </w:t>
            </w:r>
          </w:p>
          <w:p w14:paraId="01279122"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proceso judicial pendiente de resolución con la Caja de Salud de la Banca Privada.</w:t>
            </w:r>
          </w:p>
          <w:p w14:paraId="65F787F6"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Resolución de contratos u órdenes de compra o servicio atribuibles al proveedor, en el último año. </w:t>
            </w:r>
          </w:p>
          <w:p w14:paraId="6427D490"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Desistimiento a la suscripción de contrato u orden de compra o servicio atribuibles al proveedor, en el último año. </w:t>
            </w:r>
          </w:p>
          <w:p w14:paraId="671288B4"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sociedad con personal de administración, ejecutivos y directores del CSBP.</w:t>
            </w:r>
          </w:p>
          <w:p w14:paraId="4D134CEA"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87A7995"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D973B66" w14:textId="77777777" w:rsidR="000F4015" w:rsidRPr="00545940" w:rsidRDefault="000F4015" w:rsidP="000E0D49">
            <w:pPr>
              <w:autoSpaceDE w:val="0"/>
              <w:autoSpaceDN w:val="0"/>
              <w:adjustRightInd w:val="0"/>
              <w:ind w:left="360"/>
              <w:jc w:val="both"/>
              <w:rPr>
                <w:rFonts w:asciiTheme="minorHAnsi" w:hAnsiTheme="minorHAnsi" w:cs="Arial"/>
                <w:color w:val="000000"/>
              </w:rPr>
            </w:pPr>
            <w:r w:rsidRPr="00545940">
              <w:rPr>
                <w:rFonts w:asciiTheme="minorHAnsi" w:hAnsiTheme="minorHAnsi" w:cs="Arial"/>
                <w:color w:val="000000"/>
              </w:rPr>
              <w:t xml:space="preserve">Estar sujeto a un conflicto de intereses como se define a continuación: </w:t>
            </w:r>
          </w:p>
          <w:p w14:paraId="7DCE6BAD" w14:textId="77777777" w:rsidR="000F4015" w:rsidRPr="00545940" w:rsidRDefault="000F4015" w:rsidP="000E0D49">
            <w:pPr>
              <w:autoSpaceDE w:val="0"/>
              <w:autoSpaceDN w:val="0"/>
              <w:adjustRightInd w:val="0"/>
              <w:ind w:left="360"/>
              <w:jc w:val="both"/>
              <w:rPr>
                <w:rFonts w:asciiTheme="minorHAnsi" w:hAnsiTheme="minorHAnsi" w:cs="Arial"/>
                <w:color w:val="000000"/>
              </w:rPr>
            </w:pPr>
          </w:p>
          <w:p w14:paraId="7305D1D1" w14:textId="77777777" w:rsidR="000F4015" w:rsidRPr="00545940" w:rsidRDefault="000F4015" w:rsidP="000E0D49">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t>Sea una persona natural o jurídica, en forma asociada o no, asesore o haya asesorado a la CSBP en cualquier etapa del proceso de contratación que se lleve a cabo.</w:t>
            </w:r>
          </w:p>
          <w:p w14:paraId="414F3670" w14:textId="77777777" w:rsidR="000F4015" w:rsidRPr="00545940" w:rsidRDefault="000F4015" w:rsidP="000E0D49">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16E835BD" w14:textId="77777777" w:rsidR="000F4015" w:rsidRPr="00545940" w:rsidRDefault="000F4015" w:rsidP="000E0D49">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5625F56" w14:textId="77777777" w:rsidR="000F4015" w:rsidRPr="00545940" w:rsidRDefault="000F4015" w:rsidP="000E0D49">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0F4015" w:rsidRPr="00545940" w14:paraId="7B6BD652" w14:textId="77777777" w:rsidTr="000E0D49">
        <w:tc>
          <w:tcPr>
            <w:tcW w:w="2972" w:type="dxa"/>
          </w:tcPr>
          <w:p w14:paraId="6377D909" w14:textId="77777777" w:rsidR="000F4015" w:rsidRPr="00545940" w:rsidRDefault="000F4015" w:rsidP="000E0D49">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Arial"/>
                <w:b/>
              </w:rPr>
              <w:lastRenderedPageBreak/>
              <w:t>RELACIONAMIENTO ENTRE PROPONENTE Y CONVOCANTE</w:t>
            </w:r>
          </w:p>
          <w:p w14:paraId="07CE28C8" w14:textId="77777777" w:rsidR="000F4015" w:rsidRPr="00545940" w:rsidRDefault="000F4015" w:rsidP="000E0D49">
            <w:pPr>
              <w:pStyle w:val="Sinespaciado"/>
              <w:jc w:val="both"/>
              <w:rPr>
                <w:rFonts w:asciiTheme="minorHAnsi" w:hAnsiTheme="minorHAnsi" w:cstheme="minorHAnsi"/>
                <w:b/>
              </w:rPr>
            </w:pPr>
          </w:p>
        </w:tc>
        <w:tc>
          <w:tcPr>
            <w:tcW w:w="6946" w:type="dxa"/>
          </w:tcPr>
          <w:p w14:paraId="0AFF3376" w14:textId="77777777" w:rsidR="000F4015" w:rsidRPr="00545940" w:rsidRDefault="000F4015" w:rsidP="000E0D49">
            <w:pPr>
              <w:pStyle w:val="Sinespaciado"/>
              <w:rPr>
                <w:rFonts w:asciiTheme="minorHAnsi" w:hAnsiTheme="minorHAnsi" w:cs="Arial"/>
              </w:rPr>
            </w:pPr>
            <w:r w:rsidRPr="00545940">
              <w:rPr>
                <w:rFonts w:asciiTheme="minorHAnsi" w:hAnsiTheme="minorHAnsi" w:cs="Arial"/>
              </w:rPr>
              <w:t>Desde el inicio del proceso hasta la adjudicación:</w:t>
            </w:r>
          </w:p>
          <w:p w14:paraId="7B65EF2F" w14:textId="77777777" w:rsidR="000F4015" w:rsidRPr="00545940" w:rsidRDefault="000F4015" w:rsidP="000E0D49">
            <w:pPr>
              <w:pStyle w:val="Sinespaciado"/>
              <w:rPr>
                <w:rFonts w:asciiTheme="minorHAnsi" w:hAnsiTheme="minorHAnsi" w:cs="Arial"/>
              </w:rPr>
            </w:pPr>
          </w:p>
          <w:p w14:paraId="1095DC8E" w14:textId="76AB16D8" w:rsidR="000F4015" w:rsidRPr="00545940" w:rsidRDefault="000F4015" w:rsidP="000E0D49">
            <w:pPr>
              <w:pStyle w:val="Prrafodelista"/>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603AFE70" w14:textId="77777777" w:rsidR="000F4015" w:rsidRPr="00545940" w:rsidRDefault="000F4015" w:rsidP="000E0D49">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23FFA22" w14:textId="77777777" w:rsidR="000F4015" w:rsidRPr="00545940" w:rsidRDefault="000F4015" w:rsidP="000E0D49">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0F4015" w:rsidRPr="00545940" w14:paraId="22A6E44E" w14:textId="77777777" w:rsidTr="000E0D49">
        <w:tc>
          <w:tcPr>
            <w:tcW w:w="2972" w:type="dxa"/>
          </w:tcPr>
          <w:p w14:paraId="7309FE2C" w14:textId="77777777" w:rsidR="000F4015" w:rsidRPr="00545940" w:rsidRDefault="000F4015" w:rsidP="000E0D49">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theme="minorHAnsi"/>
                <w:b/>
              </w:rPr>
              <w:t>NOMINA DE PERSONAL JERARQUICO DE LA CSBP</w:t>
            </w:r>
          </w:p>
        </w:tc>
        <w:tc>
          <w:tcPr>
            <w:tcW w:w="6946" w:type="dxa"/>
          </w:tcPr>
          <w:p w14:paraId="6168DDE3" w14:textId="77777777" w:rsidR="000F4015" w:rsidRPr="00545940" w:rsidRDefault="000F4015" w:rsidP="000F4015">
            <w:pPr>
              <w:pStyle w:val="Prrafodelista"/>
              <w:numPr>
                <w:ilvl w:val="1"/>
                <w:numId w:val="62"/>
              </w:numPr>
              <w:spacing w:after="200" w:line="276" w:lineRule="auto"/>
              <w:rPr>
                <w:rFonts w:asciiTheme="minorHAnsi" w:hAnsiTheme="minorHAnsi" w:cs="Arial"/>
              </w:rPr>
            </w:pPr>
            <w:r w:rsidRPr="00545940">
              <w:rPr>
                <w:rFonts w:asciiTheme="minorHAnsi" w:hAnsiTheme="minorHAnsi" w:cs="Arial"/>
              </w:rPr>
              <w:t>Instancia de Aprobación:</w:t>
            </w:r>
          </w:p>
          <w:p w14:paraId="0F1529B4" w14:textId="77777777" w:rsidR="000F4015" w:rsidRPr="00545940" w:rsidRDefault="000F4015" w:rsidP="000E0D49">
            <w:pPr>
              <w:pStyle w:val="Prrafodelista"/>
              <w:ind w:left="284"/>
              <w:rPr>
                <w:rFonts w:asciiTheme="minorHAnsi" w:hAnsiTheme="minorHAnsi" w:cs="Arial"/>
                <w:highlight w:val="yellow"/>
              </w:rPr>
            </w:pPr>
          </w:p>
          <w:p w14:paraId="39EDA8DF" w14:textId="77777777"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Lic. </w:t>
            </w:r>
            <w:proofErr w:type="spellStart"/>
            <w:r w:rsidRPr="00545940">
              <w:rPr>
                <w:rFonts w:asciiTheme="minorHAnsi" w:hAnsiTheme="minorHAnsi" w:cs="Arial"/>
              </w:rPr>
              <w:t>Alvaro</w:t>
            </w:r>
            <w:proofErr w:type="spellEnd"/>
            <w:r w:rsidRPr="00545940">
              <w:rPr>
                <w:rFonts w:asciiTheme="minorHAnsi" w:hAnsiTheme="minorHAnsi" w:cs="Arial"/>
              </w:rPr>
              <w:t xml:space="preserve"> </w:t>
            </w:r>
            <w:proofErr w:type="spellStart"/>
            <w:r w:rsidRPr="00545940">
              <w:rPr>
                <w:rFonts w:asciiTheme="minorHAnsi" w:hAnsiTheme="minorHAnsi" w:cs="Arial"/>
              </w:rPr>
              <w:t>Chirveches</w:t>
            </w:r>
            <w:proofErr w:type="spellEnd"/>
            <w:r w:rsidRPr="00545940">
              <w:rPr>
                <w:rFonts w:asciiTheme="minorHAnsi" w:hAnsiTheme="minorHAnsi" w:cs="Arial"/>
              </w:rPr>
              <w:t xml:space="preserve">                   Gerente Administrativo Financiero</w:t>
            </w:r>
          </w:p>
          <w:p w14:paraId="6D743B9D" w14:textId="74FC2938" w:rsidR="000F4015" w:rsidRPr="00545940" w:rsidRDefault="000F4015" w:rsidP="000E0D49">
            <w:pPr>
              <w:pStyle w:val="Prrafodelista"/>
              <w:spacing w:after="120"/>
              <w:rPr>
                <w:rFonts w:asciiTheme="minorHAnsi" w:hAnsiTheme="minorHAnsi" w:cs="Arial"/>
              </w:rPr>
            </w:pPr>
            <w:r w:rsidRPr="00545940">
              <w:rPr>
                <w:rFonts w:asciiTheme="minorHAnsi" w:hAnsiTheme="minorHAnsi" w:cs="Arial"/>
              </w:rPr>
              <w:t>Dr</w:t>
            </w:r>
            <w:r w:rsidR="00F7614E">
              <w:rPr>
                <w:rFonts w:asciiTheme="minorHAnsi" w:hAnsiTheme="minorHAnsi" w:cs="Arial"/>
              </w:rPr>
              <w:t>a</w:t>
            </w:r>
            <w:r w:rsidRPr="00545940">
              <w:rPr>
                <w:rFonts w:asciiTheme="minorHAnsi" w:hAnsiTheme="minorHAnsi" w:cs="Arial"/>
              </w:rPr>
              <w:t xml:space="preserve">. </w:t>
            </w:r>
            <w:r w:rsidR="00731B8A">
              <w:rPr>
                <w:rFonts w:asciiTheme="minorHAnsi" w:hAnsiTheme="minorHAnsi" w:cs="Arial"/>
              </w:rPr>
              <w:t xml:space="preserve">Maria Luisa </w:t>
            </w:r>
            <w:r w:rsidR="00F7614E">
              <w:rPr>
                <w:rFonts w:asciiTheme="minorHAnsi" w:hAnsiTheme="minorHAnsi" w:cs="Arial"/>
              </w:rPr>
              <w:t>Valenzuela</w:t>
            </w:r>
            <w:r>
              <w:rPr>
                <w:rFonts w:asciiTheme="minorHAnsi" w:hAnsiTheme="minorHAnsi" w:cs="Arial"/>
              </w:rPr>
              <w:t xml:space="preserve">. </w:t>
            </w:r>
            <w:r w:rsidRPr="00545940">
              <w:rPr>
                <w:rFonts w:asciiTheme="minorHAnsi" w:hAnsiTheme="minorHAnsi" w:cs="Arial"/>
              </w:rPr>
              <w:t xml:space="preserve">       Gerente Médico</w:t>
            </w:r>
            <w:r>
              <w:rPr>
                <w:rFonts w:asciiTheme="minorHAnsi" w:hAnsiTheme="minorHAnsi" w:cs="Arial"/>
              </w:rPr>
              <w:t xml:space="preserve"> </w:t>
            </w:r>
          </w:p>
          <w:p w14:paraId="1F1FF69D" w14:textId="77777777" w:rsidR="000F4015" w:rsidRPr="00545940" w:rsidRDefault="000F4015" w:rsidP="000E0D49">
            <w:pPr>
              <w:pStyle w:val="Prrafodelista"/>
              <w:ind w:left="284"/>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2844B330" w14:textId="77777777" w:rsidR="000F4015" w:rsidRPr="00545940" w:rsidRDefault="000F4015" w:rsidP="000F4015">
            <w:pPr>
              <w:pStyle w:val="Prrafodelista"/>
              <w:numPr>
                <w:ilvl w:val="1"/>
                <w:numId w:val="62"/>
              </w:numPr>
              <w:spacing w:after="200" w:line="276" w:lineRule="auto"/>
              <w:rPr>
                <w:rFonts w:asciiTheme="minorHAnsi" w:hAnsiTheme="minorHAnsi" w:cs="Arial"/>
              </w:rPr>
            </w:pPr>
            <w:r w:rsidRPr="00545940">
              <w:rPr>
                <w:rFonts w:asciiTheme="minorHAnsi" w:hAnsiTheme="minorHAnsi" w:cs="Arial"/>
              </w:rPr>
              <w:lastRenderedPageBreak/>
              <w:t>Las autoridades de la CSBP que ocupan cargos ejecutivos son:</w:t>
            </w:r>
          </w:p>
          <w:p w14:paraId="6E9AFD38" w14:textId="77777777" w:rsidR="000F4015" w:rsidRPr="00545940" w:rsidRDefault="000F4015" w:rsidP="000E0D49">
            <w:pPr>
              <w:pStyle w:val="Prrafodelista"/>
              <w:rPr>
                <w:rFonts w:asciiTheme="minorHAnsi" w:hAnsiTheme="minorHAnsi" w:cs="Arial"/>
              </w:rPr>
            </w:pPr>
          </w:p>
          <w:p w14:paraId="4AF143CE" w14:textId="77777777"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Lic. Carlos Quiroga                </w:t>
            </w:r>
            <w:r w:rsidRPr="00545940">
              <w:rPr>
                <w:rFonts w:asciiTheme="minorHAnsi" w:hAnsiTheme="minorHAnsi" w:cs="Arial"/>
              </w:rPr>
              <w:tab/>
              <w:t xml:space="preserve">Gerente General </w:t>
            </w:r>
          </w:p>
          <w:p w14:paraId="24C3166C" w14:textId="77777777"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Lic. </w:t>
            </w:r>
            <w:proofErr w:type="spellStart"/>
            <w:r w:rsidRPr="00545940">
              <w:rPr>
                <w:rFonts w:asciiTheme="minorHAnsi" w:hAnsiTheme="minorHAnsi" w:cs="Arial"/>
              </w:rPr>
              <w:t>Alvaro</w:t>
            </w:r>
            <w:proofErr w:type="spellEnd"/>
            <w:r w:rsidRPr="00545940">
              <w:rPr>
                <w:rFonts w:asciiTheme="minorHAnsi" w:hAnsiTheme="minorHAnsi" w:cs="Arial"/>
              </w:rPr>
              <w:t xml:space="preserve"> </w:t>
            </w:r>
            <w:proofErr w:type="spellStart"/>
            <w:r w:rsidRPr="00545940">
              <w:rPr>
                <w:rFonts w:asciiTheme="minorHAnsi" w:hAnsiTheme="minorHAnsi" w:cs="Arial"/>
              </w:rPr>
              <w:t>Chirveches</w:t>
            </w:r>
            <w:proofErr w:type="spellEnd"/>
            <w:r w:rsidRPr="00545940">
              <w:rPr>
                <w:rFonts w:asciiTheme="minorHAnsi" w:hAnsiTheme="minorHAnsi" w:cs="Arial"/>
              </w:rPr>
              <w:tab/>
              <w:t xml:space="preserve">                Gerente Administrativo Financiero </w:t>
            </w:r>
          </w:p>
          <w:p w14:paraId="6B3FE5E1" w14:textId="3F403136" w:rsidR="000F4015" w:rsidRPr="00545940" w:rsidRDefault="000F4015" w:rsidP="000E0D49">
            <w:pPr>
              <w:pStyle w:val="Prrafodelista"/>
              <w:rPr>
                <w:rFonts w:asciiTheme="minorHAnsi" w:hAnsiTheme="minorHAnsi" w:cs="Arial"/>
              </w:rPr>
            </w:pPr>
            <w:r w:rsidRPr="00545940">
              <w:rPr>
                <w:rFonts w:asciiTheme="minorHAnsi" w:hAnsiTheme="minorHAnsi" w:cs="Arial"/>
              </w:rPr>
              <w:t>Dr</w:t>
            </w:r>
            <w:r w:rsidR="00F7614E">
              <w:rPr>
                <w:rFonts w:asciiTheme="minorHAnsi" w:hAnsiTheme="minorHAnsi" w:cs="Arial"/>
              </w:rPr>
              <w:t>a</w:t>
            </w:r>
            <w:r w:rsidRPr="00545940">
              <w:rPr>
                <w:rFonts w:asciiTheme="minorHAnsi" w:hAnsiTheme="minorHAnsi" w:cs="Arial"/>
              </w:rPr>
              <w:t xml:space="preserve">. </w:t>
            </w:r>
            <w:r w:rsidR="00731B8A">
              <w:rPr>
                <w:rFonts w:asciiTheme="minorHAnsi" w:hAnsiTheme="minorHAnsi" w:cs="Arial"/>
              </w:rPr>
              <w:t xml:space="preserve">Maria Luisa </w:t>
            </w:r>
            <w:r w:rsidR="00F7614E">
              <w:rPr>
                <w:rFonts w:asciiTheme="minorHAnsi" w:hAnsiTheme="minorHAnsi" w:cs="Arial"/>
              </w:rPr>
              <w:t xml:space="preserve">Valenzuela </w:t>
            </w:r>
            <w:r>
              <w:rPr>
                <w:rFonts w:asciiTheme="minorHAnsi" w:hAnsiTheme="minorHAnsi" w:cs="Arial"/>
              </w:rPr>
              <w:t xml:space="preserve">R.  </w:t>
            </w:r>
            <w:r w:rsidRPr="00545940">
              <w:rPr>
                <w:rFonts w:asciiTheme="minorHAnsi" w:hAnsiTheme="minorHAnsi" w:cs="Arial"/>
              </w:rPr>
              <w:tab/>
              <w:t xml:space="preserve">Gerente Médico </w:t>
            </w:r>
          </w:p>
          <w:p w14:paraId="0D62CEDE" w14:textId="77777777" w:rsidR="000F4015" w:rsidRPr="00545940" w:rsidRDefault="000F4015" w:rsidP="000E0D49">
            <w:pPr>
              <w:jc w:val="both"/>
              <w:rPr>
                <w:rFonts w:asciiTheme="minorHAnsi" w:hAnsiTheme="minorHAnsi" w:cs="Arial"/>
              </w:rPr>
            </w:pPr>
          </w:p>
        </w:tc>
      </w:tr>
      <w:tr w:rsidR="000F4015" w:rsidRPr="00545940" w14:paraId="056D5BEC" w14:textId="77777777" w:rsidTr="000E0D49">
        <w:tc>
          <w:tcPr>
            <w:tcW w:w="2972" w:type="dxa"/>
          </w:tcPr>
          <w:p w14:paraId="77914D03"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IDIOMA</w:t>
            </w:r>
          </w:p>
          <w:p w14:paraId="1C4473A3" w14:textId="77777777" w:rsidR="000F4015" w:rsidRPr="00545940" w:rsidRDefault="000F4015" w:rsidP="000E0D49">
            <w:pPr>
              <w:rPr>
                <w:rFonts w:asciiTheme="minorHAnsi" w:hAnsiTheme="minorHAnsi" w:cstheme="minorHAnsi"/>
                <w:b/>
              </w:rPr>
            </w:pPr>
          </w:p>
        </w:tc>
        <w:tc>
          <w:tcPr>
            <w:tcW w:w="6946" w:type="dxa"/>
          </w:tcPr>
          <w:p w14:paraId="0914FE53"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propuesta, los documentos relativos a la misma y toda la correspondencia que         se intercambie entre la CSBP deberá ser en español.</w:t>
            </w:r>
          </w:p>
        </w:tc>
      </w:tr>
      <w:tr w:rsidR="000F4015" w:rsidRPr="00545940" w14:paraId="2BFBBEA4" w14:textId="77777777" w:rsidTr="000E0D49">
        <w:trPr>
          <w:trHeight w:val="463"/>
        </w:trPr>
        <w:tc>
          <w:tcPr>
            <w:tcW w:w="2972" w:type="dxa"/>
          </w:tcPr>
          <w:p w14:paraId="4F6C0ED3" w14:textId="77777777" w:rsidR="000F4015" w:rsidRPr="00545940" w:rsidRDefault="000F4015" w:rsidP="000F4015">
            <w:pPr>
              <w:pStyle w:val="Sinespaciado"/>
              <w:numPr>
                <w:ilvl w:val="0"/>
                <w:numId w:val="62"/>
              </w:numPr>
              <w:ind w:left="306"/>
              <w:jc w:val="both"/>
              <w:rPr>
                <w:rFonts w:asciiTheme="minorHAnsi" w:hAnsiTheme="minorHAnsi" w:cstheme="minorHAnsi"/>
                <w:b/>
              </w:rPr>
            </w:pPr>
            <w:r w:rsidRPr="00545940">
              <w:rPr>
                <w:rFonts w:asciiTheme="minorHAnsi" w:hAnsiTheme="minorHAnsi" w:cstheme="minorHAnsi"/>
                <w:b/>
              </w:rPr>
              <w:t>MONEDA</w:t>
            </w:r>
          </w:p>
        </w:tc>
        <w:tc>
          <w:tcPr>
            <w:tcW w:w="6946" w:type="dxa"/>
          </w:tcPr>
          <w:p w14:paraId="7F81A74A" w14:textId="77777777" w:rsidR="000F4015" w:rsidRPr="00545940" w:rsidRDefault="000F4015" w:rsidP="000E0D49">
            <w:pPr>
              <w:jc w:val="both"/>
              <w:rPr>
                <w:rFonts w:asciiTheme="minorHAnsi" w:hAnsiTheme="minorHAnsi" w:cstheme="minorHAnsi"/>
                <w:color w:val="000000"/>
              </w:rPr>
            </w:pPr>
            <w:r w:rsidRPr="00545940">
              <w:rPr>
                <w:rFonts w:asciiTheme="minorHAnsi" w:hAnsiTheme="minorHAnsi" w:cs="Arial"/>
              </w:rPr>
              <w:t>Los precios de la propuesta, el monto del contrato y los pagos a realizar serán en bolivianos.</w:t>
            </w:r>
          </w:p>
        </w:tc>
      </w:tr>
      <w:tr w:rsidR="000F4015" w:rsidRPr="00545940" w14:paraId="386B3698" w14:textId="77777777" w:rsidTr="000E0D49">
        <w:trPr>
          <w:trHeight w:val="952"/>
        </w:trPr>
        <w:tc>
          <w:tcPr>
            <w:tcW w:w="2972" w:type="dxa"/>
          </w:tcPr>
          <w:p w14:paraId="73CD5DAF" w14:textId="77777777" w:rsidR="000F4015" w:rsidRPr="00545940" w:rsidRDefault="000F4015" w:rsidP="000F4015">
            <w:pPr>
              <w:pStyle w:val="Sinespaciado"/>
              <w:numPr>
                <w:ilvl w:val="0"/>
                <w:numId w:val="62"/>
              </w:numPr>
              <w:ind w:left="306"/>
              <w:jc w:val="both"/>
              <w:rPr>
                <w:rFonts w:asciiTheme="minorHAnsi" w:hAnsiTheme="minorHAnsi" w:cstheme="minorHAnsi"/>
                <w:b/>
              </w:rPr>
            </w:pPr>
            <w:r w:rsidRPr="00545940">
              <w:rPr>
                <w:rFonts w:asciiTheme="minorHAnsi" w:hAnsiTheme="minorHAnsi" w:cstheme="minorHAnsi"/>
                <w:b/>
              </w:rPr>
              <w:t xml:space="preserve">COSTO DE PARTICIPACION EN EL PROCESO DE CONTRATACION </w:t>
            </w:r>
          </w:p>
        </w:tc>
        <w:tc>
          <w:tcPr>
            <w:tcW w:w="6946" w:type="dxa"/>
          </w:tcPr>
          <w:p w14:paraId="2890070D"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0F4015" w:rsidRPr="00545940" w14:paraId="7C9CB153" w14:textId="77777777" w:rsidTr="000E0D49">
        <w:trPr>
          <w:trHeight w:val="842"/>
        </w:trPr>
        <w:tc>
          <w:tcPr>
            <w:tcW w:w="2972" w:type="dxa"/>
          </w:tcPr>
          <w:p w14:paraId="041A39E4"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NOTIFICACIÓN</w:t>
            </w:r>
          </w:p>
          <w:p w14:paraId="7D2B9D0B" w14:textId="77777777" w:rsidR="000F4015" w:rsidRPr="00545940" w:rsidRDefault="000F4015" w:rsidP="000E0D49">
            <w:pPr>
              <w:pStyle w:val="Sinespaciado"/>
              <w:ind w:left="306" w:right="37"/>
              <w:jc w:val="both"/>
              <w:rPr>
                <w:rFonts w:asciiTheme="minorHAnsi" w:hAnsiTheme="minorHAnsi" w:cstheme="minorHAnsi"/>
                <w:b/>
              </w:rPr>
            </w:pPr>
          </w:p>
        </w:tc>
        <w:tc>
          <w:tcPr>
            <w:tcW w:w="6946" w:type="dxa"/>
          </w:tcPr>
          <w:p w14:paraId="0D349833" w14:textId="77777777" w:rsidR="000F4015" w:rsidRPr="00545940" w:rsidRDefault="000F4015" w:rsidP="000E0D49">
            <w:pPr>
              <w:jc w:val="both"/>
              <w:rPr>
                <w:rFonts w:asciiTheme="minorHAnsi" w:hAnsiTheme="minorHAnsi" w:cs="Arial"/>
              </w:rPr>
            </w:pPr>
            <w:r w:rsidRPr="00545940">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35BF90E7" w14:textId="77777777" w:rsidR="000F4015" w:rsidRPr="00545940" w:rsidRDefault="000F4015" w:rsidP="000E0D49">
            <w:pPr>
              <w:jc w:val="both"/>
              <w:rPr>
                <w:rFonts w:asciiTheme="minorHAnsi" w:hAnsiTheme="minorHAnsi" w:cs="Arial"/>
              </w:rPr>
            </w:pPr>
          </w:p>
          <w:p w14:paraId="1126C67D" w14:textId="77777777" w:rsidR="000F4015" w:rsidRPr="00545940" w:rsidRDefault="000F4015" w:rsidP="000E0D49">
            <w:pPr>
              <w:numPr>
                <w:ilvl w:val="0"/>
                <w:numId w:val="5"/>
              </w:numPr>
              <w:suppressAutoHyphens/>
              <w:ind w:left="318" w:firstLine="0"/>
              <w:jc w:val="both"/>
              <w:rPr>
                <w:rFonts w:asciiTheme="minorHAnsi" w:hAnsiTheme="minorHAnsi" w:cs="Arial"/>
              </w:rPr>
            </w:pPr>
            <w:r w:rsidRPr="00545940">
              <w:rPr>
                <w:rFonts w:asciiTheme="minorHAnsi" w:hAnsiTheme="minorHAnsi" w:cs="Arial"/>
              </w:rPr>
              <w:t xml:space="preserve">En las oficinas de recepción de documentos de la CSBP a donde podrán apersonarse los proponentes o potenciales proponentes para </w:t>
            </w:r>
            <w:proofErr w:type="spellStart"/>
            <w:r w:rsidRPr="00545940">
              <w:rPr>
                <w:rFonts w:asciiTheme="minorHAnsi" w:hAnsiTheme="minorHAnsi" w:cs="Arial"/>
              </w:rPr>
              <w:t>recepcionarlas</w:t>
            </w:r>
            <w:proofErr w:type="spellEnd"/>
            <w:r w:rsidRPr="00545940">
              <w:rPr>
                <w:rFonts w:asciiTheme="minorHAnsi" w:hAnsiTheme="minorHAnsi" w:cs="Arial"/>
              </w:rPr>
              <w:t xml:space="preserve"> en forma física.</w:t>
            </w:r>
          </w:p>
          <w:p w14:paraId="1799515A" w14:textId="77777777" w:rsidR="000F4015" w:rsidRPr="00545940" w:rsidRDefault="000F4015" w:rsidP="000E0D49">
            <w:pPr>
              <w:suppressAutoHyphens/>
              <w:ind w:left="318"/>
              <w:jc w:val="both"/>
              <w:rPr>
                <w:rFonts w:asciiTheme="minorHAnsi" w:hAnsiTheme="minorHAnsi" w:cs="Arial"/>
              </w:rPr>
            </w:pPr>
          </w:p>
          <w:p w14:paraId="6FD2960D" w14:textId="77777777" w:rsidR="000F4015" w:rsidRPr="00545940" w:rsidRDefault="000F4015" w:rsidP="000E0D49">
            <w:pPr>
              <w:numPr>
                <w:ilvl w:val="0"/>
                <w:numId w:val="5"/>
              </w:numPr>
              <w:suppressAutoHyphens/>
              <w:ind w:left="318" w:firstLine="0"/>
              <w:jc w:val="both"/>
              <w:rPr>
                <w:rFonts w:asciiTheme="minorHAnsi" w:hAnsiTheme="minorHAnsi" w:cs="Arial"/>
              </w:rPr>
            </w:pPr>
            <w:r w:rsidRPr="00545940">
              <w:rPr>
                <w:rFonts w:asciiTheme="minorHAnsi" w:hAnsiTheme="minorHAnsi" w:cs="Arial"/>
              </w:rPr>
              <w:t>A través de correo electrónico oficial de los participantes. El documento de envío incorporado al expediente del proceso de contratación, acreditará la notificación y se tendrá por realizada en la fecha de su envío.</w:t>
            </w:r>
          </w:p>
          <w:p w14:paraId="7CD35EF0" w14:textId="77777777" w:rsidR="000F4015" w:rsidRPr="00545940" w:rsidRDefault="000F4015" w:rsidP="000E0D49">
            <w:pPr>
              <w:suppressAutoHyphens/>
              <w:jc w:val="both"/>
              <w:rPr>
                <w:rFonts w:asciiTheme="minorHAnsi" w:hAnsiTheme="minorHAnsi" w:cs="Arial"/>
              </w:rPr>
            </w:pPr>
          </w:p>
          <w:p w14:paraId="25E11FBD" w14:textId="77777777" w:rsidR="000F4015" w:rsidRPr="00227A59" w:rsidRDefault="000F4015" w:rsidP="00227A59">
            <w:pPr>
              <w:numPr>
                <w:ilvl w:val="0"/>
                <w:numId w:val="5"/>
              </w:numPr>
              <w:suppressAutoHyphens/>
              <w:ind w:left="318" w:firstLine="0"/>
              <w:jc w:val="both"/>
              <w:rPr>
                <w:rFonts w:asciiTheme="minorHAnsi" w:hAnsiTheme="minorHAnsi" w:cstheme="minorHAnsi"/>
                <w:lang w:val="es-BO"/>
              </w:rPr>
            </w:pPr>
            <w:r w:rsidRPr="00545940">
              <w:rPr>
                <w:rFonts w:asciiTheme="minorHAnsi" w:hAnsiTheme="minorHAnsi" w:cs="Arial"/>
              </w:rPr>
              <w:t>En la página web de la CSBP, en cuyo caso, de no haberse notificado en función a los incisos a) y b) del presente numeral, la notificación se dará por realizada en la fecha de su publicación.</w:t>
            </w:r>
          </w:p>
          <w:p w14:paraId="7209CA24" w14:textId="5F2AEAAA" w:rsidR="00227A59" w:rsidRPr="00545940" w:rsidRDefault="00227A59" w:rsidP="00227A59">
            <w:pPr>
              <w:suppressAutoHyphens/>
              <w:ind w:left="318"/>
              <w:jc w:val="both"/>
              <w:rPr>
                <w:rFonts w:asciiTheme="minorHAnsi" w:hAnsiTheme="minorHAnsi" w:cstheme="minorHAnsi"/>
                <w:lang w:val="es-BO"/>
              </w:rPr>
            </w:pPr>
          </w:p>
        </w:tc>
      </w:tr>
      <w:tr w:rsidR="000F4015" w:rsidRPr="00545940" w14:paraId="22EFAB6D" w14:textId="77777777" w:rsidTr="000E0D49">
        <w:tc>
          <w:tcPr>
            <w:tcW w:w="2972" w:type="dxa"/>
          </w:tcPr>
          <w:p w14:paraId="224BACDF"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 xml:space="preserve">CANCELACION DEL PROCESO DE CONTRATACION </w:t>
            </w:r>
          </w:p>
        </w:tc>
        <w:tc>
          <w:tcPr>
            <w:tcW w:w="6946" w:type="dxa"/>
          </w:tcPr>
          <w:p w14:paraId="4C33BA42"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CSBP podrá cancelar el presente proceso de contratación hasta antes de la suscripción del contrato, cuando:</w:t>
            </w:r>
          </w:p>
          <w:p w14:paraId="777D483F" w14:textId="77777777" w:rsidR="000F4015" w:rsidRPr="00545940" w:rsidRDefault="000F4015" w:rsidP="000E0D49">
            <w:pPr>
              <w:pStyle w:val="Sinespaciado"/>
              <w:jc w:val="both"/>
              <w:rPr>
                <w:rFonts w:asciiTheme="minorHAnsi" w:hAnsiTheme="minorHAnsi" w:cs="Arial"/>
              </w:rPr>
            </w:pPr>
          </w:p>
          <w:p w14:paraId="1C4983A9" w14:textId="77777777" w:rsidR="000F4015" w:rsidRPr="00545940" w:rsidRDefault="000F4015" w:rsidP="000E0D49">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Exista un hecho de fuerza mayor o caso fortuito irreversible que no permita la culminación del proceso.</w:t>
            </w:r>
          </w:p>
          <w:p w14:paraId="4B4CBE17" w14:textId="77777777" w:rsidR="000F4015" w:rsidRPr="00545940" w:rsidRDefault="000F4015" w:rsidP="000E0D49">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Se hubiera extinguido la necesidad de la contratación.</w:t>
            </w:r>
          </w:p>
          <w:p w14:paraId="5A254E12" w14:textId="77777777" w:rsidR="000F4015" w:rsidRPr="00545940" w:rsidRDefault="000F4015" w:rsidP="000E0D49">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La ejecución y resultados dejen de ser oportunos o surjan cambios sustanciales en la estructura y objetivos de la CSBP.</w:t>
            </w:r>
          </w:p>
          <w:p w14:paraId="643100F2" w14:textId="77777777" w:rsidR="000F4015" w:rsidRPr="00545940" w:rsidRDefault="000F4015" w:rsidP="000E0D49">
            <w:pPr>
              <w:jc w:val="both"/>
              <w:rPr>
                <w:rFonts w:asciiTheme="minorHAnsi" w:hAnsiTheme="minorHAnsi" w:cs="Arial"/>
              </w:rPr>
            </w:pPr>
            <w:r w:rsidRPr="00545940">
              <w:rPr>
                <w:rFonts w:asciiTheme="minorHAnsi" w:hAnsiTheme="minorHAnsi" w:cs="Arial"/>
              </w:rPr>
              <w:t>La CSBP no asumirá responsabilidad alguna respecto a los proponentes afectados por esta decisión.</w:t>
            </w:r>
          </w:p>
          <w:p w14:paraId="46FE4025" w14:textId="77777777" w:rsidR="000F4015" w:rsidRPr="00545940" w:rsidRDefault="000F4015" w:rsidP="000E0D49">
            <w:pPr>
              <w:jc w:val="both"/>
              <w:rPr>
                <w:rFonts w:asciiTheme="minorHAnsi" w:hAnsiTheme="minorHAnsi" w:cstheme="minorHAnsi"/>
                <w:color w:val="FF0000"/>
                <w:lang w:val="es-ES_tradnl"/>
              </w:rPr>
            </w:pPr>
          </w:p>
        </w:tc>
      </w:tr>
      <w:tr w:rsidR="000F4015" w:rsidRPr="00545940" w14:paraId="00BB5633" w14:textId="77777777" w:rsidTr="000E0D49">
        <w:trPr>
          <w:trHeight w:val="693"/>
        </w:trPr>
        <w:tc>
          <w:tcPr>
            <w:tcW w:w="2972" w:type="dxa"/>
          </w:tcPr>
          <w:p w14:paraId="5F904239"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SUSPENSIÓN DEL PROCESO DE CONTRATACION </w:t>
            </w:r>
          </w:p>
        </w:tc>
        <w:tc>
          <w:tcPr>
            <w:tcW w:w="6946" w:type="dxa"/>
          </w:tcPr>
          <w:p w14:paraId="3C496571"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suspensión procederá, cuando, a pesar de existir la necesidad de la contratación, se presente un hecho de fuerza mayor o caso fortuito que no permita la continuidad del proceso.</w:t>
            </w:r>
          </w:p>
          <w:p w14:paraId="66C566A2" w14:textId="77777777" w:rsidR="000F4015" w:rsidRPr="00545940" w:rsidRDefault="000F4015" w:rsidP="000E0D49">
            <w:pPr>
              <w:pStyle w:val="Sinespaciado"/>
              <w:jc w:val="both"/>
              <w:rPr>
                <w:rFonts w:asciiTheme="minorHAnsi" w:hAnsiTheme="minorHAnsi" w:cs="Arial"/>
              </w:rPr>
            </w:pPr>
          </w:p>
          <w:p w14:paraId="3DFF32BD" w14:textId="77777777" w:rsidR="000F4015" w:rsidRPr="00545940" w:rsidRDefault="000F4015" w:rsidP="000E0D49">
            <w:pPr>
              <w:jc w:val="both"/>
              <w:rPr>
                <w:rFonts w:asciiTheme="minorHAnsi" w:hAnsiTheme="minorHAnsi" w:cs="Arial"/>
              </w:rPr>
            </w:pPr>
            <w:r w:rsidRPr="00545940">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24A46FE" w14:textId="77777777" w:rsidR="000F4015" w:rsidRPr="00545940" w:rsidRDefault="000F4015" w:rsidP="000E0D49">
            <w:pPr>
              <w:jc w:val="both"/>
              <w:rPr>
                <w:rFonts w:asciiTheme="minorHAnsi" w:hAnsiTheme="minorHAnsi" w:cs="Arial"/>
              </w:rPr>
            </w:pPr>
          </w:p>
          <w:p w14:paraId="769238F0" w14:textId="77777777" w:rsidR="000F4015" w:rsidRPr="00545940" w:rsidRDefault="000F4015" w:rsidP="000E0D49">
            <w:pPr>
              <w:jc w:val="both"/>
              <w:rPr>
                <w:rFonts w:asciiTheme="minorHAnsi" w:hAnsiTheme="minorHAnsi" w:cs="Arial"/>
              </w:rPr>
            </w:pPr>
            <w:r w:rsidRPr="00545940">
              <w:rPr>
                <w:rFonts w:asciiTheme="minorHAnsi" w:hAnsiTheme="minorHAnsi" w:cs="Arial"/>
              </w:rPr>
              <w:t>Si la suspensión se hubiera producido antes del cierre de presentación de propuestas, se aceptará en la reanudación del proceso, la participación de nuevos proponentes.</w:t>
            </w:r>
          </w:p>
          <w:p w14:paraId="629F5802" w14:textId="77777777" w:rsidR="000F4015" w:rsidRPr="00545940" w:rsidRDefault="000F4015" w:rsidP="000E0D49">
            <w:pPr>
              <w:jc w:val="both"/>
              <w:rPr>
                <w:rFonts w:asciiTheme="minorHAnsi" w:hAnsiTheme="minorHAnsi" w:cs="Arial"/>
              </w:rPr>
            </w:pPr>
          </w:p>
          <w:p w14:paraId="29562726" w14:textId="77777777" w:rsidR="000F4015" w:rsidRDefault="000F4015" w:rsidP="00227A59">
            <w:pPr>
              <w:jc w:val="both"/>
              <w:rPr>
                <w:rFonts w:asciiTheme="minorHAnsi" w:hAnsiTheme="minorHAnsi" w:cs="Arial"/>
              </w:rPr>
            </w:pPr>
            <w:r w:rsidRPr="00545940">
              <w:rPr>
                <w:rFonts w:asciiTheme="minorHAnsi" w:hAnsiTheme="minorHAnsi" w:cs="Arial"/>
              </w:rPr>
              <w:t>El proceso de contratación podrá reanudarse únicamente en la misma gestión, caso contrario, deberá procederse a su cancelación.</w:t>
            </w:r>
          </w:p>
          <w:p w14:paraId="1F399FFC" w14:textId="4A08B4CE" w:rsidR="00227A59" w:rsidRPr="00545940" w:rsidRDefault="00227A59" w:rsidP="00227A59">
            <w:pPr>
              <w:jc w:val="both"/>
              <w:rPr>
                <w:rFonts w:asciiTheme="minorHAnsi" w:hAnsiTheme="minorHAnsi" w:cstheme="minorHAnsi"/>
              </w:rPr>
            </w:pPr>
          </w:p>
        </w:tc>
      </w:tr>
      <w:tr w:rsidR="000F4015" w:rsidRPr="00545940" w14:paraId="691D9281" w14:textId="77777777" w:rsidTr="000E0D49">
        <w:trPr>
          <w:trHeight w:val="1541"/>
        </w:trPr>
        <w:tc>
          <w:tcPr>
            <w:tcW w:w="2972" w:type="dxa"/>
          </w:tcPr>
          <w:p w14:paraId="2DE6993A"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t xml:space="preserve">ANULACION DEL PROCESO DE CONTRATACION </w:t>
            </w:r>
          </w:p>
        </w:tc>
        <w:tc>
          <w:tcPr>
            <w:tcW w:w="6946" w:type="dxa"/>
          </w:tcPr>
          <w:p w14:paraId="0291107B"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1231E576" w14:textId="77777777" w:rsidR="000F4015" w:rsidRPr="00545940" w:rsidRDefault="000F4015" w:rsidP="000E0D49">
            <w:pPr>
              <w:pStyle w:val="Sinespaciado"/>
              <w:jc w:val="both"/>
              <w:rPr>
                <w:rFonts w:asciiTheme="minorHAnsi" w:hAnsiTheme="minorHAnsi" w:cs="Arial"/>
                <w:b/>
              </w:rPr>
            </w:pPr>
          </w:p>
          <w:p w14:paraId="1F3CA67E" w14:textId="77777777" w:rsidR="000F4015" w:rsidRPr="00545940" w:rsidRDefault="000F4015" w:rsidP="000E0D49">
            <w:pPr>
              <w:numPr>
                <w:ilvl w:val="0"/>
                <w:numId w:val="13"/>
              </w:numPr>
              <w:suppressAutoHyphens/>
              <w:jc w:val="both"/>
              <w:rPr>
                <w:rFonts w:asciiTheme="minorHAnsi" w:hAnsiTheme="minorHAnsi" w:cs="Arial"/>
              </w:rPr>
            </w:pPr>
            <w:r w:rsidRPr="00545940">
              <w:rPr>
                <w:rFonts w:asciiTheme="minorHAnsi" w:hAnsiTheme="minorHAnsi" w:cs="Arial"/>
              </w:rPr>
              <w:t xml:space="preserve">Incumplimiento o inobservancia al Reglamento de Compras de la CSBP en el desarrollo del presente proceso y a lo establecido en este PC. </w:t>
            </w:r>
          </w:p>
          <w:p w14:paraId="74CBEE99" w14:textId="77777777" w:rsidR="000F4015" w:rsidRPr="00545940" w:rsidRDefault="000F4015" w:rsidP="000E0D49">
            <w:pPr>
              <w:suppressAutoHyphens/>
              <w:ind w:left="720"/>
              <w:jc w:val="both"/>
              <w:rPr>
                <w:rFonts w:asciiTheme="minorHAnsi" w:hAnsiTheme="minorHAnsi" w:cs="Arial"/>
              </w:rPr>
            </w:pPr>
          </w:p>
          <w:p w14:paraId="4E8D5C54" w14:textId="77777777" w:rsidR="000F4015" w:rsidRPr="00545940" w:rsidRDefault="000F4015" w:rsidP="000E0D49">
            <w:pPr>
              <w:numPr>
                <w:ilvl w:val="0"/>
                <w:numId w:val="13"/>
              </w:numPr>
              <w:suppressAutoHyphens/>
              <w:jc w:val="both"/>
              <w:rPr>
                <w:rFonts w:asciiTheme="minorHAnsi" w:hAnsiTheme="minorHAnsi" w:cs="Arial"/>
              </w:rPr>
            </w:pPr>
            <w:r w:rsidRPr="00545940">
              <w:rPr>
                <w:rFonts w:asciiTheme="minorHAnsi" w:hAnsiTheme="minorHAnsi" w:cs="Arial"/>
              </w:rPr>
              <w:t>Error en el PC.</w:t>
            </w:r>
          </w:p>
          <w:p w14:paraId="201BE499" w14:textId="77777777" w:rsidR="000F4015" w:rsidRPr="00545940" w:rsidRDefault="000F4015" w:rsidP="000E0D49">
            <w:pPr>
              <w:jc w:val="both"/>
              <w:rPr>
                <w:rFonts w:asciiTheme="minorHAnsi" w:hAnsiTheme="minorHAnsi" w:cstheme="minorHAnsi"/>
              </w:rPr>
            </w:pPr>
          </w:p>
        </w:tc>
      </w:tr>
      <w:tr w:rsidR="000F4015" w:rsidRPr="00545940" w14:paraId="26B85C95" w14:textId="77777777" w:rsidTr="000E0D49">
        <w:trPr>
          <w:trHeight w:val="848"/>
        </w:trPr>
        <w:tc>
          <w:tcPr>
            <w:tcW w:w="2972" w:type="dxa"/>
          </w:tcPr>
          <w:p w14:paraId="2E8A3F4C"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t>RESPONSABILDAD</w:t>
            </w:r>
          </w:p>
        </w:tc>
        <w:tc>
          <w:tcPr>
            <w:tcW w:w="6946" w:type="dxa"/>
          </w:tcPr>
          <w:p w14:paraId="08AB17AF"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0F4015" w:rsidRPr="00545940" w14:paraId="1675A36A" w14:textId="77777777" w:rsidTr="000E0D49">
        <w:trPr>
          <w:trHeight w:val="847"/>
        </w:trPr>
        <w:tc>
          <w:tcPr>
            <w:tcW w:w="2972" w:type="dxa"/>
          </w:tcPr>
          <w:p w14:paraId="09C488F6"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t>MULTAS</w:t>
            </w:r>
          </w:p>
        </w:tc>
        <w:tc>
          <w:tcPr>
            <w:tcW w:w="6946" w:type="dxa"/>
          </w:tcPr>
          <w:p w14:paraId="26DD42BC" w14:textId="77777777" w:rsidR="000F4015" w:rsidRDefault="000F4015" w:rsidP="000E0D49">
            <w:pPr>
              <w:pStyle w:val="Sinespaciado"/>
              <w:jc w:val="both"/>
              <w:rPr>
                <w:rFonts w:asciiTheme="minorHAnsi" w:hAnsiTheme="minorHAnsi" w:cs="Arial"/>
              </w:rPr>
            </w:pPr>
            <w:r w:rsidRPr="00545940">
              <w:rPr>
                <w:rFonts w:asciiTheme="minorHAnsi" w:hAnsiTheme="minorHAnsi" w:cs="Arial"/>
              </w:rPr>
              <w:t xml:space="preserve">La </w:t>
            </w:r>
            <w:r w:rsidRPr="00545940">
              <w:rPr>
                <w:rFonts w:asciiTheme="minorHAnsi" w:hAnsiTheme="minorHAnsi" w:cs="Arial"/>
                <w:b/>
                <w:bCs/>
              </w:rPr>
              <w:t>CSBP</w:t>
            </w:r>
            <w:r w:rsidRPr="00545940">
              <w:rPr>
                <w:rFonts w:asciiTheme="minorHAnsi" w:hAnsiTheme="minorHAnsi" w:cs="Arial"/>
              </w:rPr>
              <w:t xml:space="preserve"> ante el incumplimiento de las obligaciones asumidas por </w:t>
            </w:r>
            <w:r w:rsidR="00731B8A">
              <w:rPr>
                <w:rFonts w:asciiTheme="minorHAnsi" w:hAnsiTheme="minorHAnsi" w:cs="Arial"/>
              </w:rPr>
              <w:t xml:space="preserve">el PROVEEDOR </w:t>
            </w:r>
            <w:r w:rsidRPr="00545940">
              <w:rPr>
                <w:rFonts w:asciiTheme="minorHAnsi" w:hAnsiTheme="minorHAnsi" w:cs="Arial"/>
              </w:rPr>
              <w:t xml:space="preserve">aplicará </w:t>
            </w:r>
            <w:r w:rsidR="00731B8A">
              <w:rPr>
                <w:rFonts w:asciiTheme="minorHAnsi" w:hAnsiTheme="minorHAnsi" w:cs="Arial"/>
              </w:rPr>
              <w:t xml:space="preserve">una </w:t>
            </w:r>
            <w:r w:rsidRPr="00545940">
              <w:rPr>
                <w:rFonts w:asciiTheme="minorHAnsi" w:hAnsiTheme="minorHAnsi" w:cs="Arial"/>
              </w:rPr>
              <w:t>multa</w:t>
            </w:r>
            <w:r w:rsidR="00731B8A">
              <w:rPr>
                <w:rFonts w:asciiTheme="minorHAnsi" w:hAnsiTheme="minorHAnsi" w:cs="Arial"/>
              </w:rPr>
              <w:t xml:space="preserve"> equivalente al uno por ciento del monto total a cancelarse en el mes que corresponda la aplicación de la sanción, esta multa </w:t>
            </w:r>
            <w:r w:rsidRPr="00545940">
              <w:rPr>
                <w:rFonts w:asciiTheme="minorHAnsi" w:hAnsiTheme="minorHAnsi" w:cs="Arial"/>
              </w:rPr>
              <w:t>será deducida del pago mensual respectivo</w:t>
            </w:r>
          </w:p>
          <w:p w14:paraId="53C70E1F" w14:textId="1CACB997" w:rsidR="00227A59" w:rsidRPr="00545940" w:rsidRDefault="00227A59" w:rsidP="000E0D49">
            <w:pPr>
              <w:pStyle w:val="Sinespaciado"/>
              <w:jc w:val="both"/>
              <w:rPr>
                <w:rFonts w:asciiTheme="minorHAnsi" w:hAnsiTheme="minorHAnsi" w:cs="Arial"/>
              </w:rPr>
            </w:pPr>
          </w:p>
        </w:tc>
      </w:tr>
      <w:tr w:rsidR="000F4015" w:rsidRPr="00545940" w14:paraId="324A72DA" w14:textId="77777777" w:rsidTr="000E0D49">
        <w:trPr>
          <w:trHeight w:val="469"/>
        </w:trPr>
        <w:tc>
          <w:tcPr>
            <w:tcW w:w="9918" w:type="dxa"/>
            <w:gridSpan w:val="2"/>
            <w:shd w:val="clear" w:color="auto" w:fill="D0CECE" w:themeFill="background2" w:themeFillShade="E6"/>
          </w:tcPr>
          <w:p w14:paraId="77AE0134" w14:textId="77777777" w:rsidR="000F4015" w:rsidRPr="00ED004F" w:rsidRDefault="000F4015" w:rsidP="000E0D49">
            <w:pPr>
              <w:jc w:val="center"/>
              <w:rPr>
                <w:rFonts w:asciiTheme="minorHAnsi" w:hAnsiTheme="minorHAnsi" w:cstheme="minorHAnsi"/>
                <w:b/>
              </w:rPr>
            </w:pPr>
            <w:r w:rsidRPr="00ED004F">
              <w:rPr>
                <w:rFonts w:asciiTheme="minorHAnsi" w:hAnsiTheme="minorHAnsi" w:cstheme="minorHAnsi"/>
                <w:b/>
              </w:rPr>
              <w:t>PARTE II</w:t>
            </w:r>
          </w:p>
          <w:p w14:paraId="69711549" w14:textId="2D2B69F9" w:rsidR="000F4015" w:rsidRPr="00ED004F" w:rsidRDefault="000F4015" w:rsidP="000E0D49">
            <w:pPr>
              <w:jc w:val="center"/>
              <w:rPr>
                <w:b/>
              </w:rPr>
            </w:pPr>
            <w:r w:rsidRPr="00ED004F">
              <w:rPr>
                <w:rFonts w:asciiTheme="minorHAnsi" w:hAnsiTheme="minorHAnsi" w:cstheme="minorHAnsi"/>
                <w:b/>
              </w:rPr>
              <w:t>PREPARACIÓN DE LA OFERTA</w:t>
            </w:r>
          </w:p>
        </w:tc>
      </w:tr>
      <w:tr w:rsidR="000F4015" w:rsidRPr="00545940" w14:paraId="3DBB469F" w14:textId="77777777" w:rsidTr="000E0D49">
        <w:tc>
          <w:tcPr>
            <w:tcW w:w="2972" w:type="dxa"/>
          </w:tcPr>
          <w:p w14:paraId="6D24ED29" w14:textId="1330C8BE" w:rsidR="000F4015" w:rsidRPr="00ED004F" w:rsidRDefault="000F4015" w:rsidP="000F4015">
            <w:pPr>
              <w:pStyle w:val="Sinespaciado"/>
              <w:numPr>
                <w:ilvl w:val="0"/>
                <w:numId w:val="62"/>
              </w:numPr>
              <w:ind w:left="319" w:hanging="319"/>
              <w:jc w:val="both"/>
              <w:rPr>
                <w:rFonts w:asciiTheme="minorHAnsi" w:hAnsiTheme="minorHAnsi" w:cstheme="minorHAnsi"/>
                <w:b/>
              </w:rPr>
            </w:pPr>
            <w:r w:rsidRPr="00ED004F">
              <w:rPr>
                <w:rFonts w:asciiTheme="minorHAnsi" w:hAnsiTheme="minorHAnsi" w:cstheme="minorHAnsi"/>
                <w:b/>
              </w:rPr>
              <w:t xml:space="preserve">PREPARACIÓN DE </w:t>
            </w:r>
            <w:r w:rsidR="00731B8A" w:rsidRPr="00ED004F">
              <w:rPr>
                <w:rFonts w:asciiTheme="minorHAnsi" w:hAnsiTheme="minorHAnsi" w:cstheme="minorHAnsi"/>
                <w:b/>
              </w:rPr>
              <w:t xml:space="preserve">OFERTA </w:t>
            </w:r>
          </w:p>
        </w:tc>
        <w:tc>
          <w:tcPr>
            <w:tcW w:w="6946" w:type="dxa"/>
          </w:tcPr>
          <w:p w14:paraId="3CAB212D" w14:textId="77777777" w:rsidR="000F4015" w:rsidRPr="00545940" w:rsidRDefault="000F4015" w:rsidP="000E0D49">
            <w:pPr>
              <w:jc w:val="both"/>
              <w:rPr>
                <w:rFonts w:asciiTheme="minorHAnsi" w:hAnsiTheme="minorHAnsi" w:cs="Arial"/>
              </w:rPr>
            </w:pPr>
            <w:r w:rsidRPr="00545940">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C2488C1" w14:textId="77777777" w:rsidR="000F4015" w:rsidRPr="00545940" w:rsidRDefault="000F4015" w:rsidP="000E0D49">
            <w:pPr>
              <w:jc w:val="both"/>
              <w:rPr>
                <w:rFonts w:asciiTheme="minorHAnsi" w:hAnsiTheme="minorHAnsi" w:cstheme="minorHAnsi"/>
              </w:rPr>
            </w:pPr>
          </w:p>
          <w:p w14:paraId="709EF993" w14:textId="77777777" w:rsidR="000F4015" w:rsidRPr="00545940" w:rsidRDefault="000F4015" w:rsidP="000E0D49">
            <w:pPr>
              <w:spacing w:after="200" w:line="276" w:lineRule="auto"/>
              <w:rPr>
                <w:rFonts w:asciiTheme="minorHAnsi" w:hAnsiTheme="minorHAnsi" w:cs="Arial"/>
                <w:b/>
              </w:rPr>
            </w:pPr>
            <w:r w:rsidRPr="00545940">
              <w:rPr>
                <w:rFonts w:asciiTheme="minorHAnsi" w:hAnsiTheme="minorHAnsi" w:cs="Arial"/>
                <w:b/>
              </w:rPr>
              <w:t>DOCUMENTOS ADMINISTRATIVOS</w:t>
            </w:r>
          </w:p>
          <w:p w14:paraId="1DD975B7" w14:textId="77777777" w:rsidR="000F4015" w:rsidRPr="00545940" w:rsidRDefault="000F4015" w:rsidP="000E0D49">
            <w:pPr>
              <w:pStyle w:val="Sinespaciado"/>
              <w:numPr>
                <w:ilvl w:val="0"/>
                <w:numId w:val="14"/>
              </w:numPr>
              <w:tabs>
                <w:tab w:val="left" w:pos="993"/>
              </w:tabs>
              <w:suppressAutoHyphens/>
              <w:jc w:val="both"/>
              <w:rPr>
                <w:rFonts w:asciiTheme="minorHAnsi" w:hAnsiTheme="minorHAnsi" w:cs="Arial"/>
              </w:rPr>
            </w:pPr>
            <w:r w:rsidRPr="00545940">
              <w:rPr>
                <w:rFonts w:asciiTheme="minorHAnsi" w:hAnsiTheme="minorHAnsi" w:cs="Arial"/>
              </w:rPr>
              <w:t xml:space="preserve">Carta de presentación y declaración jurada firmada por el representante legal del proponente, de acuerdo al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1</w:t>
            </w:r>
            <w:r w:rsidRPr="00545940">
              <w:rPr>
                <w:rFonts w:asciiTheme="minorHAnsi" w:hAnsiTheme="minorHAnsi" w:cs="Arial"/>
              </w:rPr>
              <w:t>, en</w:t>
            </w:r>
            <w:r w:rsidRPr="00545940">
              <w:rPr>
                <w:rFonts w:asciiTheme="minorHAnsi" w:hAnsiTheme="minorHAnsi" w:cs="Arial"/>
                <w:b/>
              </w:rPr>
              <w:t xml:space="preserve"> original</w:t>
            </w:r>
            <w:r w:rsidRPr="00545940">
              <w:rPr>
                <w:rFonts w:asciiTheme="minorHAnsi" w:hAnsiTheme="minorHAnsi" w:cs="Arial"/>
              </w:rPr>
              <w:t>.</w:t>
            </w:r>
          </w:p>
          <w:p w14:paraId="3A85A3F4" w14:textId="77777777" w:rsidR="000F4015" w:rsidRPr="00545940" w:rsidRDefault="000F4015" w:rsidP="000E0D49">
            <w:pPr>
              <w:pStyle w:val="Sinespaciado"/>
              <w:tabs>
                <w:tab w:val="left" w:pos="993"/>
              </w:tabs>
              <w:suppressAutoHyphens/>
              <w:ind w:left="993"/>
              <w:jc w:val="both"/>
              <w:rPr>
                <w:rFonts w:asciiTheme="minorHAnsi" w:hAnsiTheme="minorHAnsi" w:cs="Arial"/>
              </w:rPr>
            </w:pPr>
          </w:p>
          <w:p w14:paraId="33EFA381" w14:textId="77777777" w:rsidR="000F4015" w:rsidRDefault="000F4015" w:rsidP="000E0D49">
            <w:pPr>
              <w:pStyle w:val="Sinespaciado"/>
              <w:numPr>
                <w:ilvl w:val="0"/>
                <w:numId w:val="14"/>
              </w:numPr>
              <w:tabs>
                <w:tab w:val="left" w:pos="993"/>
              </w:tabs>
              <w:suppressAutoHyphens/>
              <w:jc w:val="both"/>
              <w:rPr>
                <w:rFonts w:asciiTheme="minorHAnsi" w:hAnsiTheme="minorHAnsi" w:cs="Arial"/>
                <w:b/>
              </w:rPr>
            </w:pPr>
            <w:r w:rsidRPr="00545940">
              <w:rPr>
                <w:rFonts w:asciiTheme="minorHAnsi" w:hAnsiTheme="minorHAnsi" w:cs="Arial"/>
              </w:rPr>
              <w:t xml:space="preserve">Identificación del proponente, de acuerdo al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2</w:t>
            </w:r>
            <w:r w:rsidRPr="00545940">
              <w:rPr>
                <w:rFonts w:asciiTheme="minorHAnsi" w:hAnsiTheme="minorHAnsi" w:cs="Arial"/>
              </w:rPr>
              <w:t xml:space="preserve">, en </w:t>
            </w:r>
            <w:r w:rsidRPr="00545940">
              <w:rPr>
                <w:rFonts w:asciiTheme="minorHAnsi" w:hAnsiTheme="minorHAnsi" w:cs="Arial"/>
                <w:b/>
              </w:rPr>
              <w:t>original.</w:t>
            </w:r>
          </w:p>
          <w:p w14:paraId="42525A36" w14:textId="77777777" w:rsidR="00731B8A" w:rsidRDefault="00731B8A" w:rsidP="00731B8A">
            <w:pPr>
              <w:pStyle w:val="Prrafodelista"/>
              <w:rPr>
                <w:rFonts w:asciiTheme="minorHAnsi" w:hAnsiTheme="minorHAnsi" w:cs="Arial"/>
                <w:b/>
              </w:rPr>
            </w:pPr>
          </w:p>
          <w:p w14:paraId="7D55094A" w14:textId="4DDAFD75" w:rsidR="00731B8A" w:rsidRDefault="00731B8A" w:rsidP="00122011">
            <w:pPr>
              <w:pStyle w:val="Sinespaciado"/>
              <w:tabs>
                <w:tab w:val="left" w:pos="993"/>
              </w:tabs>
              <w:suppressAutoHyphens/>
              <w:ind w:left="720"/>
              <w:jc w:val="both"/>
              <w:rPr>
                <w:rFonts w:asciiTheme="minorHAnsi" w:hAnsiTheme="minorHAnsi" w:cs="Arial"/>
                <w:bCs/>
              </w:rPr>
            </w:pPr>
            <w:r w:rsidRPr="00731B8A">
              <w:rPr>
                <w:rFonts w:asciiTheme="minorHAnsi" w:hAnsiTheme="minorHAnsi" w:cs="Arial"/>
                <w:bCs/>
              </w:rPr>
              <w:lastRenderedPageBreak/>
              <w:t>Fotocopia simple de los documentos de respaldo requeridos</w:t>
            </w:r>
          </w:p>
          <w:p w14:paraId="3C2FB1F9" w14:textId="77777777" w:rsidR="00122011" w:rsidRDefault="00122011" w:rsidP="00122011">
            <w:pPr>
              <w:pStyle w:val="Prrafodelista"/>
              <w:rPr>
                <w:rFonts w:asciiTheme="minorHAnsi" w:hAnsiTheme="minorHAnsi" w:cs="Arial"/>
                <w:bCs/>
              </w:rPr>
            </w:pPr>
          </w:p>
          <w:p w14:paraId="1F9542C8" w14:textId="0CCB6398" w:rsidR="00122011" w:rsidRPr="00731B8A" w:rsidRDefault="00122011" w:rsidP="00122011">
            <w:pPr>
              <w:pStyle w:val="Sinespaciado"/>
              <w:tabs>
                <w:tab w:val="left" w:pos="993"/>
              </w:tabs>
              <w:suppressAutoHyphens/>
              <w:ind w:left="720"/>
              <w:jc w:val="both"/>
              <w:rPr>
                <w:rFonts w:asciiTheme="minorHAnsi" w:hAnsiTheme="minorHAnsi" w:cs="Arial"/>
                <w:bCs/>
              </w:rPr>
            </w:pPr>
            <w:r w:rsidRPr="00A229F4">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0B6059DE" w14:textId="77777777" w:rsidR="000F4015" w:rsidRPr="00545940" w:rsidRDefault="000F4015" w:rsidP="000E0D49">
            <w:pPr>
              <w:pStyle w:val="Prrafodelista"/>
              <w:rPr>
                <w:rFonts w:asciiTheme="minorHAnsi" w:hAnsiTheme="minorHAnsi" w:cs="Arial"/>
                <w:b/>
              </w:rPr>
            </w:pPr>
          </w:p>
          <w:p w14:paraId="0A645080" w14:textId="21E47B53"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rPr>
            </w:pPr>
            <w:r w:rsidRPr="00545940">
              <w:rPr>
                <w:rFonts w:asciiTheme="minorHAnsi" w:hAnsiTheme="minorHAnsi" w:cstheme="minorHAnsi"/>
                <w:b/>
              </w:rPr>
              <w:t>GARANTIA DE SERIEDAD DE PROPUESTA</w:t>
            </w:r>
            <w:r w:rsidR="00122011">
              <w:rPr>
                <w:rFonts w:asciiTheme="minorHAnsi" w:hAnsiTheme="minorHAnsi" w:cstheme="minorHAnsi"/>
                <w:b/>
              </w:rPr>
              <w:t xml:space="preserve"> (ORIGINAL)</w:t>
            </w:r>
            <w:r w:rsidRPr="00545940">
              <w:rPr>
                <w:rFonts w:asciiTheme="minorHAnsi" w:hAnsiTheme="minorHAnsi" w:cstheme="minorHAnsi"/>
                <w:b/>
              </w:rPr>
              <w:t xml:space="preserve">: </w:t>
            </w:r>
            <w:r w:rsidRPr="00545940">
              <w:rPr>
                <w:rFonts w:asciiTheme="minorHAnsi" w:hAnsiTheme="minorHAnsi" w:cstheme="minorHAnsi"/>
                <w:b/>
                <w:lang w:val="es-ES_tradnl"/>
              </w:rPr>
              <w:t xml:space="preserve">Garantía a primer requerimiento, </w:t>
            </w:r>
            <w:r w:rsidRPr="00545940">
              <w:rPr>
                <w:rFonts w:asciiTheme="minorHAnsi" w:hAnsiTheme="minorHAnsi" w:cstheme="minorHAnsi"/>
                <w:lang w:val="es-ES_tradnl"/>
              </w:rPr>
              <w:t xml:space="preserve">emitida a nombre de la </w:t>
            </w:r>
            <w:r w:rsidRPr="00545940">
              <w:rPr>
                <w:rFonts w:asciiTheme="minorHAnsi" w:hAnsiTheme="minorHAnsi" w:cstheme="minorHAnsi"/>
                <w:b/>
                <w:bCs/>
                <w:color w:val="0000FF"/>
                <w:lang w:val="es-ES_tradnl"/>
              </w:rPr>
              <w:t>Caja de Salud de la Banca Privada</w:t>
            </w:r>
            <w:r w:rsidRPr="00545940">
              <w:rPr>
                <w:rFonts w:asciiTheme="minorHAnsi" w:hAnsiTheme="minorHAnsi" w:cstheme="minorHAnsi"/>
                <w:b/>
                <w:lang w:val="es-ES_tradnl"/>
              </w:rPr>
              <w:t>,</w:t>
            </w:r>
            <w:r w:rsidRPr="00545940">
              <w:rPr>
                <w:rFonts w:asciiTheme="minorHAnsi" w:hAnsiTheme="minorHAnsi" w:cstheme="minorHAnsi"/>
                <w:lang w:val="es-ES_tradnl"/>
              </w:rPr>
              <w:t xml:space="preserve"> por el monto equivalente </w:t>
            </w:r>
            <w:proofErr w:type="spellStart"/>
            <w:r w:rsidRPr="00220C70">
              <w:rPr>
                <w:rFonts w:asciiTheme="minorHAnsi" w:hAnsiTheme="minorHAnsi" w:cstheme="minorHAnsi"/>
                <w:lang w:val="es-ES_tradnl"/>
              </w:rPr>
              <w:t>a</w:t>
            </w:r>
            <w:r w:rsidR="00220C70" w:rsidRPr="00220C70">
              <w:rPr>
                <w:rFonts w:asciiTheme="minorHAnsi" w:hAnsiTheme="minorHAnsi" w:cstheme="minorHAnsi"/>
                <w:lang w:val="es-ES_tradnl"/>
              </w:rPr>
              <w:t>L</w:t>
            </w:r>
            <w:proofErr w:type="spellEnd"/>
            <w:r w:rsidRPr="00220C70">
              <w:rPr>
                <w:rFonts w:asciiTheme="minorHAnsi" w:hAnsiTheme="minorHAnsi" w:cstheme="minorHAnsi"/>
                <w:lang w:val="es-ES_tradnl"/>
              </w:rPr>
              <w:t xml:space="preserve"> </w:t>
            </w:r>
            <w:r w:rsidR="00513B6F" w:rsidRPr="00220C70">
              <w:rPr>
                <w:rFonts w:asciiTheme="minorHAnsi" w:hAnsiTheme="minorHAnsi" w:cstheme="minorHAnsi"/>
                <w:b/>
                <w:bCs/>
                <w:lang w:val="es-ES_tradnl"/>
              </w:rPr>
              <w:t>1%</w:t>
            </w:r>
            <w:r w:rsidR="00513B6F" w:rsidRPr="00220C70">
              <w:rPr>
                <w:rFonts w:asciiTheme="minorHAnsi" w:hAnsiTheme="minorHAnsi" w:cstheme="minorHAnsi"/>
                <w:lang w:val="es-ES_tradnl"/>
              </w:rPr>
              <w:t xml:space="preserve"> de </w:t>
            </w:r>
            <w:r w:rsidR="00220C70" w:rsidRPr="00220C70">
              <w:rPr>
                <w:rFonts w:asciiTheme="minorHAnsi" w:hAnsiTheme="minorHAnsi" w:cstheme="minorHAnsi"/>
                <w:lang w:val="es-ES_tradnl"/>
              </w:rPr>
              <w:t xml:space="preserve">la </w:t>
            </w:r>
            <w:r w:rsidR="00513B6F" w:rsidRPr="00220C70">
              <w:rPr>
                <w:rFonts w:asciiTheme="minorHAnsi" w:hAnsiTheme="minorHAnsi" w:cstheme="minorHAnsi"/>
                <w:lang w:val="es-ES_tradnl"/>
              </w:rPr>
              <w:t>propuesta</w:t>
            </w:r>
            <w:r w:rsidR="00220C70" w:rsidRPr="00220C70">
              <w:rPr>
                <w:rFonts w:asciiTheme="minorHAnsi" w:hAnsiTheme="minorHAnsi" w:cstheme="minorHAnsi"/>
                <w:lang w:val="es-ES_tradnl"/>
              </w:rPr>
              <w:t xml:space="preserve"> económica</w:t>
            </w:r>
            <w:r w:rsidRPr="00220C70">
              <w:rPr>
                <w:rFonts w:asciiTheme="minorHAnsi" w:hAnsiTheme="minorHAnsi" w:cstheme="minorHAnsi"/>
                <w:b/>
                <w:lang w:val="es-ES_tradnl"/>
              </w:rPr>
              <w:t xml:space="preserve">, </w:t>
            </w:r>
            <w:r w:rsidRPr="00220C70">
              <w:rPr>
                <w:rFonts w:asciiTheme="minorHAnsi" w:hAnsiTheme="minorHAnsi" w:cstheme="minorHAnsi"/>
                <w:lang w:val="es-ES_tradnl"/>
              </w:rPr>
              <w:t xml:space="preserve">con </w:t>
            </w:r>
            <w:r w:rsidRPr="00545940">
              <w:rPr>
                <w:rFonts w:asciiTheme="minorHAnsi" w:hAnsiTheme="minorHAnsi" w:cstheme="minorHAnsi"/>
                <w:lang w:val="es-ES_tradnl"/>
              </w:rPr>
              <w:t xml:space="preserve">validez de </w:t>
            </w:r>
            <w:r w:rsidRPr="00545940">
              <w:rPr>
                <w:rFonts w:asciiTheme="minorHAnsi" w:hAnsiTheme="minorHAnsi" w:cstheme="minorHAnsi"/>
                <w:b/>
                <w:bCs/>
                <w:color w:val="0000FF"/>
                <w:lang w:val="es-ES_tradnl"/>
              </w:rPr>
              <w:t>90</w:t>
            </w:r>
            <w:r w:rsidRPr="00545940">
              <w:rPr>
                <w:rFonts w:asciiTheme="minorHAnsi" w:hAnsiTheme="minorHAnsi" w:cstheme="minorHAnsi"/>
                <w:color w:val="0000FF"/>
                <w:lang w:val="es-ES_tradnl"/>
              </w:rPr>
              <w:t xml:space="preserve"> </w:t>
            </w:r>
            <w:r w:rsidRPr="00545940">
              <w:rPr>
                <w:rFonts w:asciiTheme="minorHAnsi" w:hAnsiTheme="minorHAnsi" w:cstheme="minorHAnsi"/>
                <w:b/>
                <w:color w:val="0000FF"/>
                <w:lang w:val="es-ES_tradnl"/>
              </w:rPr>
              <w:t>días calendario computados a partir de la fecha de presentación de propuestas</w:t>
            </w:r>
            <w:r w:rsidRPr="00545940">
              <w:rPr>
                <w:rFonts w:asciiTheme="minorHAnsi" w:hAnsiTheme="minorHAnsi" w:cstheme="minorHAnsi"/>
                <w:bCs/>
                <w:lang w:val="es-ES_tradnl"/>
              </w:rPr>
              <w:t>, con característica</w:t>
            </w:r>
            <w:r w:rsidR="00122011">
              <w:rPr>
                <w:rFonts w:asciiTheme="minorHAnsi" w:hAnsiTheme="minorHAnsi" w:cstheme="minorHAnsi"/>
                <w:bCs/>
                <w:lang w:val="es-ES_tradnl"/>
              </w:rPr>
              <w:t>s</w:t>
            </w:r>
            <w:r w:rsidRPr="00545940">
              <w:rPr>
                <w:rFonts w:asciiTheme="minorHAnsi" w:hAnsiTheme="minorHAnsi" w:cstheme="minorHAnsi"/>
                <w:bCs/>
                <w:lang w:val="es-ES_tradnl"/>
              </w:rPr>
              <w:t xml:space="preserve"> de renovable, irrevocable y de ejecución inmediata o a primer requerimiento emitidas por Instituciones Financieras autorizadas por la ASFI</w:t>
            </w:r>
            <w:r w:rsidR="00122011">
              <w:rPr>
                <w:rFonts w:asciiTheme="minorHAnsi" w:hAnsiTheme="minorHAnsi" w:cstheme="minorHAnsi"/>
                <w:bCs/>
                <w:lang w:val="es-ES_tradnl"/>
              </w:rPr>
              <w:t xml:space="preserve">, </w:t>
            </w:r>
            <w:r w:rsidRPr="00545940">
              <w:rPr>
                <w:rFonts w:asciiTheme="minorHAnsi" w:hAnsiTheme="minorHAnsi" w:cstheme="minorHAnsi"/>
                <w:bCs/>
                <w:lang w:val="es-ES_tradnl"/>
              </w:rPr>
              <w:t>según corresponda.</w:t>
            </w:r>
          </w:p>
          <w:p w14:paraId="416F5C59" w14:textId="77777777" w:rsidR="00122011" w:rsidRDefault="00122011" w:rsidP="000E0D49">
            <w:pPr>
              <w:tabs>
                <w:tab w:val="left" w:pos="993"/>
              </w:tabs>
              <w:suppressAutoHyphens/>
              <w:jc w:val="both"/>
              <w:rPr>
                <w:rFonts w:asciiTheme="minorHAnsi" w:hAnsiTheme="minorHAnsi" w:cstheme="minorHAnsi"/>
                <w:bCs/>
              </w:rPr>
            </w:pPr>
          </w:p>
          <w:p w14:paraId="4570F07A" w14:textId="555BE50F" w:rsidR="000F4015" w:rsidRPr="00545940" w:rsidRDefault="000F4015" w:rsidP="000E0D49">
            <w:pPr>
              <w:tabs>
                <w:tab w:val="left" w:pos="993"/>
              </w:tabs>
              <w:suppressAutoHyphens/>
              <w:jc w:val="both"/>
              <w:rPr>
                <w:rFonts w:asciiTheme="minorHAnsi" w:hAnsiTheme="minorHAnsi" w:cstheme="minorHAnsi"/>
                <w:bCs/>
              </w:rPr>
            </w:pPr>
            <w:r w:rsidRPr="00545940">
              <w:rPr>
                <w:rFonts w:asciiTheme="minorHAnsi" w:hAnsiTheme="minorHAnsi" w:cstheme="minorHAnsi"/>
                <w:bCs/>
              </w:rPr>
              <w:t>Ejecución: esta garantía será ejecutada:</w:t>
            </w:r>
          </w:p>
          <w:p w14:paraId="18C65815"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retire su propuesta con posterioridad al cierre de recepción de propuestas.</w:t>
            </w:r>
          </w:p>
          <w:p w14:paraId="0C2DD65A"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adjudicado no presente los documentos originales o fotocopias legalizadas presentadas en fotocopia en su propuesta.</w:t>
            </w:r>
          </w:p>
          <w:p w14:paraId="5585016D"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adjudicado no presente la garantía a primer requerimiento de cumplimiento de contrato</w:t>
            </w:r>
          </w:p>
          <w:p w14:paraId="6A949E6B"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 xml:space="preserve">Cuando el proponente adjudicado no suscriba el contrato en el plazo establecido. </w:t>
            </w:r>
          </w:p>
          <w:p w14:paraId="6B084EC5" w14:textId="77777777" w:rsidR="00122011" w:rsidRDefault="00122011" w:rsidP="000E0D49">
            <w:pPr>
              <w:tabs>
                <w:tab w:val="left" w:pos="993"/>
              </w:tabs>
              <w:suppressAutoHyphens/>
              <w:ind w:left="993" w:hanging="993"/>
              <w:jc w:val="both"/>
              <w:rPr>
                <w:rFonts w:asciiTheme="minorHAnsi" w:hAnsiTheme="minorHAnsi" w:cstheme="minorHAnsi"/>
                <w:bCs/>
              </w:rPr>
            </w:pPr>
          </w:p>
          <w:p w14:paraId="628E5752" w14:textId="1C830FF8" w:rsidR="000F4015" w:rsidRPr="00545940" w:rsidRDefault="000F4015" w:rsidP="000E0D49">
            <w:pPr>
              <w:tabs>
                <w:tab w:val="left" w:pos="993"/>
              </w:tabs>
              <w:suppressAutoHyphens/>
              <w:ind w:left="993" w:hanging="993"/>
              <w:jc w:val="both"/>
              <w:rPr>
                <w:rFonts w:asciiTheme="minorHAnsi" w:hAnsiTheme="minorHAnsi" w:cstheme="minorHAnsi"/>
                <w:bCs/>
              </w:rPr>
            </w:pPr>
            <w:r w:rsidRPr="00545940">
              <w:rPr>
                <w:rFonts w:asciiTheme="minorHAnsi" w:hAnsiTheme="minorHAnsi" w:cstheme="minorHAnsi"/>
                <w:bCs/>
              </w:rPr>
              <w:t>Devolución: esta garantía será devuelta:</w:t>
            </w:r>
          </w:p>
          <w:p w14:paraId="09B8C693" w14:textId="1F573A02"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Al</w:t>
            </w:r>
            <w:r w:rsidR="00122011">
              <w:rPr>
                <w:rFonts w:asciiTheme="minorHAnsi" w:hAnsiTheme="minorHAnsi" w:cstheme="minorHAnsi"/>
                <w:bCs/>
              </w:rPr>
              <w:t xml:space="preserve"> </w:t>
            </w:r>
            <w:r w:rsidRPr="00545940">
              <w:rPr>
                <w:rFonts w:asciiTheme="minorHAnsi" w:hAnsiTheme="minorHAnsi" w:cstheme="minorHAnsi"/>
                <w:bCs/>
              </w:rPr>
              <w:t>proponente</w:t>
            </w:r>
            <w:r w:rsidR="00122011">
              <w:rPr>
                <w:rFonts w:asciiTheme="minorHAnsi" w:hAnsiTheme="minorHAnsi" w:cstheme="minorHAnsi"/>
                <w:bCs/>
              </w:rPr>
              <w:t xml:space="preserve"> adjudicado, cuando entregue la garantía de cumplimiento de contrato,</w:t>
            </w:r>
          </w:p>
          <w:p w14:paraId="2857D5CF" w14:textId="63EEE74E" w:rsidR="00122011" w:rsidRDefault="00122011" w:rsidP="000E0D49">
            <w:pPr>
              <w:pStyle w:val="Prrafodelista"/>
              <w:numPr>
                <w:ilvl w:val="0"/>
                <w:numId w:val="14"/>
              </w:numPr>
              <w:tabs>
                <w:tab w:val="left" w:pos="993"/>
              </w:tabs>
              <w:suppressAutoHyphens/>
              <w:jc w:val="both"/>
              <w:rPr>
                <w:rFonts w:asciiTheme="minorHAnsi" w:hAnsiTheme="minorHAnsi" w:cstheme="minorHAnsi"/>
                <w:bCs/>
              </w:rPr>
            </w:pPr>
            <w:r>
              <w:rPr>
                <w:rFonts w:asciiTheme="minorHAnsi" w:hAnsiTheme="minorHAnsi" w:cstheme="minorHAnsi"/>
                <w:bCs/>
              </w:rPr>
              <w:t>A los otros proponentes, una vez suscrito el contrato</w:t>
            </w:r>
          </w:p>
          <w:p w14:paraId="10A6AA74" w14:textId="70592E73"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Después de la declaratoria desierta de la convocatoria.</w:t>
            </w:r>
          </w:p>
          <w:p w14:paraId="64E5EEB1"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la CSBP solicite la extensión del periodo de validez de propuesta y el proponente rehúse aceptar la solicitud.</w:t>
            </w:r>
          </w:p>
          <w:p w14:paraId="6402F23C" w14:textId="77777777" w:rsidR="000F4015" w:rsidRPr="00545940" w:rsidRDefault="000F4015" w:rsidP="000E0D49">
            <w:pPr>
              <w:suppressAutoHyphens/>
              <w:jc w:val="both"/>
              <w:rPr>
                <w:rFonts w:asciiTheme="minorHAnsi" w:hAnsiTheme="minorHAnsi" w:cs="Arial"/>
                <w:b/>
              </w:rPr>
            </w:pPr>
          </w:p>
          <w:p w14:paraId="6013E440" w14:textId="77777777" w:rsidR="000F4015" w:rsidRPr="00545940" w:rsidRDefault="000F4015" w:rsidP="000E0D49">
            <w:pPr>
              <w:suppressAutoHyphens/>
              <w:jc w:val="both"/>
              <w:rPr>
                <w:rFonts w:asciiTheme="minorHAnsi" w:hAnsiTheme="minorHAnsi" w:cs="Arial"/>
                <w:b/>
              </w:rPr>
            </w:pPr>
            <w:r w:rsidRPr="00545940">
              <w:rPr>
                <w:rFonts w:asciiTheme="minorHAnsi" w:hAnsiTheme="minorHAnsi" w:cs="Arial"/>
                <w:b/>
              </w:rPr>
              <w:t>DOCUMENTOS DE LA PROPUESTA TÉCNICA</w:t>
            </w:r>
          </w:p>
          <w:p w14:paraId="76286023" w14:textId="77777777" w:rsidR="000F4015" w:rsidRPr="00545940" w:rsidRDefault="000F4015" w:rsidP="000E0D49">
            <w:pPr>
              <w:suppressAutoHyphens/>
              <w:jc w:val="both"/>
              <w:rPr>
                <w:rFonts w:asciiTheme="minorHAnsi" w:hAnsiTheme="minorHAnsi" w:cs="Arial"/>
                <w:b/>
              </w:rPr>
            </w:pPr>
          </w:p>
          <w:p w14:paraId="05FD0658" w14:textId="43CE2E5E" w:rsidR="000F4015" w:rsidRDefault="000F4015" w:rsidP="000E0D49">
            <w:pPr>
              <w:pStyle w:val="Sinespaciado"/>
              <w:numPr>
                <w:ilvl w:val="0"/>
                <w:numId w:val="14"/>
              </w:numPr>
              <w:suppressAutoHyphens/>
              <w:spacing w:after="120"/>
              <w:jc w:val="both"/>
              <w:rPr>
                <w:rFonts w:asciiTheme="minorHAnsi" w:hAnsiTheme="minorHAnsi" w:cs="Arial"/>
                <w:b/>
              </w:rPr>
            </w:pPr>
            <w:r w:rsidRPr="00545940">
              <w:rPr>
                <w:rFonts w:asciiTheme="minorHAnsi" w:hAnsiTheme="minorHAnsi" w:cs="Arial"/>
              </w:rPr>
              <w:t xml:space="preserve">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3</w:t>
            </w:r>
            <w:r w:rsidRPr="00545940">
              <w:rPr>
                <w:rFonts w:asciiTheme="minorHAnsi" w:hAnsiTheme="minorHAnsi" w:cs="Arial"/>
              </w:rPr>
              <w:t xml:space="preserve"> de Especificaciones Técnicas, </w:t>
            </w:r>
            <w:r w:rsidR="001741B7">
              <w:rPr>
                <w:rFonts w:asciiTheme="minorHAnsi" w:hAnsiTheme="minorHAnsi" w:cs="Arial"/>
              </w:rPr>
              <w:t xml:space="preserve">en original. Adjuntando </w:t>
            </w:r>
            <w:r w:rsidRPr="00545940">
              <w:rPr>
                <w:rFonts w:asciiTheme="minorHAnsi" w:hAnsiTheme="minorHAnsi" w:cs="Arial"/>
              </w:rPr>
              <w:t xml:space="preserve">los Anexos </w:t>
            </w:r>
            <w:r w:rsidR="001741B7">
              <w:rPr>
                <w:rFonts w:asciiTheme="minorHAnsi" w:hAnsiTheme="minorHAnsi" w:cs="Arial"/>
              </w:rPr>
              <w:t xml:space="preserve">requeridos en </w:t>
            </w:r>
            <w:r w:rsidRPr="00545940">
              <w:rPr>
                <w:rFonts w:asciiTheme="minorHAnsi" w:hAnsiTheme="minorHAnsi" w:cs="Arial"/>
              </w:rPr>
              <w:t>este documento</w:t>
            </w:r>
            <w:r w:rsidR="001741B7">
              <w:rPr>
                <w:rFonts w:asciiTheme="minorHAnsi" w:hAnsiTheme="minorHAnsi" w:cs="Arial"/>
              </w:rPr>
              <w:t xml:space="preserve">. </w:t>
            </w:r>
          </w:p>
          <w:p w14:paraId="60F378FB" w14:textId="281E9277" w:rsidR="00122011" w:rsidRPr="00545940" w:rsidRDefault="00122011" w:rsidP="00122011">
            <w:pPr>
              <w:pStyle w:val="Sinespaciado"/>
              <w:suppressAutoHyphens/>
              <w:spacing w:after="120"/>
              <w:jc w:val="both"/>
              <w:rPr>
                <w:rFonts w:asciiTheme="minorHAnsi" w:hAnsiTheme="minorHAnsi" w:cs="Arial"/>
                <w:b/>
              </w:rPr>
            </w:pPr>
            <w:r>
              <w:rPr>
                <w:rFonts w:asciiTheme="minorHAnsi" w:hAnsiTheme="minorHAnsi" w:cs="Arial"/>
                <w:b/>
              </w:rPr>
              <w:t>DETALLE DE LA EXPERIENCIA GENERAL Y ESPECIFICA</w:t>
            </w:r>
          </w:p>
          <w:p w14:paraId="56E91989" w14:textId="23787252" w:rsidR="000F4015" w:rsidRPr="00545940" w:rsidRDefault="000F4015" w:rsidP="000E0D49">
            <w:pPr>
              <w:numPr>
                <w:ilvl w:val="0"/>
                <w:numId w:val="14"/>
              </w:numPr>
              <w:suppressAutoHyphens/>
              <w:spacing w:after="120"/>
              <w:jc w:val="both"/>
              <w:rPr>
                <w:rFonts w:ascii="Calibri" w:hAnsi="Calibri" w:cs="Arial"/>
                <w:b/>
              </w:rPr>
            </w:pPr>
            <w:r w:rsidRPr="00545940">
              <w:rPr>
                <w:rFonts w:ascii="Calibri" w:hAnsi="Calibri" w:cs="Calibri"/>
              </w:rPr>
              <w:t xml:space="preserve">Formulario </w:t>
            </w:r>
            <w:proofErr w:type="spellStart"/>
            <w:r w:rsidRPr="00545940">
              <w:rPr>
                <w:rFonts w:ascii="Calibri" w:hAnsi="Calibri" w:cs="Calibri"/>
                <w:b/>
                <w:bCs/>
              </w:rPr>
              <w:t>N°</w:t>
            </w:r>
            <w:proofErr w:type="spellEnd"/>
            <w:r w:rsidRPr="00545940">
              <w:rPr>
                <w:rFonts w:ascii="Calibri" w:hAnsi="Calibri" w:cs="Calibri"/>
                <w:b/>
                <w:bCs/>
              </w:rPr>
              <w:t xml:space="preserve"> 4</w:t>
            </w:r>
            <w:r w:rsidRPr="00545940">
              <w:rPr>
                <w:rFonts w:ascii="Calibri" w:hAnsi="Calibri" w:cs="Calibri"/>
              </w:rPr>
              <w:t xml:space="preserve"> Experiencia de la empresa, </w:t>
            </w:r>
            <w:r w:rsidR="001741B7">
              <w:rPr>
                <w:rFonts w:ascii="Calibri" w:hAnsi="Calibri" w:cs="Calibri"/>
              </w:rPr>
              <w:t xml:space="preserve">en original. Adjuntando contratos o actas de recepción definitiva de una obra o un documento que exprese la conformidad del proyecto u obra culminada. </w:t>
            </w:r>
          </w:p>
          <w:p w14:paraId="4785861E" w14:textId="77777777" w:rsidR="000F4015" w:rsidRPr="00545940" w:rsidRDefault="000F4015" w:rsidP="000E0D49">
            <w:pPr>
              <w:spacing w:after="200" w:line="276" w:lineRule="auto"/>
              <w:rPr>
                <w:rFonts w:asciiTheme="minorHAnsi" w:hAnsiTheme="minorHAnsi" w:cs="Arial"/>
                <w:b/>
              </w:rPr>
            </w:pPr>
            <w:r w:rsidRPr="00545940">
              <w:rPr>
                <w:rFonts w:asciiTheme="minorHAnsi" w:hAnsiTheme="minorHAnsi" w:cs="Arial"/>
                <w:b/>
              </w:rPr>
              <w:t xml:space="preserve">DOCUMENTOS DE LA PROPUESTA ECONÓMICA </w:t>
            </w:r>
          </w:p>
          <w:p w14:paraId="68771592" w14:textId="7F994929" w:rsidR="000F4015" w:rsidRPr="00545940" w:rsidRDefault="000F4015" w:rsidP="000E0D49">
            <w:pPr>
              <w:pStyle w:val="Sinespaciado"/>
              <w:numPr>
                <w:ilvl w:val="0"/>
                <w:numId w:val="14"/>
              </w:numPr>
              <w:jc w:val="both"/>
              <w:rPr>
                <w:rFonts w:asciiTheme="minorHAnsi" w:hAnsiTheme="minorHAnsi" w:cs="Arial"/>
                <w:b/>
              </w:rPr>
            </w:pPr>
            <w:r w:rsidRPr="00545940">
              <w:rPr>
                <w:rFonts w:asciiTheme="minorHAnsi" w:hAnsiTheme="minorHAnsi" w:cs="Arial"/>
              </w:rPr>
              <w:lastRenderedPageBreak/>
              <w:t xml:space="preserve">La propuesta económica debe ser presentada en el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5</w:t>
            </w:r>
            <w:r w:rsidRPr="00545940">
              <w:rPr>
                <w:rFonts w:asciiTheme="minorHAnsi" w:hAnsiTheme="minorHAnsi" w:cs="Arial"/>
              </w:rPr>
              <w:t xml:space="preserve"> Propuesta Económica, </w:t>
            </w:r>
            <w:r w:rsidRPr="00545940">
              <w:rPr>
                <w:rFonts w:asciiTheme="minorHAnsi" w:hAnsiTheme="minorHAnsi" w:cs="Arial"/>
                <w:b/>
              </w:rPr>
              <w:t>en original.</w:t>
            </w:r>
          </w:p>
          <w:p w14:paraId="3B8378BA" w14:textId="77777777" w:rsidR="000F4015" w:rsidRPr="00545940" w:rsidRDefault="000F4015" w:rsidP="000E0D49">
            <w:pPr>
              <w:pStyle w:val="Sinespaciado"/>
              <w:ind w:left="720"/>
              <w:jc w:val="both"/>
              <w:rPr>
                <w:rFonts w:asciiTheme="minorHAnsi" w:hAnsiTheme="minorHAnsi" w:cstheme="minorHAnsi"/>
              </w:rPr>
            </w:pPr>
          </w:p>
        </w:tc>
      </w:tr>
      <w:tr w:rsidR="000F4015" w:rsidRPr="00545940" w14:paraId="55344904" w14:textId="77777777" w:rsidTr="000E0D49">
        <w:tc>
          <w:tcPr>
            <w:tcW w:w="2972" w:type="dxa"/>
          </w:tcPr>
          <w:p w14:paraId="54910D70"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 xml:space="preserve">VALIDEZ DE LA PROPUESTA </w:t>
            </w:r>
          </w:p>
        </w:tc>
        <w:tc>
          <w:tcPr>
            <w:tcW w:w="6946" w:type="dxa"/>
          </w:tcPr>
          <w:p w14:paraId="5BBD6D0F" w14:textId="23A67478"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 xml:space="preserve">La propuesta deberá tener una validez no menor a </w:t>
            </w:r>
            <w:r w:rsidR="00AA171A">
              <w:rPr>
                <w:rFonts w:asciiTheme="minorHAnsi" w:hAnsiTheme="minorHAnsi" w:cs="Arial"/>
              </w:rPr>
              <w:t>noventa</w:t>
            </w:r>
            <w:r w:rsidRPr="00545940">
              <w:rPr>
                <w:rFonts w:asciiTheme="minorHAnsi" w:hAnsiTheme="minorHAnsi" w:cs="Arial"/>
              </w:rPr>
              <w:t xml:space="preserve"> (</w:t>
            </w:r>
            <w:r w:rsidR="00AA171A">
              <w:rPr>
                <w:rFonts w:asciiTheme="minorHAnsi" w:hAnsiTheme="minorHAnsi" w:cs="Arial"/>
              </w:rPr>
              <w:t>9</w:t>
            </w:r>
            <w:r w:rsidRPr="00545940">
              <w:rPr>
                <w:rFonts w:asciiTheme="minorHAnsi" w:hAnsiTheme="minorHAnsi" w:cs="Arial"/>
              </w:rPr>
              <w:t>0) días calendario, desde la fecha fijada para la apertura de propuestas.</w:t>
            </w:r>
          </w:p>
          <w:p w14:paraId="0D0DBD75" w14:textId="77777777" w:rsidR="000F4015" w:rsidRPr="00545940" w:rsidRDefault="000F4015" w:rsidP="000E0D49">
            <w:pPr>
              <w:pStyle w:val="Sinespaciado"/>
              <w:ind w:left="284"/>
              <w:jc w:val="both"/>
              <w:rPr>
                <w:rFonts w:asciiTheme="minorHAnsi" w:hAnsiTheme="minorHAnsi" w:cs="Arial"/>
              </w:rPr>
            </w:pPr>
          </w:p>
          <w:p w14:paraId="6329DF49"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5867CCAF" w14:textId="77777777" w:rsidR="000F4015" w:rsidRPr="00545940" w:rsidRDefault="000F4015" w:rsidP="000E0D49">
            <w:pPr>
              <w:pStyle w:val="Sinespaciado"/>
              <w:ind w:left="284"/>
              <w:jc w:val="both"/>
              <w:rPr>
                <w:rFonts w:asciiTheme="minorHAnsi" w:hAnsiTheme="minorHAnsi" w:cs="Arial"/>
              </w:rPr>
            </w:pPr>
          </w:p>
          <w:p w14:paraId="21243543" w14:textId="77777777" w:rsidR="000F4015" w:rsidRPr="00545940" w:rsidRDefault="000F4015" w:rsidP="000E0D49">
            <w:pPr>
              <w:pStyle w:val="Sinespaciado"/>
              <w:numPr>
                <w:ilvl w:val="0"/>
                <w:numId w:val="17"/>
              </w:numPr>
              <w:jc w:val="both"/>
              <w:rPr>
                <w:rFonts w:asciiTheme="minorHAnsi" w:hAnsiTheme="minorHAnsi" w:cs="Arial"/>
              </w:rPr>
            </w:pPr>
            <w:r w:rsidRPr="00545940">
              <w:rPr>
                <w:rFonts w:asciiTheme="minorHAnsi" w:hAnsiTheme="minorHAnsi" w:cs="Arial"/>
              </w:rPr>
              <w:t>El proponente que rehúse aceptar la solicitud, será excluido del proceso, no siendo sujeto de ejecución de la Garantía de Seriedad de Propuesta, si ésta hubiera solicitado.</w:t>
            </w:r>
          </w:p>
          <w:p w14:paraId="051BFD19" w14:textId="77777777" w:rsidR="000F4015" w:rsidRPr="00545940" w:rsidRDefault="000F4015" w:rsidP="000E0D49">
            <w:pPr>
              <w:pStyle w:val="Sinespaciado"/>
              <w:ind w:left="709" w:hanging="425"/>
              <w:rPr>
                <w:rFonts w:asciiTheme="minorHAnsi" w:hAnsiTheme="minorHAnsi" w:cs="Arial"/>
              </w:rPr>
            </w:pPr>
          </w:p>
          <w:p w14:paraId="1DC94C93" w14:textId="77777777" w:rsidR="000F4015" w:rsidRPr="00545940" w:rsidRDefault="000F4015" w:rsidP="000E0D49">
            <w:pPr>
              <w:pStyle w:val="Sinespaciado"/>
              <w:numPr>
                <w:ilvl w:val="0"/>
                <w:numId w:val="17"/>
              </w:numPr>
              <w:spacing w:after="200"/>
              <w:rPr>
                <w:rFonts w:asciiTheme="minorHAnsi" w:hAnsiTheme="minorHAnsi" w:cs="Arial"/>
              </w:rPr>
            </w:pPr>
            <w:r w:rsidRPr="00545940">
              <w:rPr>
                <w:rFonts w:asciiTheme="minorHAnsi" w:hAnsiTheme="minorHAnsi" w:cs="Arial"/>
              </w:rPr>
              <w:t>Los proponentes que accedan a la prórroga, no podrán modificar su propuesta.</w:t>
            </w:r>
          </w:p>
          <w:p w14:paraId="4E8B687C" w14:textId="77777777" w:rsidR="000F4015" w:rsidRPr="00545940" w:rsidRDefault="000F4015" w:rsidP="000E0D49">
            <w:pPr>
              <w:pStyle w:val="Sinespaciado"/>
              <w:numPr>
                <w:ilvl w:val="0"/>
                <w:numId w:val="17"/>
              </w:numPr>
              <w:spacing w:after="200"/>
              <w:jc w:val="both"/>
              <w:rPr>
                <w:rFonts w:asciiTheme="minorHAnsi" w:hAnsiTheme="minorHAnsi" w:cs="Arial"/>
              </w:rPr>
            </w:pPr>
            <w:r w:rsidRPr="00545940">
              <w:rPr>
                <w:rFonts w:asciiTheme="minorHAnsi" w:hAnsiTheme="minorHAnsi" w:cs="Arial"/>
              </w:rPr>
              <w:t>Para mantener la validez de la propuesta, el proponente deberá necesariamente    presentar una garantía que cubra el nuevo plazo de validez de su propuesta.</w:t>
            </w:r>
          </w:p>
        </w:tc>
      </w:tr>
      <w:tr w:rsidR="000F4015" w:rsidRPr="00545940" w14:paraId="2BEFEC22" w14:textId="77777777" w:rsidTr="000E0D49">
        <w:tc>
          <w:tcPr>
            <w:tcW w:w="2972" w:type="dxa"/>
          </w:tcPr>
          <w:p w14:paraId="51E214D7"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PRESENTACIÓN DE PROPUESTAS</w:t>
            </w:r>
          </w:p>
        </w:tc>
        <w:tc>
          <w:tcPr>
            <w:tcW w:w="6946" w:type="dxa"/>
          </w:tcPr>
          <w:p w14:paraId="694655A5"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Las propuestas deben ser presentadas en horario, fecha y lugar establecidos en la convocatoria.</w:t>
            </w:r>
          </w:p>
          <w:p w14:paraId="4A50771A"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La propuesta debe incluir un índice que permita la rápida ubicación de los     documentos presentados</w:t>
            </w:r>
            <w:r w:rsidRPr="00545940">
              <w:rPr>
                <w:rFonts w:asciiTheme="minorHAnsi" w:hAnsiTheme="minorHAnsi" w:cs="Arial"/>
                <w:sz w:val="18"/>
                <w:szCs w:val="18"/>
              </w:rPr>
              <w:t xml:space="preserve">. </w:t>
            </w:r>
          </w:p>
          <w:p w14:paraId="0BF60A53" w14:textId="3698A6A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El original de la propuesta deberá tener todas sus páginas numeradas, selladas y rubricadas por el representante legal del proponente</w:t>
            </w:r>
            <w:r w:rsidR="00122011">
              <w:rPr>
                <w:rFonts w:asciiTheme="minorHAnsi" w:hAnsiTheme="minorHAnsi" w:cs="Arial"/>
              </w:rPr>
              <w:t>, con excepción de la Boleta de Garantía de Seriedad de Propuesta.</w:t>
            </w:r>
          </w:p>
          <w:p w14:paraId="78F6B883"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No se aceptarán propuestas que contengan textos entre líneas, borrones y tachaduras, siendo causal de inhabilitación.</w:t>
            </w:r>
          </w:p>
          <w:p w14:paraId="50F22A49" w14:textId="77777777" w:rsidR="000F4015" w:rsidRDefault="000F4015" w:rsidP="00227A59">
            <w:pPr>
              <w:jc w:val="both"/>
              <w:rPr>
                <w:rFonts w:asciiTheme="minorHAnsi" w:hAnsiTheme="minorHAnsi" w:cstheme="minorHAnsi"/>
                <w:b/>
                <w:u w:val="single"/>
              </w:rPr>
            </w:pPr>
            <w:r w:rsidRPr="00545940">
              <w:rPr>
                <w:rFonts w:asciiTheme="minorHAnsi" w:hAnsiTheme="minorHAnsi" w:cstheme="minorHAnsi"/>
              </w:rPr>
              <w:t xml:space="preserve">La propuesta debe ser presentada en un </w:t>
            </w:r>
            <w:r w:rsidRPr="00545940">
              <w:rPr>
                <w:rFonts w:asciiTheme="minorHAnsi" w:hAnsiTheme="minorHAnsi" w:cstheme="minorHAnsi"/>
                <w:b/>
              </w:rPr>
              <w:t>EJEMPLAR ORIGINAL</w:t>
            </w:r>
            <w:r w:rsidRPr="00545940">
              <w:rPr>
                <w:rFonts w:asciiTheme="minorHAnsi" w:hAnsiTheme="minorHAnsi" w:cstheme="minorHAnsi"/>
              </w:rPr>
              <w:t xml:space="preserve"> Y </w:t>
            </w:r>
            <w:r w:rsidRPr="00545940">
              <w:rPr>
                <w:rFonts w:asciiTheme="minorHAnsi" w:hAnsiTheme="minorHAnsi" w:cstheme="minorHAnsi"/>
                <w:b/>
                <w:u w:val="single"/>
              </w:rPr>
              <w:t>UNA COPIA</w:t>
            </w:r>
            <w:r w:rsidRPr="00545940">
              <w:rPr>
                <w:rFonts w:asciiTheme="minorHAnsi" w:hAnsiTheme="minorHAnsi" w:cstheme="minorHAnsi"/>
                <w:u w:val="single"/>
              </w:rPr>
              <w:t xml:space="preserve"> </w:t>
            </w:r>
            <w:r w:rsidRPr="00545940">
              <w:rPr>
                <w:rFonts w:asciiTheme="minorHAnsi" w:hAnsiTheme="minorHAnsi" w:cstheme="minorHAnsi"/>
                <w:b/>
                <w:u w:val="single"/>
              </w:rPr>
              <w:t>DIGITAL</w:t>
            </w:r>
            <w:r w:rsidR="001741B7">
              <w:rPr>
                <w:rFonts w:asciiTheme="minorHAnsi" w:hAnsiTheme="minorHAnsi" w:cstheme="minorHAnsi"/>
                <w:b/>
                <w:u w:val="single"/>
              </w:rPr>
              <w:t xml:space="preserve">, específicamente el formulario </w:t>
            </w:r>
            <w:proofErr w:type="spellStart"/>
            <w:r w:rsidR="001741B7">
              <w:rPr>
                <w:rFonts w:asciiTheme="minorHAnsi" w:hAnsiTheme="minorHAnsi" w:cstheme="minorHAnsi"/>
                <w:b/>
                <w:u w:val="single"/>
              </w:rPr>
              <w:t>N°</w:t>
            </w:r>
            <w:proofErr w:type="spellEnd"/>
            <w:r w:rsidR="001741B7">
              <w:rPr>
                <w:rFonts w:asciiTheme="minorHAnsi" w:hAnsiTheme="minorHAnsi" w:cstheme="minorHAnsi"/>
                <w:b/>
                <w:u w:val="single"/>
              </w:rPr>
              <w:t xml:space="preserve"> 5 en archivo EDITABLE</w:t>
            </w:r>
            <w:r w:rsidRPr="00545940">
              <w:rPr>
                <w:rFonts w:asciiTheme="minorHAnsi" w:hAnsiTheme="minorHAnsi" w:cstheme="minorHAnsi"/>
                <w:b/>
                <w:u w:val="single"/>
              </w:rPr>
              <w:t xml:space="preserve">. </w:t>
            </w:r>
          </w:p>
          <w:p w14:paraId="357A327E" w14:textId="4B0D1DA6" w:rsidR="00227A59" w:rsidRPr="00545940" w:rsidRDefault="00227A59" w:rsidP="00227A59">
            <w:pPr>
              <w:jc w:val="both"/>
              <w:rPr>
                <w:rFonts w:asciiTheme="minorHAnsi" w:hAnsiTheme="minorHAnsi" w:cstheme="minorHAnsi"/>
              </w:rPr>
            </w:pPr>
          </w:p>
        </w:tc>
      </w:tr>
      <w:tr w:rsidR="000F4015" w:rsidRPr="00545940" w14:paraId="6F98D34F" w14:textId="77777777" w:rsidTr="000E0D49">
        <w:tc>
          <w:tcPr>
            <w:tcW w:w="2972" w:type="dxa"/>
          </w:tcPr>
          <w:p w14:paraId="2E429E75"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PRESENTACIÓN DE OFERTA</w:t>
            </w:r>
          </w:p>
        </w:tc>
        <w:tc>
          <w:tcPr>
            <w:tcW w:w="6946" w:type="dxa"/>
          </w:tcPr>
          <w:p w14:paraId="4CC5BAA1" w14:textId="75C7357D" w:rsidR="000F4015" w:rsidRPr="00545940" w:rsidRDefault="000F4015" w:rsidP="000E0D49">
            <w:pPr>
              <w:jc w:val="both"/>
              <w:rPr>
                <w:rFonts w:asciiTheme="minorHAnsi" w:hAnsiTheme="minorHAnsi" w:cstheme="minorHAnsi"/>
                <w:bCs/>
                <w:color w:val="000000"/>
                <w:kern w:val="28"/>
                <w:lang w:eastAsia="es-ES"/>
              </w:rPr>
            </w:pPr>
            <w:r w:rsidRPr="00545940">
              <w:rPr>
                <w:rFonts w:asciiTheme="minorHAnsi" w:hAnsiTheme="minorHAnsi" w:cstheme="minorHAnsi"/>
                <w:bCs/>
                <w:color w:val="000000"/>
                <w:kern w:val="28"/>
                <w:lang w:eastAsia="es-ES"/>
              </w:rPr>
              <w:t xml:space="preserve">La recepción de ofertas se realizará de forma </w:t>
            </w:r>
            <w:r w:rsidRPr="00545940">
              <w:rPr>
                <w:rFonts w:asciiTheme="minorHAnsi" w:hAnsiTheme="minorHAnsi" w:cstheme="minorHAnsi"/>
                <w:bCs/>
                <w:kern w:val="28"/>
                <w:lang w:eastAsia="es-ES"/>
              </w:rPr>
              <w:t>física</w:t>
            </w:r>
            <w:r w:rsidR="00122011">
              <w:rPr>
                <w:rFonts w:asciiTheme="minorHAnsi" w:hAnsiTheme="minorHAnsi" w:cstheme="minorHAnsi"/>
                <w:bCs/>
                <w:kern w:val="28"/>
                <w:lang w:eastAsia="es-ES"/>
              </w:rPr>
              <w:t xml:space="preserve"> o electrónica.</w:t>
            </w:r>
          </w:p>
          <w:p w14:paraId="5895A14E" w14:textId="77777777" w:rsidR="000F4015" w:rsidRPr="00545940" w:rsidRDefault="000F4015" w:rsidP="000E0D49">
            <w:pPr>
              <w:tabs>
                <w:tab w:val="left" w:pos="993"/>
              </w:tabs>
              <w:jc w:val="both"/>
              <w:outlineLvl w:val="0"/>
              <w:rPr>
                <w:rFonts w:asciiTheme="minorHAnsi" w:hAnsiTheme="minorHAnsi" w:cstheme="minorHAnsi"/>
                <w:bCs/>
                <w:color w:val="000000"/>
                <w:kern w:val="28"/>
                <w:lang w:eastAsia="es-ES"/>
              </w:rPr>
            </w:pPr>
          </w:p>
          <w:p w14:paraId="7F5A1FF9" w14:textId="77777777" w:rsidR="000F4015" w:rsidRPr="00545940" w:rsidRDefault="000F4015" w:rsidP="000E0D49">
            <w:pPr>
              <w:tabs>
                <w:tab w:val="left" w:pos="993"/>
              </w:tabs>
              <w:jc w:val="both"/>
              <w:outlineLvl w:val="0"/>
              <w:rPr>
                <w:rFonts w:asciiTheme="minorHAnsi" w:hAnsiTheme="minorHAnsi" w:cstheme="minorHAnsi"/>
                <w:b/>
                <w:bCs/>
                <w:color w:val="000000"/>
                <w:kern w:val="28"/>
                <w:lang w:eastAsia="es-ES"/>
              </w:rPr>
            </w:pPr>
            <w:r w:rsidRPr="00545940">
              <w:rPr>
                <w:rFonts w:asciiTheme="minorHAnsi" w:hAnsiTheme="minorHAnsi" w:cstheme="minorHAnsi"/>
                <w:b/>
                <w:bCs/>
                <w:color w:val="000000"/>
                <w:kern w:val="28"/>
                <w:lang w:eastAsia="es-ES"/>
              </w:rPr>
              <w:t xml:space="preserve">OFERTA FISICA: </w:t>
            </w:r>
          </w:p>
          <w:p w14:paraId="3F899037" w14:textId="77777777" w:rsidR="000F4015" w:rsidRPr="00545940" w:rsidRDefault="000F4015" w:rsidP="000E0D49">
            <w:pPr>
              <w:pStyle w:val="Sinespaciado"/>
              <w:ind w:left="284"/>
              <w:rPr>
                <w:rFonts w:asciiTheme="minorHAnsi" w:hAnsiTheme="minorHAnsi" w:cs="Arial"/>
                <w:sz w:val="18"/>
                <w:szCs w:val="18"/>
              </w:rPr>
            </w:pPr>
            <w:r w:rsidRPr="00545940">
              <w:rPr>
                <w:rFonts w:asciiTheme="minorHAnsi" w:hAnsiTheme="minorHAnsi" w:cs="Arial"/>
              </w:rPr>
              <w:t>La propuesta deberá ser presentada en sobre cerrado y con cinta adhesiva transparente sobre las firmas y sellos. El rótulo del sobre podrá ser el siguiente</w:t>
            </w:r>
            <w:r w:rsidRPr="00545940">
              <w:rPr>
                <w:rFonts w:asciiTheme="minorHAnsi" w:hAnsiTheme="minorHAnsi" w:cs="Arial"/>
                <w:sz w:val="18"/>
                <w:szCs w:val="18"/>
              </w:rPr>
              <w:t>:</w:t>
            </w:r>
          </w:p>
          <w:p w14:paraId="1B6E5218" w14:textId="412D6E84" w:rsidR="000F4015" w:rsidRPr="00545940" w:rsidRDefault="000F4015" w:rsidP="000E0D49">
            <w:pPr>
              <w:pStyle w:val="Norma"/>
              <w:jc w:val="both"/>
              <w:rPr>
                <w:rFonts w:asciiTheme="minorHAnsi" w:hAnsiTheme="minorHAnsi" w:cstheme="minorHAnsi"/>
                <w:lang w:val="es-ES"/>
              </w:rPr>
            </w:pPr>
          </w:p>
          <w:p w14:paraId="024B7602" w14:textId="6928B298" w:rsidR="000F4015" w:rsidRPr="00545940" w:rsidRDefault="000F4015" w:rsidP="00227A59">
            <w:pPr>
              <w:pStyle w:val="Sinespaciado"/>
              <w:jc w:val="both"/>
              <w:rPr>
                <w:rFonts w:asciiTheme="minorHAnsi" w:hAnsiTheme="minorHAnsi" w:cs="Arial"/>
                <w:b/>
              </w:rPr>
            </w:pPr>
            <w:r w:rsidRPr="00545940">
              <w:rPr>
                <w:rFonts w:asciiTheme="minorHAnsi" w:hAnsiTheme="minorHAnsi" w:cs="Arial"/>
                <w:szCs w:val="18"/>
              </w:rPr>
              <w:lastRenderedPageBreak/>
              <w:br w:type="page"/>
            </w:r>
            <w:r w:rsidR="00227A59" w:rsidRPr="00545940">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6BCA7E2C" wp14:editId="0A822393">
                      <wp:simplePos x="0" y="0"/>
                      <wp:positionH relativeFrom="column">
                        <wp:posOffset>448310</wp:posOffset>
                      </wp:positionH>
                      <wp:positionV relativeFrom="paragraph">
                        <wp:posOffset>66675</wp:posOffset>
                      </wp:positionV>
                      <wp:extent cx="3419475" cy="2179320"/>
                      <wp:effectExtent l="0" t="0" r="28575" b="11430"/>
                      <wp:wrapNone/>
                      <wp:docPr id="983881145" name="Rectángulo 983881145"/>
                      <wp:cNvGraphicFramePr/>
                      <a:graphic xmlns:a="http://schemas.openxmlformats.org/drawingml/2006/main">
                        <a:graphicData uri="http://schemas.microsoft.com/office/word/2010/wordprocessingShape">
                          <wps:wsp>
                            <wps:cNvSpPr/>
                            <wps:spPr>
                              <a:xfrm>
                                <a:off x="0" y="0"/>
                                <a:ext cx="3419475" cy="21793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8FF7D9C" w14:textId="77777777" w:rsidR="000F4015" w:rsidRDefault="000F4015" w:rsidP="000F4015">
                                  <w:pPr>
                                    <w:ind w:left="180" w:right="180"/>
                                    <w:jc w:val="center"/>
                                    <w:rPr>
                                      <w:rFonts w:ascii="Arial Narrow" w:hAnsi="Arial Narrow" w:cs="Arial"/>
                                      <w:b/>
                                      <w:bCs/>
                                    </w:rPr>
                                  </w:pPr>
                                  <w:r>
                                    <w:rPr>
                                      <w:noProof/>
                                      <w:lang w:val="es-BO" w:eastAsia="es-BO"/>
                                    </w:rPr>
                                    <w:drawing>
                                      <wp:inline distT="0" distB="0" distL="0" distR="0" wp14:anchorId="771CC3A8" wp14:editId="258AFBFE">
                                        <wp:extent cx="986790" cy="325755"/>
                                        <wp:effectExtent l="0" t="0" r="0" b="0"/>
                                        <wp:docPr id="1760725169" name="Imagen 1760725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C8274A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CAJA DE SALUD DE LA BANCA PRIVADA</w:t>
                                  </w:r>
                                </w:p>
                                <w:p w14:paraId="43C31B17" w14:textId="245943BB" w:rsidR="000F4015" w:rsidRPr="00893817" w:rsidRDefault="00117CBA" w:rsidP="000F4015">
                                  <w:pPr>
                                    <w:ind w:left="180" w:right="180"/>
                                    <w:jc w:val="center"/>
                                    <w:rPr>
                                      <w:rFonts w:ascii="Arial Narrow" w:hAnsi="Arial Narrow" w:cs="Arial"/>
                                      <w:b/>
                                      <w:bCs/>
                                    </w:rPr>
                                  </w:pPr>
                                  <w:r>
                                    <w:rPr>
                                      <w:rFonts w:ascii="Arial Narrow" w:hAnsi="Arial Narrow" w:cs="Arial"/>
                                      <w:b/>
                                      <w:bCs/>
                                    </w:rPr>
                                    <w:t>REGIONAL TRINIDAD</w:t>
                                  </w:r>
                                  <w:r w:rsidR="000F4015" w:rsidRPr="00893817">
                                    <w:rPr>
                                      <w:rFonts w:ascii="Arial Narrow" w:hAnsi="Arial Narrow" w:cs="Arial"/>
                                      <w:b/>
                                      <w:bCs/>
                                    </w:rPr>
                                    <w:t>,</w:t>
                                  </w:r>
                                </w:p>
                                <w:p w14:paraId="423BE1AE" w14:textId="77777777" w:rsidR="00122011" w:rsidRDefault="000F4015" w:rsidP="000F4015">
                                  <w:pPr>
                                    <w:ind w:left="180" w:right="180"/>
                                    <w:jc w:val="center"/>
                                    <w:rPr>
                                      <w:rFonts w:ascii="Arial Narrow" w:hAnsi="Arial Narrow"/>
                                      <w:bCs/>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p>
                                <w:p w14:paraId="2EF32011" w14:textId="765BFE68" w:rsidR="000F4015" w:rsidRPr="00893817" w:rsidRDefault="000F4015" w:rsidP="000F4015">
                                  <w:pPr>
                                    <w:ind w:left="180" w:right="180"/>
                                    <w:jc w:val="center"/>
                                    <w:rPr>
                                      <w:rFonts w:ascii="Arial Narrow" w:hAnsi="Arial Narrow"/>
                                      <w:b/>
                                      <w:bCs/>
                                      <w:i/>
                                      <w:szCs w:val="22"/>
                                    </w:rPr>
                                  </w:pPr>
                                  <w:r w:rsidRPr="00893817">
                                    <w:rPr>
                                      <w:rFonts w:ascii="Arial Narrow" w:hAnsi="Arial Narrow"/>
                                      <w:b/>
                                      <w:bCs/>
                                      <w:i/>
                                      <w:szCs w:val="22"/>
                                    </w:rPr>
                                    <w:t xml:space="preserve">CALLE </w:t>
                                  </w:r>
                                  <w:r w:rsidR="00117CBA">
                                    <w:rPr>
                                      <w:rFonts w:ascii="Arial Narrow" w:hAnsi="Arial Narrow"/>
                                      <w:b/>
                                      <w:bCs/>
                                      <w:i/>
                                      <w:szCs w:val="22"/>
                                    </w:rPr>
                                    <w:t xml:space="preserve">MAMORE </w:t>
                                  </w:r>
                                  <w:r w:rsidRPr="00893817">
                                    <w:rPr>
                                      <w:rFonts w:ascii="Arial Narrow" w:hAnsi="Arial Narrow"/>
                                      <w:b/>
                                      <w:bCs/>
                                      <w:i/>
                                      <w:szCs w:val="22"/>
                                    </w:rPr>
                                    <w:t xml:space="preserve">ESQ. </w:t>
                                  </w:r>
                                  <w:r w:rsidR="00117CBA">
                                    <w:rPr>
                                      <w:rFonts w:ascii="Arial Narrow" w:hAnsi="Arial Narrow"/>
                                      <w:b/>
                                      <w:bCs/>
                                      <w:i/>
                                      <w:szCs w:val="22"/>
                                    </w:rPr>
                                    <w:t xml:space="preserve">AV. 27 DE MAYO S/N, CONTABILIDAD </w:t>
                                  </w:r>
                                </w:p>
                                <w:p w14:paraId="4021F66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RAZÓN SOCIAL O NOMBRE DEL PROPONENTE:</w:t>
                                  </w:r>
                                </w:p>
                                <w:p w14:paraId="71F7B406"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6C230C2" w14:textId="1105B023" w:rsidR="000F4015" w:rsidRPr="00893817" w:rsidRDefault="000F4015" w:rsidP="000F4015">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117CBA">
                                    <w:rPr>
                                      <w:rFonts w:ascii="Arial Narrow" w:hAnsi="Arial Narrow" w:cs="Arial"/>
                                      <w:b/>
                                      <w:bCs/>
                                      <w:lang w:val="pt-BR"/>
                                    </w:rPr>
                                    <w:t>TR</w:t>
                                  </w:r>
                                  <w:r w:rsidRPr="00893817">
                                    <w:rPr>
                                      <w:rFonts w:ascii="Arial Narrow" w:hAnsi="Arial Narrow" w:cs="Arial"/>
                                      <w:b/>
                                      <w:bCs/>
                                      <w:lang w:val="pt-BR"/>
                                    </w:rPr>
                                    <w:t>-IP-0</w:t>
                                  </w:r>
                                  <w:r w:rsidR="00117CBA">
                                    <w:rPr>
                                      <w:rFonts w:ascii="Arial Narrow" w:hAnsi="Arial Narrow" w:cs="Arial"/>
                                      <w:b/>
                                      <w:bCs/>
                                      <w:lang w:val="pt-BR"/>
                                    </w:rPr>
                                    <w:t>0</w:t>
                                  </w:r>
                                  <w:r w:rsidRPr="00893817">
                                    <w:rPr>
                                      <w:rFonts w:ascii="Arial Narrow" w:hAnsi="Arial Narrow" w:cs="Arial"/>
                                      <w:b/>
                                      <w:bCs/>
                                      <w:lang w:val="pt-BR"/>
                                    </w:rPr>
                                    <w:t>1-202</w:t>
                                  </w:r>
                                  <w:r w:rsidR="00553BDC">
                                    <w:rPr>
                                      <w:rFonts w:ascii="Arial Narrow" w:hAnsi="Arial Narrow" w:cs="Arial"/>
                                      <w:b/>
                                      <w:bCs/>
                                      <w:lang w:val="pt-BR"/>
                                    </w:rPr>
                                    <w:t>5</w:t>
                                  </w:r>
                                </w:p>
                                <w:p w14:paraId="22D54F94" w14:textId="47DCDFF1" w:rsidR="000F4015" w:rsidRPr="00893817" w:rsidRDefault="00553BDC" w:rsidP="000F4015">
                                  <w:pPr>
                                    <w:ind w:left="180" w:right="180"/>
                                    <w:jc w:val="center"/>
                                    <w:rPr>
                                      <w:rFonts w:ascii="Arial Narrow" w:hAnsi="Arial Narrow" w:cs="Arial"/>
                                      <w:b/>
                                      <w:bCs/>
                                    </w:rPr>
                                  </w:pPr>
                                  <w:r>
                                    <w:rPr>
                                      <w:rFonts w:ascii="Arial Narrow" w:hAnsi="Arial Narrow" w:cs="Arial"/>
                                      <w:b/>
                                      <w:bCs/>
                                      <w:i/>
                                    </w:rPr>
                                    <w:t>PRIMERA</w:t>
                                  </w:r>
                                  <w:r w:rsidR="000F4015" w:rsidRPr="00893817">
                                    <w:rPr>
                                      <w:rFonts w:ascii="Arial Narrow" w:hAnsi="Arial Narrow" w:cs="Arial"/>
                                      <w:b/>
                                      <w:bCs/>
                                    </w:rPr>
                                    <w:t xml:space="preserve"> CONVOCATORIA</w:t>
                                  </w:r>
                                </w:p>
                                <w:p w14:paraId="6C5AB715" w14:textId="77777777" w:rsidR="000F4015" w:rsidRPr="00893817" w:rsidRDefault="000F4015" w:rsidP="000F4015">
                                  <w:pPr>
                                    <w:ind w:left="180" w:right="180"/>
                                    <w:jc w:val="center"/>
                                    <w:rPr>
                                      <w:rFonts w:ascii="Arial Narrow" w:hAnsi="Arial Narrow" w:cs="Arial"/>
                                      <w:b/>
                                      <w:bCs/>
                                      <w:lang w:val="pt-BR"/>
                                    </w:rPr>
                                  </w:pPr>
                                </w:p>
                                <w:p w14:paraId="6F2E840E" w14:textId="648DD040" w:rsidR="000F4015" w:rsidRPr="003D4246" w:rsidRDefault="000F4015" w:rsidP="000F4015">
                                  <w:pPr>
                                    <w:ind w:left="180" w:right="180"/>
                                    <w:jc w:val="center"/>
                                    <w:rPr>
                                      <w:rFonts w:ascii="Arial Narrow" w:hAnsi="Arial Narrow" w:cs="Arial"/>
                                    </w:rPr>
                                  </w:pPr>
                                  <w:r w:rsidRPr="003D4246">
                                    <w:rPr>
                                      <w:rFonts w:ascii="Arial Narrow" w:hAnsi="Arial Narrow" w:cs="Arial"/>
                                      <w:b/>
                                    </w:rPr>
                                    <w:t>No abrir antes de horas del día</w:t>
                                  </w:r>
                                  <w:r w:rsidR="00117CBA" w:rsidRPr="003D4246">
                                    <w:rPr>
                                      <w:rFonts w:ascii="Arial Narrow" w:hAnsi="Arial Narrow" w:cs="Arial"/>
                                      <w:b/>
                                    </w:rPr>
                                    <w:t xml:space="preserve"> </w:t>
                                  </w:r>
                                  <w:r w:rsidR="003D4246" w:rsidRPr="003D4246">
                                    <w:rPr>
                                      <w:rFonts w:ascii="Arial Narrow" w:hAnsi="Arial Narrow" w:cs="Arial"/>
                                      <w:b/>
                                    </w:rPr>
                                    <w:t>29</w:t>
                                  </w:r>
                                  <w:r w:rsidR="003C4411" w:rsidRPr="003D4246">
                                    <w:rPr>
                                      <w:rFonts w:ascii="Arial Narrow" w:hAnsi="Arial Narrow" w:cs="Arial"/>
                                      <w:b/>
                                    </w:rPr>
                                    <w:t xml:space="preserve"> </w:t>
                                  </w:r>
                                  <w:r w:rsidR="00117CBA" w:rsidRPr="003D4246">
                                    <w:rPr>
                                      <w:rFonts w:ascii="Arial Narrow" w:hAnsi="Arial Narrow" w:cs="Arial"/>
                                      <w:b/>
                                    </w:rPr>
                                    <w:t xml:space="preserve">de </w:t>
                                  </w:r>
                                  <w:r w:rsidR="003D4246" w:rsidRPr="003D4246">
                                    <w:rPr>
                                      <w:rFonts w:ascii="Arial Narrow" w:hAnsi="Arial Narrow" w:cs="Arial"/>
                                      <w:b/>
                                    </w:rPr>
                                    <w:t xml:space="preserve">agosto </w:t>
                                  </w:r>
                                  <w:r w:rsidRPr="003D4246">
                                    <w:rPr>
                                      <w:rFonts w:ascii="Arial Narrow" w:hAnsi="Arial Narrow" w:cs="Arial"/>
                                      <w:b/>
                                    </w:rPr>
                                    <w:t>de 202</w:t>
                                  </w:r>
                                  <w:r w:rsidR="00E36A7C" w:rsidRPr="003D4246">
                                    <w:rPr>
                                      <w:rFonts w:ascii="Arial Narrow" w:hAnsi="Arial Narrow" w:cs="Arial"/>
                                      <w:b/>
                                    </w:rPr>
                                    <w:t>5</w:t>
                                  </w:r>
                                  <w:r w:rsidRPr="003D4246">
                                    <w:rPr>
                                      <w:rFonts w:ascii="Arial Narrow" w:hAnsi="Arial Narrow" w:cs="Arial"/>
                                      <w:b/>
                                    </w:rPr>
                                    <w:t xml:space="preserve"> a </w:t>
                                  </w:r>
                                  <w:proofErr w:type="spellStart"/>
                                  <w:r w:rsidRPr="003D4246">
                                    <w:rPr>
                                      <w:rFonts w:ascii="Arial Narrow" w:hAnsi="Arial Narrow" w:cs="Arial"/>
                                      <w:b/>
                                    </w:rPr>
                                    <w:t>Hrs</w:t>
                                  </w:r>
                                  <w:proofErr w:type="spellEnd"/>
                                  <w:r w:rsidRPr="003D4246">
                                    <w:rPr>
                                      <w:rFonts w:ascii="Arial Narrow" w:hAnsi="Arial Narrow" w:cs="Arial"/>
                                      <w:b/>
                                    </w:rPr>
                                    <w:t>: 10:</w:t>
                                  </w:r>
                                  <w:r w:rsidR="00117CBA" w:rsidRPr="003D4246">
                                    <w:rPr>
                                      <w:rFonts w:ascii="Arial Narrow" w:hAnsi="Arial Narrow" w:cs="Arial"/>
                                      <w:b/>
                                    </w:rPr>
                                    <w:t>30</w:t>
                                  </w:r>
                                </w:p>
                                <w:p w14:paraId="668D0EC9" w14:textId="77777777" w:rsidR="000F4015" w:rsidRPr="00552A47" w:rsidRDefault="000F4015" w:rsidP="000F4015">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A7E2C" id="Rectángulo 983881145" o:spid="_x0000_s1026" style="position:absolute;left:0;text-align:left;margin-left:35.3pt;margin-top:5.25pt;width:269.25pt;height:17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" fillcolor="white [3201]" strokecolor="#5b9bd5 [3204]" strokeweight="1.5pt">
                      <v:textbox>
                        <w:txbxContent>
                          <w:p w14:paraId="08FF7D9C" w14:textId="77777777" w:rsidR="000F4015" w:rsidRDefault="000F4015" w:rsidP="000F4015">
                            <w:pPr>
                              <w:ind w:left="180" w:right="180"/>
                              <w:jc w:val="center"/>
                              <w:rPr>
                                <w:rFonts w:ascii="Arial Narrow" w:hAnsi="Arial Narrow" w:cs="Arial"/>
                                <w:b/>
                                <w:bCs/>
                              </w:rPr>
                            </w:pPr>
                            <w:r>
                              <w:rPr>
                                <w:noProof/>
                                <w:lang w:val="es-BO" w:eastAsia="es-BO"/>
                              </w:rPr>
                              <w:drawing>
                                <wp:inline distT="0" distB="0" distL="0" distR="0" wp14:anchorId="771CC3A8" wp14:editId="258AFBFE">
                                  <wp:extent cx="986790" cy="325755"/>
                                  <wp:effectExtent l="0" t="0" r="0" b="0"/>
                                  <wp:docPr id="1760725169" name="Imagen 1760725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C8274A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CAJA DE SALUD DE LA BANCA PRIVADA</w:t>
                            </w:r>
                          </w:p>
                          <w:p w14:paraId="43C31B17" w14:textId="245943BB" w:rsidR="000F4015" w:rsidRPr="00893817" w:rsidRDefault="00117CBA" w:rsidP="000F4015">
                            <w:pPr>
                              <w:ind w:left="180" w:right="180"/>
                              <w:jc w:val="center"/>
                              <w:rPr>
                                <w:rFonts w:ascii="Arial Narrow" w:hAnsi="Arial Narrow" w:cs="Arial"/>
                                <w:b/>
                                <w:bCs/>
                              </w:rPr>
                            </w:pPr>
                            <w:r>
                              <w:rPr>
                                <w:rFonts w:ascii="Arial Narrow" w:hAnsi="Arial Narrow" w:cs="Arial"/>
                                <w:b/>
                                <w:bCs/>
                              </w:rPr>
                              <w:t>REGIONAL TRINIDAD</w:t>
                            </w:r>
                            <w:r w:rsidR="000F4015" w:rsidRPr="00893817">
                              <w:rPr>
                                <w:rFonts w:ascii="Arial Narrow" w:hAnsi="Arial Narrow" w:cs="Arial"/>
                                <w:b/>
                                <w:bCs/>
                              </w:rPr>
                              <w:t>,</w:t>
                            </w:r>
                          </w:p>
                          <w:p w14:paraId="423BE1AE" w14:textId="77777777" w:rsidR="00122011" w:rsidRDefault="000F4015" w:rsidP="000F4015">
                            <w:pPr>
                              <w:ind w:left="180" w:right="180"/>
                              <w:jc w:val="center"/>
                              <w:rPr>
                                <w:rFonts w:ascii="Arial Narrow" w:hAnsi="Arial Narrow"/>
                                <w:bCs/>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p>
                          <w:p w14:paraId="2EF32011" w14:textId="765BFE68" w:rsidR="000F4015" w:rsidRPr="00893817" w:rsidRDefault="000F4015" w:rsidP="000F4015">
                            <w:pPr>
                              <w:ind w:left="180" w:right="180"/>
                              <w:jc w:val="center"/>
                              <w:rPr>
                                <w:rFonts w:ascii="Arial Narrow" w:hAnsi="Arial Narrow"/>
                                <w:b/>
                                <w:bCs/>
                                <w:i/>
                                <w:szCs w:val="22"/>
                              </w:rPr>
                            </w:pPr>
                            <w:r w:rsidRPr="00893817">
                              <w:rPr>
                                <w:rFonts w:ascii="Arial Narrow" w:hAnsi="Arial Narrow"/>
                                <w:b/>
                                <w:bCs/>
                                <w:i/>
                                <w:szCs w:val="22"/>
                              </w:rPr>
                              <w:t xml:space="preserve">CALLE </w:t>
                            </w:r>
                            <w:r w:rsidR="00117CBA">
                              <w:rPr>
                                <w:rFonts w:ascii="Arial Narrow" w:hAnsi="Arial Narrow"/>
                                <w:b/>
                                <w:bCs/>
                                <w:i/>
                                <w:szCs w:val="22"/>
                              </w:rPr>
                              <w:t xml:space="preserve">MAMORE </w:t>
                            </w:r>
                            <w:r w:rsidRPr="00893817">
                              <w:rPr>
                                <w:rFonts w:ascii="Arial Narrow" w:hAnsi="Arial Narrow"/>
                                <w:b/>
                                <w:bCs/>
                                <w:i/>
                                <w:szCs w:val="22"/>
                              </w:rPr>
                              <w:t xml:space="preserve">ESQ. </w:t>
                            </w:r>
                            <w:r w:rsidR="00117CBA">
                              <w:rPr>
                                <w:rFonts w:ascii="Arial Narrow" w:hAnsi="Arial Narrow"/>
                                <w:b/>
                                <w:bCs/>
                                <w:i/>
                                <w:szCs w:val="22"/>
                              </w:rPr>
                              <w:t xml:space="preserve">AV. 27 DE MAYO S/N, CONTABILIDAD </w:t>
                            </w:r>
                          </w:p>
                          <w:p w14:paraId="4021F66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RAZÓN SOCIAL O NOMBRE DEL PROPONENTE:</w:t>
                            </w:r>
                          </w:p>
                          <w:p w14:paraId="71F7B406"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6C230C2" w14:textId="1105B023" w:rsidR="000F4015" w:rsidRPr="00893817" w:rsidRDefault="000F4015" w:rsidP="000F4015">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117CBA">
                              <w:rPr>
                                <w:rFonts w:ascii="Arial Narrow" w:hAnsi="Arial Narrow" w:cs="Arial"/>
                                <w:b/>
                                <w:bCs/>
                                <w:lang w:val="pt-BR"/>
                              </w:rPr>
                              <w:t>TR</w:t>
                            </w:r>
                            <w:r w:rsidRPr="00893817">
                              <w:rPr>
                                <w:rFonts w:ascii="Arial Narrow" w:hAnsi="Arial Narrow" w:cs="Arial"/>
                                <w:b/>
                                <w:bCs/>
                                <w:lang w:val="pt-BR"/>
                              </w:rPr>
                              <w:t>-IP-0</w:t>
                            </w:r>
                            <w:r w:rsidR="00117CBA">
                              <w:rPr>
                                <w:rFonts w:ascii="Arial Narrow" w:hAnsi="Arial Narrow" w:cs="Arial"/>
                                <w:b/>
                                <w:bCs/>
                                <w:lang w:val="pt-BR"/>
                              </w:rPr>
                              <w:t>0</w:t>
                            </w:r>
                            <w:r w:rsidRPr="00893817">
                              <w:rPr>
                                <w:rFonts w:ascii="Arial Narrow" w:hAnsi="Arial Narrow" w:cs="Arial"/>
                                <w:b/>
                                <w:bCs/>
                                <w:lang w:val="pt-BR"/>
                              </w:rPr>
                              <w:t>1-202</w:t>
                            </w:r>
                            <w:r w:rsidR="00553BDC">
                              <w:rPr>
                                <w:rFonts w:ascii="Arial Narrow" w:hAnsi="Arial Narrow" w:cs="Arial"/>
                                <w:b/>
                                <w:bCs/>
                                <w:lang w:val="pt-BR"/>
                              </w:rPr>
                              <w:t>5</w:t>
                            </w:r>
                          </w:p>
                          <w:p w14:paraId="22D54F94" w14:textId="47DCDFF1" w:rsidR="000F4015" w:rsidRPr="00893817" w:rsidRDefault="00553BDC" w:rsidP="000F4015">
                            <w:pPr>
                              <w:ind w:left="180" w:right="180"/>
                              <w:jc w:val="center"/>
                              <w:rPr>
                                <w:rFonts w:ascii="Arial Narrow" w:hAnsi="Arial Narrow" w:cs="Arial"/>
                                <w:b/>
                                <w:bCs/>
                              </w:rPr>
                            </w:pPr>
                            <w:r>
                              <w:rPr>
                                <w:rFonts w:ascii="Arial Narrow" w:hAnsi="Arial Narrow" w:cs="Arial"/>
                                <w:b/>
                                <w:bCs/>
                                <w:i/>
                              </w:rPr>
                              <w:t>PRIMERA</w:t>
                            </w:r>
                            <w:r w:rsidR="000F4015" w:rsidRPr="00893817">
                              <w:rPr>
                                <w:rFonts w:ascii="Arial Narrow" w:hAnsi="Arial Narrow" w:cs="Arial"/>
                                <w:b/>
                                <w:bCs/>
                              </w:rPr>
                              <w:t xml:space="preserve"> CONVOCATORIA</w:t>
                            </w:r>
                          </w:p>
                          <w:p w14:paraId="6C5AB715" w14:textId="77777777" w:rsidR="000F4015" w:rsidRPr="00893817" w:rsidRDefault="000F4015" w:rsidP="000F4015">
                            <w:pPr>
                              <w:ind w:left="180" w:right="180"/>
                              <w:jc w:val="center"/>
                              <w:rPr>
                                <w:rFonts w:ascii="Arial Narrow" w:hAnsi="Arial Narrow" w:cs="Arial"/>
                                <w:b/>
                                <w:bCs/>
                                <w:lang w:val="pt-BR"/>
                              </w:rPr>
                            </w:pPr>
                          </w:p>
                          <w:p w14:paraId="6F2E840E" w14:textId="648DD040" w:rsidR="000F4015" w:rsidRPr="003D4246" w:rsidRDefault="000F4015" w:rsidP="000F4015">
                            <w:pPr>
                              <w:ind w:left="180" w:right="180"/>
                              <w:jc w:val="center"/>
                              <w:rPr>
                                <w:rFonts w:ascii="Arial Narrow" w:hAnsi="Arial Narrow" w:cs="Arial"/>
                              </w:rPr>
                            </w:pPr>
                            <w:r w:rsidRPr="003D4246">
                              <w:rPr>
                                <w:rFonts w:ascii="Arial Narrow" w:hAnsi="Arial Narrow" w:cs="Arial"/>
                                <w:b/>
                              </w:rPr>
                              <w:t>No abrir antes de horas del día</w:t>
                            </w:r>
                            <w:r w:rsidR="00117CBA" w:rsidRPr="003D4246">
                              <w:rPr>
                                <w:rFonts w:ascii="Arial Narrow" w:hAnsi="Arial Narrow" w:cs="Arial"/>
                                <w:b/>
                              </w:rPr>
                              <w:t xml:space="preserve"> </w:t>
                            </w:r>
                            <w:r w:rsidR="003D4246" w:rsidRPr="003D4246">
                              <w:rPr>
                                <w:rFonts w:ascii="Arial Narrow" w:hAnsi="Arial Narrow" w:cs="Arial"/>
                                <w:b/>
                              </w:rPr>
                              <w:t>29</w:t>
                            </w:r>
                            <w:r w:rsidR="003C4411" w:rsidRPr="003D4246">
                              <w:rPr>
                                <w:rFonts w:ascii="Arial Narrow" w:hAnsi="Arial Narrow" w:cs="Arial"/>
                                <w:b/>
                              </w:rPr>
                              <w:t xml:space="preserve"> </w:t>
                            </w:r>
                            <w:r w:rsidR="00117CBA" w:rsidRPr="003D4246">
                              <w:rPr>
                                <w:rFonts w:ascii="Arial Narrow" w:hAnsi="Arial Narrow" w:cs="Arial"/>
                                <w:b/>
                              </w:rPr>
                              <w:t xml:space="preserve">de </w:t>
                            </w:r>
                            <w:r w:rsidR="003D4246" w:rsidRPr="003D4246">
                              <w:rPr>
                                <w:rFonts w:ascii="Arial Narrow" w:hAnsi="Arial Narrow" w:cs="Arial"/>
                                <w:b/>
                              </w:rPr>
                              <w:t xml:space="preserve">agosto </w:t>
                            </w:r>
                            <w:r w:rsidRPr="003D4246">
                              <w:rPr>
                                <w:rFonts w:ascii="Arial Narrow" w:hAnsi="Arial Narrow" w:cs="Arial"/>
                                <w:b/>
                              </w:rPr>
                              <w:t>de 202</w:t>
                            </w:r>
                            <w:r w:rsidR="00E36A7C" w:rsidRPr="003D4246">
                              <w:rPr>
                                <w:rFonts w:ascii="Arial Narrow" w:hAnsi="Arial Narrow" w:cs="Arial"/>
                                <w:b/>
                              </w:rPr>
                              <w:t>5</w:t>
                            </w:r>
                            <w:r w:rsidRPr="003D4246">
                              <w:rPr>
                                <w:rFonts w:ascii="Arial Narrow" w:hAnsi="Arial Narrow" w:cs="Arial"/>
                                <w:b/>
                              </w:rPr>
                              <w:t xml:space="preserve"> a </w:t>
                            </w:r>
                            <w:proofErr w:type="spellStart"/>
                            <w:r w:rsidRPr="003D4246">
                              <w:rPr>
                                <w:rFonts w:ascii="Arial Narrow" w:hAnsi="Arial Narrow" w:cs="Arial"/>
                                <w:b/>
                              </w:rPr>
                              <w:t>Hrs</w:t>
                            </w:r>
                            <w:proofErr w:type="spellEnd"/>
                            <w:r w:rsidRPr="003D4246">
                              <w:rPr>
                                <w:rFonts w:ascii="Arial Narrow" w:hAnsi="Arial Narrow" w:cs="Arial"/>
                                <w:b/>
                              </w:rPr>
                              <w:t>: 10:</w:t>
                            </w:r>
                            <w:r w:rsidR="00117CBA" w:rsidRPr="003D4246">
                              <w:rPr>
                                <w:rFonts w:ascii="Arial Narrow" w:hAnsi="Arial Narrow" w:cs="Arial"/>
                                <w:b/>
                              </w:rPr>
                              <w:t>30</w:t>
                            </w:r>
                          </w:p>
                          <w:p w14:paraId="668D0EC9" w14:textId="77777777" w:rsidR="000F4015" w:rsidRPr="00552A47" w:rsidRDefault="000F4015" w:rsidP="000F4015">
                            <w:pPr>
                              <w:jc w:val="center"/>
                              <w:rPr>
                                <w:color w:val="FF0000"/>
                              </w:rPr>
                            </w:pPr>
                          </w:p>
                        </w:txbxContent>
                      </v:textbox>
                    </v:rect>
                  </w:pict>
                </mc:Fallback>
              </mc:AlternateContent>
            </w:r>
          </w:p>
          <w:p w14:paraId="23FAE972" w14:textId="7F6AA243" w:rsidR="000F4015" w:rsidRPr="00545940" w:rsidRDefault="000F4015" w:rsidP="000E0D49">
            <w:pPr>
              <w:tabs>
                <w:tab w:val="left" w:pos="1276"/>
              </w:tabs>
              <w:ind w:left="426"/>
              <w:jc w:val="both"/>
              <w:outlineLvl w:val="0"/>
              <w:rPr>
                <w:rFonts w:asciiTheme="minorHAnsi" w:hAnsiTheme="minorHAnsi" w:cs="Arial"/>
                <w:b/>
              </w:rPr>
            </w:pPr>
          </w:p>
          <w:p w14:paraId="6BDA6F2A" w14:textId="77777777" w:rsidR="000F4015" w:rsidRPr="00545940" w:rsidRDefault="000F4015" w:rsidP="000E0D49">
            <w:pPr>
              <w:tabs>
                <w:tab w:val="left" w:pos="1276"/>
              </w:tabs>
              <w:ind w:left="426"/>
              <w:jc w:val="both"/>
              <w:outlineLvl w:val="0"/>
              <w:rPr>
                <w:rFonts w:asciiTheme="minorHAnsi" w:hAnsiTheme="minorHAnsi" w:cs="Arial"/>
                <w:b/>
              </w:rPr>
            </w:pPr>
          </w:p>
          <w:p w14:paraId="35E78A4E" w14:textId="77777777" w:rsidR="000F4015" w:rsidRPr="00545940" w:rsidRDefault="000F4015" w:rsidP="000E0D49">
            <w:pPr>
              <w:tabs>
                <w:tab w:val="left" w:pos="1276"/>
              </w:tabs>
              <w:ind w:left="426"/>
              <w:jc w:val="both"/>
              <w:outlineLvl w:val="0"/>
              <w:rPr>
                <w:rFonts w:asciiTheme="minorHAnsi" w:hAnsiTheme="minorHAnsi" w:cs="Arial"/>
                <w:b/>
              </w:rPr>
            </w:pPr>
          </w:p>
          <w:p w14:paraId="0EB1A97B" w14:textId="77777777" w:rsidR="000F4015" w:rsidRPr="00545940" w:rsidRDefault="000F4015" w:rsidP="000E0D49">
            <w:pPr>
              <w:tabs>
                <w:tab w:val="left" w:pos="1276"/>
              </w:tabs>
              <w:ind w:left="426"/>
              <w:jc w:val="both"/>
              <w:outlineLvl w:val="0"/>
              <w:rPr>
                <w:rFonts w:asciiTheme="minorHAnsi" w:hAnsiTheme="minorHAnsi" w:cs="Arial"/>
                <w:b/>
              </w:rPr>
            </w:pPr>
          </w:p>
          <w:p w14:paraId="50BF90AD" w14:textId="77777777" w:rsidR="000F4015" w:rsidRPr="00545940" w:rsidRDefault="000F4015" w:rsidP="000E0D49">
            <w:pPr>
              <w:tabs>
                <w:tab w:val="left" w:pos="1276"/>
              </w:tabs>
              <w:ind w:left="426"/>
              <w:jc w:val="both"/>
              <w:outlineLvl w:val="0"/>
              <w:rPr>
                <w:rFonts w:asciiTheme="minorHAnsi" w:hAnsiTheme="minorHAnsi" w:cs="Arial"/>
                <w:b/>
              </w:rPr>
            </w:pPr>
          </w:p>
          <w:p w14:paraId="601E1124" w14:textId="77777777" w:rsidR="000F4015" w:rsidRPr="00545940" w:rsidRDefault="000F4015" w:rsidP="000E0D49">
            <w:pPr>
              <w:tabs>
                <w:tab w:val="num" w:pos="1985"/>
              </w:tabs>
              <w:rPr>
                <w:rFonts w:asciiTheme="minorHAnsi" w:hAnsiTheme="minorHAnsi" w:cs="Arial"/>
              </w:rPr>
            </w:pPr>
          </w:p>
          <w:p w14:paraId="7C84792D" w14:textId="77777777" w:rsidR="000F4015" w:rsidRPr="00545940" w:rsidRDefault="000F4015" w:rsidP="000E0D49">
            <w:pPr>
              <w:tabs>
                <w:tab w:val="num" w:pos="1985"/>
              </w:tabs>
              <w:rPr>
                <w:rFonts w:asciiTheme="minorHAnsi" w:hAnsiTheme="minorHAnsi" w:cs="Arial"/>
              </w:rPr>
            </w:pPr>
          </w:p>
          <w:p w14:paraId="0129B128" w14:textId="77777777" w:rsidR="000F4015" w:rsidRPr="00545940" w:rsidRDefault="000F4015" w:rsidP="000E0D49">
            <w:pPr>
              <w:tabs>
                <w:tab w:val="num" w:pos="1985"/>
              </w:tabs>
              <w:rPr>
                <w:rFonts w:asciiTheme="minorHAnsi" w:hAnsiTheme="minorHAnsi" w:cs="Arial"/>
              </w:rPr>
            </w:pPr>
          </w:p>
          <w:p w14:paraId="377DFE1C" w14:textId="77777777" w:rsidR="000F4015" w:rsidRDefault="000F4015" w:rsidP="000E0D49">
            <w:pPr>
              <w:tabs>
                <w:tab w:val="num" w:pos="1985"/>
              </w:tabs>
              <w:jc w:val="both"/>
              <w:rPr>
                <w:rFonts w:asciiTheme="minorHAnsi" w:hAnsiTheme="minorHAnsi" w:cs="Arial"/>
              </w:rPr>
            </w:pPr>
          </w:p>
          <w:p w14:paraId="3D66C78A" w14:textId="77777777" w:rsidR="00227A59" w:rsidRDefault="00227A59" w:rsidP="000E0D49">
            <w:pPr>
              <w:tabs>
                <w:tab w:val="num" w:pos="1985"/>
              </w:tabs>
              <w:jc w:val="both"/>
              <w:rPr>
                <w:rFonts w:asciiTheme="minorHAnsi" w:hAnsiTheme="minorHAnsi" w:cs="Arial"/>
              </w:rPr>
            </w:pPr>
          </w:p>
          <w:p w14:paraId="00B10481" w14:textId="77777777" w:rsidR="00227A59" w:rsidRDefault="00227A59" w:rsidP="000E0D49">
            <w:pPr>
              <w:tabs>
                <w:tab w:val="num" w:pos="1985"/>
              </w:tabs>
              <w:jc w:val="both"/>
              <w:rPr>
                <w:rFonts w:asciiTheme="minorHAnsi" w:hAnsiTheme="minorHAnsi" w:cs="Arial"/>
              </w:rPr>
            </w:pPr>
          </w:p>
          <w:p w14:paraId="6BDA5E6D" w14:textId="77777777" w:rsidR="00227A59" w:rsidRDefault="00227A59" w:rsidP="000E0D49">
            <w:pPr>
              <w:tabs>
                <w:tab w:val="num" w:pos="1985"/>
              </w:tabs>
              <w:jc w:val="both"/>
              <w:rPr>
                <w:rFonts w:asciiTheme="minorHAnsi" w:hAnsiTheme="minorHAnsi" w:cs="Arial"/>
              </w:rPr>
            </w:pPr>
          </w:p>
          <w:p w14:paraId="5483C930" w14:textId="77777777" w:rsidR="00227A59" w:rsidRDefault="00227A59" w:rsidP="000E0D49">
            <w:pPr>
              <w:tabs>
                <w:tab w:val="num" w:pos="1985"/>
              </w:tabs>
              <w:jc w:val="both"/>
              <w:rPr>
                <w:rFonts w:asciiTheme="minorHAnsi" w:hAnsiTheme="minorHAnsi" w:cs="Arial"/>
              </w:rPr>
            </w:pPr>
          </w:p>
          <w:p w14:paraId="0CB3795E" w14:textId="77777777" w:rsidR="00227A59" w:rsidRDefault="00227A59" w:rsidP="000E0D49">
            <w:pPr>
              <w:tabs>
                <w:tab w:val="num" w:pos="1985"/>
              </w:tabs>
              <w:jc w:val="both"/>
              <w:rPr>
                <w:rFonts w:asciiTheme="minorHAnsi" w:hAnsiTheme="minorHAnsi" w:cs="Arial"/>
              </w:rPr>
            </w:pPr>
          </w:p>
          <w:p w14:paraId="3002DA22" w14:textId="77777777" w:rsidR="00227A59" w:rsidRDefault="00227A59" w:rsidP="000E0D49">
            <w:pPr>
              <w:tabs>
                <w:tab w:val="num" w:pos="1985"/>
              </w:tabs>
              <w:jc w:val="both"/>
              <w:rPr>
                <w:rFonts w:asciiTheme="minorHAnsi" w:hAnsiTheme="minorHAnsi" w:cs="Arial"/>
              </w:rPr>
            </w:pPr>
          </w:p>
          <w:p w14:paraId="778A42F3" w14:textId="5C43CC56" w:rsidR="000F4015" w:rsidRPr="00545940" w:rsidRDefault="000F4015" w:rsidP="000E0D49">
            <w:pPr>
              <w:tabs>
                <w:tab w:val="num" w:pos="1985"/>
              </w:tabs>
              <w:jc w:val="both"/>
              <w:rPr>
                <w:rFonts w:asciiTheme="minorHAnsi" w:hAnsiTheme="minorHAnsi" w:cs="Arial"/>
              </w:rPr>
            </w:pPr>
            <w:r w:rsidRPr="00545940">
              <w:rPr>
                <w:rFonts w:asciiTheme="minorHAnsi" w:hAnsiTheme="minorHAnsi"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0E375439" w14:textId="77777777" w:rsidR="000F4015" w:rsidRPr="00545940" w:rsidRDefault="000F4015" w:rsidP="000E0D49">
            <w:pPr>
              <w:tabs>
                <w:tab w:val="num" w:pos="1985"/>
              </w:tabs>
              <w:jc w:val="both"/>
              <w:rPr>
                <w:rFonts w:asciiTheme="minorHAnsi" w:hAnsiTheme="minorHAnsi" w:cs="Arial"/>
              </w:rPr>
            </w:pPr>
          </w:p>
          <w:p w14:paraId="7BA6D091" w14:textId="77777777" w:rsidR="000F4015" w:rsidRPr="00545940" w:rsidRDefault="000F4015" w:rsidP="000E0D49">
            <w:pPr>
              <w:jc w:val="both"/>
              <w:rPr>
                <w:rFonts w:asciiTheme="minorHAnsi" w:hAnsiTheme="minorHAnsi" w:cs="Arial"/>
              </w:rPr>
            </w:pPr>
            <w:r w:rsidRPr="00545940">
              <w:rPr>
                <w:rFonts w:asciiTheme="minorHAnsi" w:hAnsiTheme="minorHAnsi" w:cs="Arial"/>
              </w:rPr>
              <w:t xml:space="preserve"> Efectuadas las modificaciones, podrá proceder a su presentación.</w:t>
            </w:r>
          </w:p>
          <w:p w14:paraId="499C3DEA" w14:textId="77777777" w:rsidR="000F4015" w:rsidRPr="00545940" w:rsidRDefault="000F4015" w:rsidP="000E0D49">
            <w:pPr>
              <w:jc w:val="both"/>
              <w:rPr>
                <w:rFonts w:asciiTheme="minorHAnsi" w:hAnsiTheme="minorHAnsi" w:cs="Arial"/>
              </w:rPr>
            </w:pPr>
          </w:p>
          <w:p w14:paraId="0A0021F0" w14:textId="77777777" w:rsidR="000F4015" w:rsidRPr="00545940" w:rsidRDefault="000F4015" w:rsidP="000E0D49">
            <w:pPr>
              <w:jc w:val="both"/>
              <w:rPr>
                <w:rFonts w:asciiTheme="minorHAnsi" w:hAnsiTheme="minorHAnsi" w:cs="Arial"/>
              </w:rPr>
            </w:pPr>
            <w:r w:rsidRPr="00545940">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222A531" w14:textId="77777777" w:rsidR="000F4015" w:rsidRPr="00545940" w:rsidRDefault="000F4015" w:rsidP="000E0D49">
            <w:pPr>
              <w:jc w:val="both"/>
              <w:rPr>
                <w:rFonts w:asciiTheme="minorHAnsi" w:hAnsiTheme="minorHAnsi" w:cs="Arial"/>
              </w:rPr>
            </w:pPr>
          </w:p>
          <w:p w14:paraId="46281AB3" w14:textId="77777777" w:rsidR="000F4015" w:rsidRPr="00545940" w:rsidRDefault="000F4015" w:rsidP="000E0D49">
            <w:pPr>
              <w:ind w:left="29" w:hanging="29"/>
              <w:jc w:val="both"/>
              <w:rPr>
                <w:rFonts w:asciiTheme="minorHAnsi" w:hAnsiTheme="minorHAnsi" w:cs="Arial"/>
              </w:rPr>
            </w:pPr>
            <w:r w:rsidRPr="00545940">
              <w:rPr>
                <w:rFonts w:asciiTheme="minorHAnsi" w:hAnsiTheme="minorHAnsi" w:cs="Arial"/>
                <w:b/>
              </w:rPr>
              <w:t xml:space="preserve"> </w:t>
            </w:r>
            <w:r w:rsidRPr="00545940">
              <w:rPr>
                <w:rFonts w:asciiTheme="minorHAnsi" w:hAnsiTheme="minorHAnsi"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0B950CF6" w14:textId="77777777" w:rsidR="000F4015" w:rsidRPr="00545940" w:rsidRDefault="000F4015" w:rsidP="000E0D49">
            <w:pPr>
              <w:ind w:left="29" w:hanging="29"/>
              <w:jc w:val="both"/>
              <w:rPr>
                <w:rFonts w:asciiTheme="minorHAnsi" w:hAnsiTheme="minorHAnsi" w:cs="Arial"/>
              </w:rPr>
            </w:pPr>
          </w:p>
          <w:p w14:paraId="701EFB3A"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 xml:space="preserve"> La devolución de la propuesta cerrada se realizará bajo constancia escrita.</w:t>
            </w:r>
          </w:p>
        </w:tc>
      </w:tr>
      <w:tr w:rsidR="000F4015" w:rsidRPr="00545940" w14:paraId="370FCD8B" w14:textId="77777777" w:rsidTr="000E0D49">
        <w:trPr>
          <w:trHeight w:val="487"/>
        </w:trPr>
        <w:tc>
          <w:tcPr>
            <w:tcW w:w="2972" w:type="dxa"/>
          </w:tcPr>
          <w:p w14:paraId="54EF65A0"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RECHAZO DE OFERTAS</w:t>
            </w:r>
          </w:p>
        </w:tc>
        <w:tc>
          <w:tcPr>
            <w:tcW w:w="6946" w:type="dxa"/>
          </w:tcPr>
          <w:p w14:paraId="7F1A8290" w14:textId="4A4A902D" w:rsidR="000F4015" w:rsidRPr="00545940" w:rsidRDefault="000F4015" w:rsidP="000E0D49">
            <w:pPr>
              <w:spacing w:after="60"/>
              <w:jc w:val="both"/>
              <w:rPr>
                <w:rFonts w:asciiTheme="minorHAnsi" w:eastAsia="Calibri" w:hAnsiTheme="minorHAnsi" w:cs="Arial"/>
                <w:b/>
              </w:rPr>
            </w:pPr>
            <w:r w:rsidRPr="00545940">
              <w:rPr>
                <w:rFonts w:asciiTheme="minorHAnsi" w:hAnsiTheme="minorHAnsi" w:cs="Arial"/>
              </w:rPr>
              <w:t>T</w:t>
            </w:r>
            <w:r w:rsidRPr="00545940">
              <w:rPr>
                <w:rFonts w:asciiTheme="minorHAnsi" w:eastAsia="Calibri" w:hAnsiTheme="minorHAnsi" w:cs="Arial"/>
              </w:rPr>
              <w:t>oda propuesta que llegue y pretenda ser entregada después de la hora límite fijada para la recepción de propuestas</w:t>
            </w:r>
            <w:r w:rsidR="00E770B5">
              <w:rPr>
                <w:rFonts w:asciiTheme="minorHAnsi" w:eastAsia="Calibri" w:hAnsiTheme="minorHAnsi" w:cs="Arial"/>
              </w:rPr>
              <w:t xml:space="preserve"> (hora de la CSBP)</w:t>
            </w:r>
            <w:r w:rsidRPr="00545940">
              <w:rPr>
                <w:rFonts w:asciiTheme="minorHAnsi" w:eastAsia="Calibri" w:hAnsiTheme="minorHAnsi" w:cs="Arial"/>
              </w:rPr>
              <w:t xml:space="preserve">, </w:t>
            </w:r>
            <w:r w:rsidRPr="00545940">
              <w:rPr>
                <w:rFonts w:asciiTheme="minorHAnsi" w:eastAsia="Calibri" w:hAnsiTheme="minorHAnsi" w:cs="Arial"/>
                <w:bCs/>
                <w:u w:val="single"/>
              </w:rPr>
              <w:t>NO</w:t>
            </w:r>
            <w:r w:rsidRPr="00545940">
              <w:rPr>
                <w:rFonts w:asciiTheme="minorHAnsi" w:eastAsia="Calibri" w:hAnsiTheme="minorHAnsi" w:cs="Arial"/>
              </w:rPr>
              <w:t xml:space="preserve"> será recibida</w:t>
            </w:r>
            <w:r w:rsidRPr="00545940">
              <w:rPr>
                <w:rFonts w:asciiTheme="minorHAnsi" w:eastAsia="Calibri" w:hAnsiTheme="minorHAnsi" w:cs="Arial"/>
                <w:b/>
              </w:rPr>
              <w:t xml:space="preserve">. </w:t>
            </w:r>
          </w:p>
        </w:tc>
      </w:tr>
      <w:tr w:rsidR="000F4015" w:rsidRPr="00545940" w14:paraId="2EE15D17" w14:textId="77777777" w:rsidTr="000E0D49">
        <w:trPr>
          <w:trHeight w:val="852"/>
        </w:trPr>
        <w:tc>
          <w:tcPr>
            <w:tcW w:w="2972" w:type="dxa"/>
          </w:tcPr>
          <w:p w14:paraId="744D1174"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ACTO DE APERTURA</w:t>
            </w:r>
          </w:p>
          <w:p w14:paraId="4BA385AD" w14:textId="77777777" w:rsidR="000F4015" w:rsidRPr="00545940" w:rsidRDefault="000F4015" w:rsidP="000E0D49">
            <w:pPr>
              <w:jc w:val="both"/>
              <w:rPr>
                <w:rFonts w:asciiTheme="minorHAnsi" w:hAnsiTheme="minorHAnsi" w:cstheme="minorHAnsi"/>
                <w:b/>
                <w:bCs/>
                <w:color w:val="000000"/>
                <w:kern w:val="28"/>
                <w:lang w:eastAsia="es-ES"/>
              </w:rPr>
            </w:pPr>
          </w:p>
        </w:tc>
        <w:tc>
          <w:tcPr>
            <w:tcW w:w="6946" w:type="dxa"/>
          </w:tcPr>
          <w:p w14:paraId="5B4C2579" w14:textId="7B2F1196" w:rsidR="000F4015" w:rsidRPr="00545940" w:rsidRDefault="000F4015" w:rsidP="000E0D49">
            <w:pPr>
              <w:tabs>
                <w:tab w:val="left" w:pos="1276"/>
              </w:tabs>
              <w:jc w:val="both"/>
              <w:rPr>
                <w:rFonts w:asciiTheme="minorHAnsi" w:hAnsiTheme="minorHAnsi" w:cs="Arial"/>
              </w:rPr>
            </w:pPr>
            <w:r w:rsidRPr="00545940">
              <w:rPr>
                <w:rFonts w:asciiTheme="minorHAnsi" w:hAnsiTheme="minorHAnsi" w:cs="Arial"/>
              </w:rPr>
              <w:t>El Acto de Apertura será continuo y sin interrupción, donde se permitirá la presencia de los proponentes o sus representantes que hayan decidido asistir por zoom</w:t>
            </w:r>
            <w:r w:rsidR="00E770B5">
              <w:rPr>
                <w:rFonts w:asciiTheme="minorHAnsi" w:hAnsiTheme="minorHAnsi" w:cs="Arial"/>
              </w:rPr>
              <w:t xml:space="preserve"> o presencialmente, según indique la convocatoria.</w:t>
            </w:r>
          </w:p>
          <w:p w14:paraId="134674D1" w14:textId="77777777" w:rsidR="000F4015" w:rsidRPr="00545940" w:rsidRDefault="000F4015" w:rsidP="000E0D49">
            <w:pPr>
              <w:tabs>
                <w:tab w:val="left" w:pos="1276"/>
              </w:tabs>
              <w:jc w:val="both"/>
              <w:rPr>
                <w:rFonts w:asciiTheme="minorHAnsi" w:hAnsiTheme="minorHAnsi" w:cs="Arial"/>
              </w:rPr>
            </w:pPr>
          </w:p>
          <w:p w14:paraId="10FC31F2" w14:textId="5680A9DD" w:rsidR="000F4015" w:rsidRPr="00545940" w:rsidRDefault="000F4015" w:rsidP="000E0D49">
            <w:pPr>
              <w:jc w:val="both"/>
              <w:rPr>
                <w:rFonts w:asciiTheme="minorHAnsi" w:hAnsiTheme="minorHAnsi" w:cs="Arial"/>
              </w:rPr>
            </w:pPr>
            <w:r w:rsidRPr="00545940">
              <w:rPr>
                <w:rFonts w:asciiTheme="minorHAnsi" w:hAnsiTheme="minorHAnsi" w:cs="Arial"/>
              </w:rPr>
              <w:t>Se abrirán los sobres por orden de entrega, dándose lectura al nombre del proponente y el monto de su propuesta económica. Se dará a conocer el precio de las propuestas económicas.</w:t>
            </w:r>
          </w:p>
          <w:p w14:paraId="3614D759" w14:textId="77777777" w:rsidR="000F4015" w:rsidRPr="00545940" w:rsidRDefault="000F4015" w:rsidP="000E0D49">
            <w:pPr>
              <w:jc w:val="both"/>
              <w:rPr>
                <w:rFonts w:asciiTheme="minorHAnsi" w:hAnsiTheme="minorHAnsi" w:cs="Arial"/>
              </w:rPr>
            </w:pPr>
          </w:p>
          <w:p w14:paraId="58964148" w14:textId="77777777" w:rsidR="000F4015" w:rsidRPr="00545940" w:rsidRDefault="000F4015" w:rsidP="000E0D49">
            <w:pPr>
              <w:jc w:val="both"/>
              <w:rPr>
                <w:rFonts w:asciiTheme="minorHAnsi" w:hAnsiTheme="minorHAnsi" w:cs="Arial"/>
              </w:rPr>
            </w:pPr>
            <w:r w:rsidRPr="00545940">
              <w:rPr>
                <w:rFonts w:asciiTheme="minorHAnsi" w:hAnsiTheme="minorHAnsi" w:cs="Arial"/>
              </w:rPr>
              <w:lastRenderedPageBreak/>
              <w:t>Se dará lectura a los documentos administrativos y técnicos.</w:t>
            </w:r>
          </w:p>
          <w:p w14:paraId="175339BB" w14:textId="77777777" w:rsidR="000F4015" w:rsidRPr="00545940" w:rsidRDefault="000F4015" w:rsidP="000E0D49">
            <w:pPr>
              <w:jc w:val="both"/>
              <w:rPr>
                <w:rFonts w:asciiTheme="minorHAnsi" w:hAnsiTheme="minorHAnsi" w:cs="Arial"/>
              </w:rPr>
            </w:pPr>
          </w:p>
          <w:p w14:paraId="6EDA74DA" w14:textId="77777777" w:rsidR="000F4015" w:rsidRPr="00545940" w:rsidRDefault="000F4015" w:rsidP="000E0D49">
            <w:pPr>
              <w:jc w:val="both"/>
              <w:rPr>
                <w:rFonts w:asciiTheme="minorHAnsi" w:hAnsiTheme="minorHAnsi" w:cs="Arial"/>
              </w:rPr>
            </w:pPr>
            <w:r w:rsidRPr="00545940">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4DC1B8B2" w14:textId="77777777" w:rsidR="000F4015" w:rsidRPr="00545940" w:rsidRDefault="000F4015" w:rsidP="000E0D49">
            <w:pPr>
              <w:jc w:val="both"/>
              <w:rPr>
                <w:rFonts w:asciiTheme="minorHAnsi" w:hAnsiTheme="minorHAnsi" w:cs="Arial"/>
                <w:b/>
              </w:rPr>
            </w:pPr>
            <w:r w:rsidRPr="00545940">
              <w:rPr>
                <w:rFonts w:asciiTheme="minorHAnsi" w:hAnsiTheme="minorHAnsi" w:cs="Arial"/>
              </w:rPr>
              <w:t xml:space="preserve"> </w:t>
            </w:r>
          </w:p>
          <w:p w14:paraId="1BD754EA" w14:textId="77777777" w:rsidR="000F4015" w:rsidRPr="00545940" w:rsidRDefault="000F4015" w:rsidP="000E0D49">
            <w:pPr>
              <w:jc w:val="both"/>
              <w:rPr>
                <w:rFonts w:asciiTheme="minorHAnsi" w:hAnsiTheme="minorHAnsi" w:cs="Arial"/>
              </w:rPr>
            </w:pPr>
            <w:r w:rsidRPr="00545940">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0F4015" w:rsidRPr="00545940" w14:paraId="6869AC2E" w14:textId="77777777" w:rsidTr="000E0D49">
        <w:trPr>
          <w:trHeight w:val="386"/>
        </w:trPr>
        <w:tc>
          <w:tcPr>
            <w:tcW w:w="2972" w:type="dxa"/>
          </w:tcPr>
          <w:p w14:paraId="16BD0B28"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 ERRORES NO SUBSANABLES</w:t>
            </w:r>
          </w:p>
        </w:tc>
        <w:tc>
          <w:tcPr>
            <w:tcW w:w="6946" w:type="dxa"/>
          </w:tcPr>
          <w:p w14:paraId="6D61C22A" w14:textId="77777777" w:rsidR="000F4015" w:rsidRPr="00545940" w:rsidRDefault="000F4015" w:rsidP="00552A47">
            <w:pPr>
              <w:pStyle w:val="Prrafodelista1"/>
              <w:ind w:left="0"/>
              <w:jc w:val="both"/>
              <w:rPr>
                <w:rFonts w:asciiTheme="minorHAnsi" w:hAnsiTheme="minorHAnsi"/>
              </w:rPr>
            </w:pPr>
            <w:r w:rsidRPr="00545940">
              <w:rPr>
                <w:rFonts w:asciiTheme="minorHAnsi" w:hAnsiTheme="minorHAnsi"/>
              </w:rPr>
              <w:t xml:space="preserve">Es aquel que incide en la propuesta presentada y es objeto de inhabilitación por la ausencia total o parcial de los siguientes documentos y formalidades: </w:t>
            </w:r>
          </w:p>
          <w:p w14:paraId="5A62ADC8" w14:textId="77777777" w:rsidR="000F4015" w:rsidRPr="00545940" w:rsidRDefault="000F4015" w:rsidP="00552A47">
            <w:pPr>
              <w:pStyle w:val="Prrafodelista1"/>
              <w:numPr>
                <w:ilvl w:val="0"/>
                <w:numId w:val="18"/>
              </w:numPr>
              <w:spacing w:after="12"/>
              <w:rPr>
                <w:rFonts w:asciiTheme="minorHAnsi" w:hAnsiTheme="minorHAnsi"/>
              </w:rPr>
            </w:pPr>
            <w:r w:rsidRPr="00545940">
              <w:rPr>
                <w:rFonts w:asciiTheme="minorHAnsi" w:hAnsiTheme="minorHAnsi"/>
              </w:rPr>
              <w:t xml:space="preserve">Propuesta Técnica. </w:t>
            </w:r>
          </w:p>
          <w:p w14:paraId="16B1BA7C" w14:textId="77777777" w:rsidR="000F4015" w:rsidRPr="00545940" w:rsidRDefault="000F4015" w:rsidP="00552A47">
            <w:pPr>
              <w:pStyle w:val="Prrafodelista1"/>
              <w:numPr>
                <w:ilvl w:val="0"/>
                <w:numId w:val="18"/>
              </w:numPr>
              <w:spacing w:after="12"/>
              <w:rPr>
                <w:rFonts w:asciiTheme="minorHAnsi" w:hAnsiTheme="minorHAnsi"/>
              </w:rPr>
            </w:pPr>
            <w:r w:rsidRPr="00545940">
              <w:rPr>
                <w:rFonts w:asciiTheme="minorHAnsi" w:hAnsiTheme="minorHAnsi"/>
              </w:rPr>
              <w:t xml:space="preserve">Propuesta Económica. </w:t>
            </w:r>
          </w:p>
          <w:p w14:paraId="3B4BDEF2" w14:textId="6501A03C" w:rsidR="000F4015" w:rsidRPr="00545940" w:rsidRDefault="000F4015" w:rsidP="00E770B5">
            <w:pPr>
              <w:pStyle w:val="Prrafodelista1"/>
              <w:numPr>
                <w:ilvl w:val="0"/>
                <w:numId w:val="18"/>
              </w:numPr>
              <w:spacing w:after="12"/>
              <w:jc w:val="both"/>
              <w:rPr>
                <w:rFonts w:asciiTheme="minorHAnsi" w:hAnsiTheme="minorHAnsi"/>
              </w:rPr>
            </w:pPr>
            <w:r w:rsidRPr="00545940">
              <w:rPr>
                <w:rFonts w:asciiTheme="minorHAnsi" w:hAnsiTheme="minorHAnsi"/>
              </w:rPr>
              <w:t>Garantía de seriedad de Propuesta</w:t>
            </w:r>
            <w:r w:rsidR="00E770B5">
              <w:rPr>
                <w:rFonts w:asciiTheme="minorHAnsi" w:hAnsiTheme="minorHAnsi"/>
              </w:rPr>
              <w:t xml:space="preserve">, </w:t>
            </w:r>
            <w:r w:rsidR="00E770B5" w:rsidRPr="00A71EF3">
              <w:rPr>
                <w:rFonts w:asciiTheme="minorHAnsi" w:hAnsiTheme="minorHAnsi"/>
              </w:rPr>
              <w:t>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r w:rsidRPr="00545940">
              <w:rPr>
                <w:rFonts w:asciiTheme="minorHAnsi" w:hAnsiTheme="minorHAnsi"/>
              </w:rPr>
              <w:t>.</w:t>
            </w:r>
          </w:p>
          <w:p w14:paraId="68B4B0B8" w14:textId="77777777" w:rsidR="000F4015" w:rsidRPr="00545940" w:rsidRDefault="000F4015" w:rsidP="00552A47">
            <w:pPr>
              <w:pStyle w:val="Prrafodelista1"/>
              <w:numPr>
                <w:ilvl w:val="0"/>
                <w:numId w:val="18"/>
              </w:numPr>
              <w:rPr>
                <w:rFonts w:asciiTheme="minorHAnsi" w:hAnsiTheme="minorHAnsi" w:cstheme="minorHAnsi"/>
              </w:rPr>
            </w:pPr>
            <w:r w:rsidRPr="00545940">
              <w:rPr>
                <w:rFonts w:asciiTheme="minorHAnsi" w:hAnsiTheme="minorHAnsi"/>
              </w:rPr>
              <w:t xml:space="preserve">Si producto de la revisión aritmética, el monto total de la </w:t>
            </w:r>
            <w:r w:rsidRPr="00545940">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76EC75A2" w14:textId="77777777" w:rsidR="000F4015" w:rsidRPr="00545940" w:rsidRDefault="000F4015" w:rsidP="00552A47">
            <w:pPr>
              <w:pStyle w:val="Prrafodelista"/>
              <w:numPr>
                <w:ilvl w:val="0"/>
                <w:numId w:val="18"/>
              </w:numPr>
              <w:tabs>
                <w:tab w:val="left" w:pos="1276"/>
              </w:tabs>
              <w:spacing w:before="240"/>
              <w:jc w:val="both"/>
              <w:rPr>
                <w:rFonts w:asciiTheme="minorHAnsi" w:hAnsiTheme="minorHAnsi" w:cs="Arial"/>
              </w:rPr>
            </w:pPr>
            <w:r w:rsidRPr="00545940">
              <w:rPr>
                <w:rFonts w:asciiTheme="minorHAnsi" w:hAnsiTheme="minorHAnsi" w:cstheme="minorHAnsi"/>
                <w:color w:val="000000"/>
              </w:rPr>
              <w:t>Falta de firma del representante legal en las declaraciones juradas.</w:t>
            </w:r>
          </w:p>
        </w:tc>
      </w:tr>
      <w:tr w:rsidR="000F4015" w:rsidRPr="00545940" w14:paraId="3717F63A" w14:textId="77777777" w:rsidTr="000E0D49">
        <w:trPr>
          <w:trHeight w:val="852"/>
        </w:trPr>
        <w:tc>
          <w:tcPr>
            <w:tcW w:w="2972" w:type="dxa"/>
          </w:tcPr>
          <w:p w14:paraId="38FF42F1"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 xml:space="preserve"> ERRORES SUBSANABLES</w:t>
            </w:r>
          </w:p>
        </w:tc>
        <w:tc>
          <w:tcPr>
            <w:tcW w:w="6946" w:type="dxa"/>
          </w:tcPr>
          <w:p w14:paraId="33B7F669" w14:textId="12F767C9" w:rsidR="000F4015" w:rsidRPr="00545940" w:rsidRDefault="000F4015" w:rsidP="000F4015">
            <w:pPr>
              <w:pStyle w:val="Prrafodelista"/>
              <w:numPr>
                <w:ilvl w:val="0"/>
                <w:numId w:val="21"/>
              </w:numPr>
              <w:jc w:val="both"/>
              <w:rPr>
                <w:rFonts w:asciiTheme="minorHAnsi" w:hAnsiTheme="minorHAnsi" w:cstheme="minorHAnsi"/>
                <w:szCs w:val="18"/>
              </w:rPr>
            </w:pPr>
            <w:r w:rsidRPr="00545940">
              <w:rPr>
                <w:rFonts w:asciiTheme="minorHAnsi" w:hAnsiTheme="minorHAnsi" w:cstheme="minorHAnsi"/>
                <w:szCs w:val="18"/>
              </w:rPr>
              <w:t>Cuando los requisitos, condiciones, documentos y formularios de la propuesta cumplan sustancialmente con lo solicitado en el presente PC</w:t>
            </w:r>
            <w:r w:rsidR="00E770B5">
              <w:rPr>
                <w:rFonts w:asciiTheme="minorHAnsi" w:hAnsiTheme="minorHAnsi" w:cstheme="minorHAnsi"/>
                <w:szCs w:val="18"/>
              </w:rPr>
              <w:t>.</w:t>
            </w:r>
          </w:p>
          <w:p w14:paraId="3374F256" w14:textId="77777777" w:rsidR="000F4015" w:rsidRPr="00545940" w:rsidRDefault="000F4015" w:rsidP="000F4015">
            <w:pPr>
              <w:pStyle w:val="Prrafodelista"/>
              <w:numPr>
                <w:ilvl w:val="0"/>
                <w:numId w:val="21"/>
              </w:numPr>
              <w:jc w:val="both"/>
              <w:rPr>
                <w:rFonts w:asciiTheme="minorHAnsi" w:hAnsiTheme="minorHAnsi" w:cstheme="minorHAnsi"/>
                <w:szCs w:val="18"/>
              </w:rPr>
            </w:pPr>
            <w:r w:rsidRPr="00545940">
              <w:rPr>
                <w:rFonts w:asciiTheme="minorHAnsi" w:hAnsiTheme="minorHAnsi" w:cstheme="minorHAnsi"/>
                <w:szCs w:val="18"/>
              </w:rPr>
              <w:t>Cuando los errores, sean accidentales, accesorios o de forma y que no inciden en la validez y legalidad de la propuesta presentada;</w:t>
            </w:r>
          </w:p>
          <w:p w14:paraId="28819F11" w14:textId="77777777" w:rsidR="000F4015" w:rsidRDefault="000F4015" w:rsidP="000F4015">
            <w:pPr>
              <w:pStyle w:val="Prrafodelista"/>
              <w:numPr>
                <w:ilvl w:val="0"/>
                <w:numId w:val="21"/>
              </w:numPr>
              <w:jc w:val="both"/>
              <w:rPr>
                <w:rFonts w:asciiTheme="minorHAnsi" w:hAnsiTheme="minorHAnsi" w:cstheme="minorHAnsi"/>
                <w:szCs w:val="18"/>
              </w:rPr>
            </w:pPr>
            <w:r w:rsidRPr="00545940">
              <w:rPr>
                <w:rFonts w:asciiTheme="minorHAnsi" w:hAnsiTheme="minorHAnsi" w:cstheme="minorHAnsi"/>
                <w:szCs w:val="18"/>
              </w:rPr>
              <w:t>Cuando la propuesta no presente aquellas condiciones o requisitos que no estén claramente señalados en el presente PC.</w:t>
            </w:r>
          </w:p>
          <w:p w14:paraId="38DA462C" w14:textId="68636EFA" w:rsidR="00E770B5" w:rsidRPr="00545940" w:rsidRDefault="00E770B5" w:rsidP="000F4015">
            <w:pPr>
              <w:pStyle w:val="Prrafodelista"/>
              <w:numPr>
                <w:ilvl w:val="0"/>
                <w:numId w:val="21"/>
              </w:numPr>
              <w:jc w:val="both"/>
              <w:rPr>
                <w:rFonts w:asciiTheme="minorHAnsi" w:hAnsiTheme="minorHAnsi" w:cstheme="minorHAnsi"/>
                <w:szCs w:val="18"/>
              </w:rPr>
            </w:pPr>
            <w:r w:rsidRPr="002B791C">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0FC01024" w14:textId="77777777" w:rsidR="000F4015" w:rsidRPr="00545940" w:rsidRDefault="000F4015" w:rsidP="000E0D49">
            <w:pPr>
              <w:tabs>
                <w:tab w:val="left" w:pos="851"/>
              </w:tabs>
              <w:ind w:left="851" w:hanging="792"/>
              <w:rPr>
                <w:rFonts w:asciiTheme="minorHAnsi" w:hAnsiTheme="minorHAnsi" w:cstheme="minorHAnsi"/>
                <w:szCs w:val="18"/>
              </w:rPr>
            </w:pPr>
          </w:p>
          <w:p w14:paraId="5637FB0F" w14:textId="77777777" w:rsidR="000F4015" w:rsidRPr="00545940" w:rsidRDefault="000F4015" w:rsidP="000E0D49">
            <w:pPr>
              <w:rPr>
                <w:rFonts w:asciiTheme="minorHAnsi" w:hAnsiTheme="minorHAnsi" w:cstheme="minorHAnsi"/>
                <w:szCs w:val="18"/>
              </w:rPr>
            </w:pPr>
            <w:r w:rsidRPr="00545940">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45940">
              <w:rPr>
                <w:rFonts w:asciiTheme="minorHAnsi" w:hAnsiTheme="minorHAnsi" w:cstheme="minorHAnsi"/>
                <w:szCs w:val="18"/>
              </w:rPr>
              <w:t>subsanabilidad</w:t>
            </w:r>
            <w:proofErr w:type="spellEnd"/>
            <w:r w:rsidRPr="00545940">
              <w:rPr>
                <w:rFonts w:asciiTheme="minorHAnsi" w:hAnsiTheme="minorHAnsi" w:cstheme="minorHAnsi"/>
                <w:szCs w:val="18"/>
              </w:rPr>
              <w:t>.</w:t>
            </w:r>
          </w:p>
          <w:p w14:paraId="3CA76151" w14:textId="77777777" w:rsidR="000F4015" w:rsidRPr="00545940" w:rsidRDefault="000F4015" w:rsidP="000E0D49">
            <w:pPr>
              <w:ind w:left="1418"/>
              <w:rPr>
                <w:rFonts w:asciiTheme="minorHAnsi" w:hAnsiTheme="minorHAnsi" w:cstheme="minorHAnsi"/>
                <w:szCs w:val="18"/>
              </w:rPr>
            </w:pPr>
          </w:p>
          <w:p w14:paraId="7C4D255B" w14:textId="77777777" w:rsidR="000F4015" w:rsidRPr="00545940" w:rsidRDefault="000F4015" w:rsidP="000E0D49">
            <w:pPr>
              <w:rPr>
                <w:rFonts w:asciiTheme="minorHAnsi" w:hAnsiTheme="minorHAnsi" w:cstheme="minorHAnsi"/>
                <w:szCs w:val="18"/>
              </w:rPr>
            </w:pPr>
            <w:r w:rsidRPr="00545940">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369F1875" w14:textId="77777777" w:rsidR="000F4015" w:rsidRPr="00545940" w:rsidRDefault="000F4015" w:rsidP="000E0D49">
            <w:pPr>
              <w:ind w:left="1418"/>
              <w:rPr>
                <w:rFonts w:asciiTheme="minorHAnsi" w:hAnsiTheme="minorHAnsi" w:cstheme="minorHAnsi"/>
                <w:szCs w:val="18"/>
              </w:rPr>
            </w:pPr>
          </w:p>
          <w:p w14:paraId="107A18D9" w14:textId="77777777" w:rsidR="000F4015" w:rsidRPr="00545940" w:rsidRDefault="000F4015" w:rsidP="000E0D49">
            <w:pPr>
              <w:rPr>
                <w:rFonts w:asciiTheme="minorHAnsi" w:hAnsiTheme="minorHAnsi" w:cstheme="minorHAnsi"/>
                <w:szCs w:val="18"/>
              </w:rPr>
            </w:pPr>
            <w:r w:rsidRPr="00545940">
              <w:rPr>
                <w:rFonts w:asciiTheme="minorHAnsi" w:hAnsiTheme="minorHAnsi" w:cstheme="minorHAnsi"/>
                <w:szCs w:val="18"/>
              </w:rPr>
              <w:t>Estos criterios podrán aplicarse también en la etapa de verificación de documentos para la formalización de la contratación.</w:t>
            </w:r>
          </w:p>
        </w:tc>
      </w:tr>
      <w:tr w:rsidR="000F4015" w:rsidRPr="00545940" w14:paraId="5C8BFC8C" w14:textId="77777777" w:rsidTr="000E0D49">
        <w:trPr>
          <w:trHeight w:val="852"/>
        </w:trPr>
        <w:tc>
          <w:tcPr>
            <w:tcW w:w="2972" w:type="dxa"/>
          </w:tcPr>
          <w:p w14:paraId="2D4DEE28"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 INHABILITACION DE LAS PROPUESTAS</w:t>
            </w:r>
          </w:p>
        </w:tc>
        <w:tc>
          <w:tcPr>
            <w:tcW w:w="6946" w:type="dxa"/>
          </w:tcPr>
          <w:p w14:paraId="21B63B44" w14:textId="77777777" w:rsidR="000F4015" w:rsidRPr="00545940" w:rsidRDefault="000F4015" w:rsidP="000E0D49">
            <w:pPr>
              <w:jc w:val="both"/>
              <w:rPr>
                <w:rFonts w:asciiTheme="minorHAnsi" w:hAnsiTheme="minorHAnsi" w:cs="Arial"/>
              </w:rPr>
            </w:pPr>
            <w:r w:rsidRPr="00545940">
              <w:rPr>
                <w:rFonts w:asciiTheme="minorHAnsi" w:hAnsiTheme="minorHAnsi" w:cs="Arial"/>
              </w:rPr>
              <w:t>La Comisión de Calificación debe inhabilitar una propuesta si se presentaran una o más de las siguientes causales:</w:t>
            </w:r>
          </w:p>
          <w:p w14:paraId="670C6529" w14:textId="77777777" w:rsidR="000F4015" w:rsidRPr="00545940" w:rsidRDefault="000F4015" w:rsidP="00E770B5">
            <w:pPr>
              <w:numPr>
                <w:ilvl w:val="0"/>
                <w:numId w:val="6"/>
              </w:numPr>
              <w:spacing w:line="276" w:lineRule="auto"/>
              <w:ind w:left="709" w:hanging="425"/>
              <w:jc w:val="both"/>
              <w:rPr>
                <w:rFonts w:asciiTheme="minorHAnsi" w:hAnsiTheme="minorHAnsi" w:cs="Arial"/>
              </w:rPr>
            </w:pPr>
            <w:r w:rsidRPr="00545940">
              <w:rPr>
                <w:rFonts w:asciiTheme="minorHAnsi" w:hAnsiTheme="minorHAnsi" w:cs="Arial"/>
              </w:rPr>
              <w:t>Si se evidencia que la empresa proponente está en proceso de disolución o con serios indicios de ser declarada en quiebra.</w:t>
            </w:r>
          </w:p>
          <w:p w14:paraId="6191BE58" w14:textId="77777777" w:rsidR="000F4015" w:rsidRPr="00545940" w:rsidRDefault="000F4015" w:rsidP="00E770B5">
            <w:pPr>
              <w:numPr>
                <w:ilvl w:val="0"/>
                <w:numId w:val="6"/>
              </w:numPr>
              <w:spacing w:line="276" w:lineRule="auto"/>
              <w:ind w:left="709" w:hanging="425"/>
              <w:jc w:val="both"/>
              <w:rPr>
                <w:rFonts w:asciiTheme="minorHAnsi" w:hAnsiTheme="minorHAnsi" w:cs="Arial"/>
              </w:rPr>
            </w:pPr>
            <w:r w:rsidRPr="00545940">
              <w:rPr>
                <w:rFonts w:asciiTheme="minorHAnsi" w:hAnsiTheme="minorHAnsi" w:cs="Arial"/>
              </w:rPr>
              <w:t xml:space="preserve">Si se evidencia la falsedad o inconsistencia en la documentación presentada. </w:t>
            </w:r>
          </w:p>
          <w:p w14:paraId="2F4017C0" w14:textId="77777777" w:rsidR="000F4015" w:rsidRPr="00545940" w:rsidRDefault="000F4015" w:rsidP="00E770B5">
            <w:pPr>
              <w:numPr>
                <w:ilvl w:val="0"/>
                <w:numId w:val="6"/>
              </w:numPr>
              <w:spacing w:line="276" w:lineRule="auto"/>
              <w:ind w:left="709" w:hanging="425"/>
              <w:jc w:val="both"/>
              <w:rPr>
                <w:rFonts w:asciiTheme="minorHAnsi" w:hAnsiTheme="minorHAnsi" w:cs="Arial"/>
              </w:rPr>
            </w:pPr>
            <w:r w:rsidRPr="00545940">
              <w:rPr>
                <w:rFonts w:asciiTheme="minorHAnsi" w:hAnsiTheme="minorHAnsi" w:cs="Arial"/>
              </w:rPr>
              <w:t>Si se evidencia que la empresa proponente ha incurrido en prácticas fraudulentas y/o corruptas.</w:t>
            </w:r>
          </w:p>
          <w:p w14:paraId="48DBFC2A" w14:textId="77777777" w:rsidR="000F4015" w:rsidRPr="00545940" w:rsidRDefault="000F4015" w:rsidP="00E770B5">
            <w:pPr>
              <w:numPr>
                <w:ilvl w:val="0"/>
                <w:numId w:val="6"/>
              </w:numPr>
              <w:spacing w:line="276" w:lineRule="auto"/>
              <w:ind w:left="709" w:hanging="425"/>
              <w:jc w:val="both"/>
              <w:rPr>
                <w:rFonts w:asciiTheme="minorHAnsi" w:hAnsiTheme="minorHAnsi" w:cs="Arial"/>
              </w:rPr>
            </w:pPr>
            <w:r w:rsidRPr="00545940">
              <w:rPr>
                <w:rFonts w:asciiTheme="minorHAnsi" w:hAnsiTheme="minorHAnsi" w:cs="Arial"/>
              </w:rPr>
              <w:t>Si durante la evaluación de propuestas, después del plazo otorgado, el proponente no presenta la documentación faltante requerida.</w:t>
            </w:r>
          </w:p>
          <w:p w14:paraId="3A65A1D0" w14:textId="77777777" w:rsidR="000F4015" w:rsidRPr="00545940" w:rsidRDefault="000F4015" w:rsidP="00E770B5">
            <w:pPr>
              <w:numPr>
                <w:ilvl w:val="0"/>
                <w:numId w:val="6"/>
              </w:numPr>
              <w:spacing w:line="276" w:lineRule="auto"/>
              <w:ind w:left="709" w:hanging="425"/>
              <w:jc w:val="both"/>
              <w:rPr>
                <w:rFonts w:asciiTheme="minorHAnsi" w:hAnsiTheme="minorHAnsi" w:cs="Arial"/>
              </w:rPr>
            </w:pPr>
            <w:r w:rsidRPr="00545940">
              <w:rPr>
                <w:rFonts w:asciiTheme="minorHAnsi" w:hAnsiTheme="minorHAnsi" w:cs="Arial"/>
              </w:rPr>
              <w:t>Si se presenta una de las causales de i</w:t>
            </w:r>
            <w:r w:rsidRPr="00545940">
              <w:rPr>
                <w:rFonts w:asciiTheme="minorHAnsi" w:hAnsiTheme="minorHAnsi" w:cs="Arial"/>
                <w:iCs/>
              </w:rPr>
              <w:t xml:space="preserve">ncompatibilidad o impedimento para participar en los procesos de contratación, </w:t>
            </w:r>
            <w:r w:rsidRPr="00545940">
              <w:rPr>
                <w:rFonts w:asciiTheme="minorHAnsi" w:hAnsiTheme="minorHAnsi" w:cs="Arial"/>
              </w:rPr>
              <w:t>establecidas en el presente PC.</w:t>
            </w:r>
          </w:p>
          <w:p w14:paraId="67FD7822" w14:textId="77777777" w:rsidR="000F4015" w:rsidRDefault="000F4015" w:rsidP="00E770B5">
            <w:pPr>
              <w:numPr>
                <w:ilvl w:val="0"/>
                <w:numId w:val="6"/>
              </w:numPr>
              <w:spacing w:line="276" w:lineRule="auto"/>
              <w:ind w:left="709" w:hanging="425"/>
              <w:jc w:val="both"/>
              <w:rPr>
                <w:rFonts w:asciiTheme="minorHAnsi" w:hAnsiTheme="minorHAnsi" w:cs="Arial"/>
              </w:rPr>
            </w:pPr>
            <w:r w:rsidRPr="00545940">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E27FBF8" w14:textId="77777777" w:rsidR="00E770B5" w:rsidRPr="00A71EF3" w:rsidRDefault="00E770B5" w:rsidP="00E770B5">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Que se encuentre asociadas con personal que haya asesorado en la elaboración del contenido de Especificaciones Técnicas.</w:t>
            </w:r>
          </w:p>
          <w:p w14:paraId="6F394A29" w14:textId="77777777" w:rsidR="00E770B5" w:rsidRPr="00A71EF3" w:rsidRDefault="00E770B5" w:rsidP="00E770B5">
            <w:pPr>
              <w:numPr>
                <w:ilvl w:val="0"/>
                <w:numId w:val="6"/>
              </w:numPr>
              <w:spacing w:after="200" w:line="276" w:lineRule="auto"/>
              <w:ind w:left="709" w:hanging="425"/>
              <w:jc w:val="both"/>
              <w:rPr>
                <w:rFonts w:asciiTheme="minorHAnsi" w:hAnsiTheme="minorHAnsi" w:cs="Arial"/>
              </w:rPr>
            </w:pPr>
            <w:r w:rsidRPr="00A71EF3">
              <w:rPr>
                <w:rFonts w:asciiTheme="minorHAnsi" w:hAnsiTheme="minorHAnsi" w:cs="Arial"/>
              </w:rPr>
              <w:t>Extrabajadores que ejercieron funciones un año antes de la publicación de la convocatoria.</w:t>
            </w:r>
          </w:p>
          <w:p w14:paraId="42F2A549" w14:textId="17E1048E" w:rsidR="00E770B5" w:rsidRPr="00545940" w:rsidRDefault="003645D3" w:rsidP="00E770B5">
            <w:pPr>
              <w:numPr>
                <w:ilvl w:val="0"/>
                <w:numId w:val="6"/>
              </w:numPr>
              <w:spacing w:line="276" w:lineRule="auto"/>
              <w:ind w:left="709" w:hanging="425"/>
              <w:jc w:val="both"/>
              <w:rPr>
                <w:rFonts w:asciiTheme="minorHAnsi" w:hAnsiTheme="minorHAnsi" w:cs="Arial"/>
              </w:rPr>
            </w:pPr>
            <w:r w:rsidRPr="00A71EF3">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01F6ACD0"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Errores No Subsanables, establecidas.</w:t>
            </w:r>
          </w:p>
          <w:p w14:paraId="6F504FB9" w14:textId="60154A48"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el proponente, a solicitud de la CSBP, no renueva la Boleta Bancaria de Seriedad de Propuesta.</w:t>
            </w:r>
          </w:p>
          <w:p w14:paraId="770F53D5"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Cuando la propuesta contenga textos entre líneas, borrones y tachaduras.</w:t>
            </w:r>
          </w:p>
          <w:p w14:paraId="22100B3E" w14:textId="77777777" w:rsidR="000F4015" w:rsidRPr="00545940" w:rsidRDefault="000F4015" w:rsidP="000E0D49">
            <w:pPr>
              <w:pStyle w:val="Prrafodelista1"/>
              <w:numPr>
                <w:ilvl w:val="0"/>
                <w:numId w:val="6"/>
              </w:numPr>
              <w:jc w:val="both"/>
              <w:rPr>
                <w:rFonts w:asciiTheme="minorHAnsi" w:hAnsiTheme="minorHAnsi"/>
                <w:sz w:val="22"/>
                <w:szCs w:val="22"/>
              </w:rPr>
            </w:pPr>
            <w:r w:rsidRPr="00545940">
              <w:rPr>
                <w:rFonts w:asciiTheme="minorHAnsi" w:hAnsiTheme="minorHAnsi" w:cs="Arial"/>
              </w:rPr>
              <w:t>Si la propuesta no cumple con cualquiera de los requisitos establecidos en el PC.</w:t>
            </w:r>
          </w:p>
        </w:tc>
      </w:tr>
      <w:tr w:rsidR="000F4015" w:rsidRPr="00545940" w14:paraId="75C74B62" w14:textId="77777777" w:rsidTr="000E0D49">
        <w:trPr>
          <w:trHeight w:val="522"/>
        </w:trPr>
        <w:tc>
          <w:tcPr>
            <w:tcW w:w="0" w:type="auto"/>
            <w:gridSpan w:val="2"/>
            <w:shd w:val="clear" w:color="auto" w:fill="D0CECE" w:themeFill="background2" w:themeFillShade="E6"/>
          </w:tcPr>
          <w:p w14:paraId="01647B74"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t>PARTE III</w:t>
            </w:r>
          </w:p>
          <w:p w14:paraId="06E0B689" w14:textId="77777777" w:rsidR="000F4015" w:rsidRPr="00545940" w:rsidRDefault="000F4015" w:rsidP="000E0D49">
            <w:pPr>
              <w:jc w:val="center"/>
              <w:rPr>
                <w:b/>
              </w:rPr>
            </w:pPr>
            <w:r w:rsidRPr="00545940">
              <w:rPr>
                <w:rFonts w:asciiTheme="minorHAnsi" w:hAnsiTheme="minorHAnsi" w:cstheme="minorHAnsi"/>
                <w:b/>
              </w:rPr>
              <w:t>EVALUACIÓN DE OFERTAS</w:t>
            </w:r>
          </w:p>
        </w:tc>
      </w:tr>
      <w:tr w:rsidR="000F4015" w:rsidRPr="00545940" w14:paraId="2B384640" w14:textId="77777777" w:rsidTr="000E0D49">
        <w:trPr>
          <w:trHeight w:val="926"/>
        </w:trPr>
        <w:tc>
          <w:tcPr>
            <w:tcW w:w="2972" w:type="dxa"/>
          </w:tcPr>
          <w:p w14:paraId="79A3DAFB" w14:textId="77777777" w:rsidR="000F4015" w:rsidRPr="001741B7" w:rsidRDefault="000F4015" w:rsidP="000F4015">
            <w:pPr>
              <w:pStyle w:val="Sinespaciado"/>
              <w:numPr>
                <w:ilvl w:val="0"/>
                <w:numId w:val="62"/>
              </w:numPr>
              <w:ind w:left="319" w:hanging="319"/>
              <w:jc w:val="both"/>
              <w:rPr>
                <w:rFonts w:asciiTheme="minorHAnsi" w:hAnsiTheme="minorHAnsi" w:cstheme="minorHAnsi"/>
                <w:b/>
              </w:rPr>
            </w:pPr>
            <w:r w:rsidRPr="001741B7">
              <w:rPr>
                <w:rFonts w:asciiTheme="minorHAnsi" w:hAnsiTheme="minorHAnsi" w:cstheme="minorHAnsi"/>
                <w:b/>
              </w:rPr>
              <w:t xml:space="preserve">SISTEMA DE EVALUACION Y ADJUDICACION </w:t>
            </w:r>
          </w:p>
        </w:tc>
        <w:tc>
          <w:tcPr>
            <w:tcW w:w="6946" w:type="dxa"/>
          </w:tcPr>
          <w:p w14:paraId="1E14D8D4" w14:textId="521B9ABF" w:rsidR="000F4015" w:rsidRPr="001741B7" w:rsidRDefault="000F4015" w:rsidP="000E0D49">
            <w:pPr>
              <w:jc w:val="both"/>
              <w:rPr>
                <w:rFonts w:asciiTheme="minorHAnsi" w:hAnsiTheme="minorHAnsi" w:cs="Arial"/>
                <w:b/>
              </w:rPr>
            </w:pPr>
            <w:r w:rsidRPr="001741B7">
              <w:rPr>
                <w:rFonts w:asciiTheme="minorHAnsi" w:hAnsiTheme="minorHAnsi" w:cs="Arial"/>
              </w:rPr>
              <w:t>La calificación de propuestas, se efectuará utilizando el sistema de evaluación y adjudicación:</w:t>
            </w:r>
            <w:r w:rsidRPr="001741B7">
              <w:rPr>
                <w:rFonts w:ascii="Arial" w:hAnsi="Arial" w:cs="Arial"/>
                <w:b/>
              </w:rPr>
              <w:t xml:space="preserve"> </w:t>
            </w:r>
            <w:r w:rsidRPr="001741B7">
              <w:rPr>
                <w:rFonts w:asciiTheme="minorHAnsi" w:hAnsiTheme="minorHAnsi" w:cstheme="minorHAnsi"/>
                <w:b/>
              </w:rPr>
              <w:t xml:space="preserve"> </w:t>
            </w:r>
            <w:r w:rsidR="003645D3" w:rsidRPr="001741B7">
              <w:rPr>
                <w:rFonts w:asciiTheme="minorHAnsi" w:hAnsiTheme="minorHAnsi" w:cstheme="minorHAnsi"/>
                <w:b/>
              </w:rPr>
              <w:t xml:space="preserve">CALIDAD Y </w:t>
            </w:r>
            <w:r w:rsidR="001741B7" w:rsidRPr="001741B7">
              <w:rPr>
                <w:rFonts w:asciiTheme="minorHAnsi" w:hAnsiTheme="minorHAnsi" w:cstheme="minorHAnsi"/>
                <w:b/>
              </w:rPr>
              <w:t>PRECIO</w:t>
            </w:r>
            <w:r w:rsidRPr="001741B7">
              <w:rPr>
                <w:rFonts w:ascii="Arial" w:hAnsi="Arial" w:cs="Arial"/>
                <w:b/>
              </w:rPr>
              <w:t>.</w:t>
            </w:r>
          </w:p>
          <w:p w14:paraId="20CF0A6B" w14:textId="77777777" w:rsidR="000F4015" w:rsidRPr="001741B7" w:rsidRDefault="000F4015" w:rsidP="000E0D49">
            <w:pPr>
              <w:ind w:left="284"/>
              <w:jc w:val="both"/>
              <w:rPr>
                <w:rFonts w:asciiTheme="minorHAnsi" w:hAnsiTheme="minorHAnsi" w:cs="Arial"/>
                <w:b/>
              </w:rPr>
            </w:pPr>
          </w:p>
          <w:p w14:paraId="6AB186B5" w14:textId="77777777" w:rsidR="003645D3" w:rsidRPr="001741B7" w:rsidRDefault="003645D3" w:rsidP="003645D3">
            <w:pPr>
              <w:pStyle w:val="Prrafodelista"/>
              <w:numPr>
                <w:ilvl w:val="0"/>
                <w:numId w:val="63"/>
              </w:numPr>
              <w:tabs>
                <w:tab w:val="left" w:pos="993"/>
              </w:tabs>
              <w:spacing w:after="200" w:line="276" w:lineRule="auto"/>
              <w:jc w:val="both"/>
              <w:rPr>
                <w:rFonts w:asciiTheme="minorHAnsi" w:hAnsiTheme="minorHAnsi" w:cstheme="minorHAnsi"/>
              </w:rPr>
            </w:pPr>
            <w:r w:rsidRPr="001741B7">
              <w:rPr>
                <w:rFonts w:asciiTheme="minorHAnsi" w:hAnsiTheme="minorHAnsi" w:cstheme="minorHAnsi"/>
              </w:rPr>
              <w:t>Inicialmente se evaluarán los documentos legales y administrativos presentados por todos los proponentes, aplicando el método CUMPLE/ NO CUMPLE.</w:t>
            </w:r>
          </w:p>
          <w:p w14:paraId="3789D06E" w14:textId="77777777" w:rsidR="003645D3" w:rsidRPr="001741B7" w:rsidRDefault="003645D3" w:rsidP="003645D3">
            <w:pPr>
              <w:pStyle w:val="Prrafodelista"/>
              <w:tabs>
                <w:tab w:val="left" w:pos="680"/>
              </w:tabs>
              <w:ind w:left="680"/>
              <w:jc w:val="both"/>
              <w:rPr>
                <w:rFonts w:asciiTheme="minorHAnsi" w:hAnsiTheme="minorHAnsi" w:cstheme="minorHAnsi"/>
              </w:rPr>
            </w:pPr>
            <w:r w:rsidRPr="001741B7">
              <w:rPr>
                <w:rFonts w:asciiTheme="minorHAnsi" w:hAnsiTheme="minorHAnsi" w:cstheme="minorHAnsi"/>
              </w:rPr>
              <w:t xml:space="preserve">Si el proponente hubiese omitido la presentación de algún documento legal o administrativo que sea considerado error subsanable, se solicitará al proponente el mencionado documento para que presente dentro del plazo establecido. </w:t>
            </w:r>
          </w:p>
          <w:p w14:paraId="3D0DDD69" w14:textId="77777777" w:rsidR="003645D3" w:rsidRPr="001741B7" w:rsidRDefault="003645D3" w:rsidP="003645D3">
            <w:pPr>
              <w:pStyle w:val="Prrafodelista"/>
              <w:tabs>
                <w:tab w:val="left" w:pos="680"/>
              </w:tabs>
              <w:ind w:left="680"/>
              <w:jc w:val="both"/>
              <w:rPr>
                <w:rFonts w:asciiTheme="minorHAnsi" w:hAnsiTheme="minorHAnsi" w:cstheme="minorHAnsi"/>
              </w:rPr>
            </w:pPr>
            <w:proofErr w:type="spellStart"/>
            <w:r w:rsidRPr="001741B7">
              <w:rPr>
                <w:rFonts w:asciiTheme="minorHAnsi" w:hAnsiTheme="minorHAnsi" w:cstheme="minorHAnsi"/>
              </w:rPr>
              <w:lastRenderedPageBreak/>
              <w:t>Recepcionado</w:t>
            </w:r>
            <w:proofErr w:type="spellEnd"/>
            <w:r w:rsidRPr="001741B7">
              <w:rPr>
                <w:rFonts w:asciiTheme="minorHAnsi" w:hAnsiTheme="minorHAnsi" w:cstheme="minorHAnsi"/>
              </w:rPr>
              <w:t xml:space="preserve"> el documento en el plazo establecido, la Comisión de Calificación continuará con la evaluación correspondiente.</w:t>
            </w:r>
          </w:p>
          <w:p w14:paraId="57F3C9A1" w14:textId="77777777" w:rsidR="003645D3" w:rsidRPr="001741B7" w:rsidRDefault="003645D3" w:rsidP="003645D3">
            <w:pPr>
              <w:pStyle w:val="Prrafodelista"/>
              <w:tabs>
                <w:tab w:val="left" w:pos="680"/>
              </w:tabs>
              <w:ind w:left="680"/>
              <w:jc w:val="both"/>
              <w:rPr>
                <w:rFonts w:asciiTheme="minorHAnsi" w:hAnsiTheme="minorHAnsi" w:cstheme="minorHAnsi"/>
              </w:rPr>
            </w:pPr>
            <w:r w:rsidRPr="001741B7">
              <w:rPr>
                <w:rFonts w:asciiTheme="minorHAnsi" w:hAnsiTheme="minorHAnsi" w:cstheme="minorHAnsi"/>
              </w:rPr>
              <w:t>Si transcurridos el plazo otorgado el proponente no envía la documentación solicitada, la Comisión de Calificación procederá a inhabilitar la propuesta.</w:t>
            </w:r>
          </w:p>
          <w:p w14:paraId="3E8B0014" w14:textId="77777777" w:rsidR="003645D3" w:rsidRPr="001741B7" w:rsidRDefault="003645D3" w:rsidP="003645D3">
            <w:pPr>
              <w:pStyle w:val="Prrafodelista"/>
              <w:numPr>
                <w:ilvl w:val="0"/>
                <w:numId w:val="63"/>
              </w:numPr>
              <w:tabs>
                <w:tab w:val="left" w:pos="993"/>
              </w:tabs>
              <w:spacing w:after="200" w:line="276" w:lineRule="auto"/>
              <w:jc w:val="both"/>
              <w:rPr>
                <w:rFonts w:asciiTheme="minorHAnsi" w:hAnsiTheme="minorHAnsi" w:cstheme="minorHAnsi"/>
              </w:rPr>
            </w:pPr>
            <w:r w:rsidRPr="001741B7">
              <w:rPr>
                <w:rFonts w:asciiTheme="minorHAnsi" w:hAnsiTheme="minorHAnsi" w:cstheme="minorHAnsi"/>
              </w:rPr>
              <w:t>Las propuestas que hayan cumplido con todos los requisitos exigidos para la documentación legal y administrativa serán sometidas a:</w:t>
            </w:r>
          </w:p>
          <w:p w14:paraId="758EC9E4" w14:textId="77777777" w:rsidR="003645D3" w:rsidRPr="001741B7" w:rsidRDefault="003645D3" w:rsidP="003645D3">
            <w:pPr>
              <w:tabs>
                <w:tab w:val="left" w:pos="993"/>
                <w:tab w:val="left" w:pos="1418"/>
              </w:tabs>
              <w:ind w:left="992" w:hanging="992"/>
              <w:jc w:val="both"/>
              <w:rPr>
                <w:rFonts w:asciiTheme="minorHAnsi" w:hAnsiTheme="minorHAnsi" w:cstheme="minorHAnsi"/>
              </w:rPr>
            </w:pPr>
            <w:r w:rsidRPr="001741B7">
              <w:rPr>
                <w:rFonts w:asciiTheme="minorHAnsi" w:hAnsiTheme="minorHAnsi" w:cstheme="minorHAnsi"/>
              </w:rPr>
              <w:tab/>
            </w:r>
            <w:r w:rsidRPr="001741B7">
              <w:rPr>
                <w:rFonts w:asciiTheme="minorHAnsi" w:hAnsiTheme="minorHAnsi" w:cstheme="minorHAnsi"/>
              </w:rPr>
              <w:tab/>
              <w:t xml:space="preserve">          a)  Evaluación de la calidad, sobre 60 puntos</w:t>
            </w:r>
          </w:p>
          <w:p w14:paraId="01E42CBD" w14:textId="77777777" w:rsidR="003645D3" w:rsidRPr="001741B7" w:rsidRDefault="003645D3" w:rsidP="003645D3">
            <w:pPr>
              <w:tabs>
                <w:tab w:val="left" w:pos="993"/>
                <w:tab w:val="left" w:pos="1418"/>
              </w:tabs>
              <w:ind w:left="992" w:hanging="992"/>
              <w:jc w:val="both"/>
              <w:rPr>
                <w:rFonts w:asciiTheme="minorHAnsi" w:hAnsiTheme="minorHAnsi" w:cstheme="minorHAnsi"/>
              </w:rPr>
            </w:pPr>
            <w:r w:rsidRPr="001741B7">
              <w:rPr>
                <w:rFonts w:asciiTheme="minorHAnsi" w:hAnsiTheme="minorHAnsi" w:cstheme="minorHAnsi"/>
              </w:rPr>
              <w:tab/>
            </w:r>
            <w:r w:rsidRPr="001741B7">
              <w:rPr>
                <w:rFonts w:asciiTheme="minorHAnsi" w:hAnsiTheme="minorHAnsi" w:cstheme="minorHAnsi"/>
              </w:rPr>
              <w:tab/>
            </w:r>
            <w:r w:rsidRPr="001741B7">
              <w:rPr>
                <w:rFonts w:asciiTheme="minorHAnsi" w:hAnsiTheme="minorHAnsi" w:cstheme="minorHAnsi"/>
              </w:rPr>
              <w:tab/>
              <w:t>b)   Evaluación de la propuesta económica, sobre 40 puntos</w:t>
            </w:r>
          </w:p>
          <w:p w14:paraId="2994FA58" w14:textId="77777777" w:rsidR="003645D3" w:rsidRPr="001741B7" w:rsidRDefault="003645D3" w:rsidP="003645D3">
            <w:pPr>
              <w:tabs>
                <w:tab w:val="left" w:pos="993"/>
                <w:tab w:val="left" w:pos="1418"/>
              </w:tabs>
              <w:ind w:left="992" w:hanging="992"/>
              <w:jc w:val="both"/>
              <w:rPr>
                <w:rFonts w:asciiTheme="minorHAnsi" w:hAnsiTheme="minorHAnsi" w:cstheme="minorHAnsi"/>
              </w:rPr>
            </w:pPr>
          </w:p>
          <w:p w14:paraId="5354D7D7" w14:textId="77777777" w:rsidR="003645D3" w:rsidRDefault="003645D3" w:rsidP="003645D3">
            <w:pPr>
              <w:pStyle w:val="Prrafodelista"/>
              <w:numPr>
                <w:ilvl w:val="0"/>
                <w:numId w:val="63"/>
              </w:numPr>
              <w:tabs>
                <w:tab w:val="left" w:pos="993"/>
              </w:tabs>
              <w:spacing w:after="200" w:line="276" w:lineRule="auto"/>
              <w:jc w:val="both"/>
              <w:rPr>
                <w:rFonts w:asciiTheme="minorHAnsi" w:hAnsiTheme="minorHAnsi" w:cstheme="minorHAnsi"/>
              </w:rPr>
            </w:pPr>
            <w:r w:rsidRPr="001741B7">
              <w:rPr>
                <w:rFonts w:asciiTheme="minorHAnsi" w:hAnsiTheme="minorHAnsi" w:cstheme="minorHAnsi"/>
              </w:rPr>
              <w:t>Para la evaluación de la calidad, se identificará la propuesta técnica, evaluando la misma en función a los criterios de calificación establecidos por la unidad solicitante, detallados a continuación:</w:t>
            </w:r>
          </w:p>
          <w:tbl>
            <w:tblPr>
              <w:tblW w:w="7476" w:type="dxa"/>
              <w:jc w:val="center"/>
              <w:tblCellMar>
                <w:left w:w="70" w:type="dxa"/>
                <w:right w:w="70" w:type="dxa"/>
              </w:tblCellMar>
              <w:tblLook w:val="04A0" w:firstRow="1" w:lastRow="0" w:firstColumn="1" w:lastColumn="0" w:noHBand="0" w:noVBand="1"/>
            </w:tblPr>
            <w:tblGrid>
              <w:gridCol w:w="635"/>
              <w:gridCol w:w="5078"/>
              <w:gridCol w:w="1763"/>
            </w:tblGrid>
            <w:tr w:rsidR="00883239" w:rsidRPr="001B20E4" w14:paraId="60D1A0A1" w14:textId="77777777" w:rsidTr="00832B01">
              <w:trPr>
                <w:trHeight w:val="525"/>
                <w:jc w:val="center"/>
              </w:trPr>
              <w:tc>
                <w:tcPr>
                  <w:tcW w:w="3821"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02B53AEF" w14:textId="77777777" w:rsidR="00883239" w:rsidRPr="00E47F47" w:rsidRDefault="00883239" w:rsidP="00883239">
                  <w:pPr>
                    <w:jc w:val="center"/>
                    <w:rPr>
                      <w:rFonts w:asciiTheme="minorHAnsi" w:hAnsiTheme="minorHAnsi" w:cstheme="minorHAnsi"/>
                      <w:b/>
                      <w:bCs/>
                      <w:color w:val="000000"/>
                    </w:rPr>
                  </w:pPr>
                  <w:r w:rsidRPr="00E47F47">
                    <w:rPr>
                      <w:rFonts w:asciiTheme="minorHAnsi" w:hAnsiTheme="minorHAnsi" w:cstheme="minorHAnsi"/>
                      <w:b/>
                      <w:bCs/>
                      <w:color w:val="000000"/>
                    </w:rPr>
                    <w:t>REQUISITOS CALIFICABLES</w:t>
                  </w:r>
                </w:p>
              </w:tc>
              <w:tc>
                <w:tcPr>
                  <w:tcW w:w="1179" w:type="pct"/>
                  <w:tcBorders>
                    <w:top w:val="single" w:sz="8" w:space="0" w:color="auto"/>
                    <w:left w:val="nil"/>
                    <w:bottom w:val="single" w:sz="8" w:space="0" w:color="auto"/>
                    <w:right w:val="single" w:sz="8" w:space="0" w:color="auto"/>
                  </w:tcBorders>
                  <w:shd w:val="clear" w:color="000000" w:fill="DEEAF6"/>
                  <w:vAlign w:val="center"/>
                  <w:hideMark/>
                </w:tcPr>
                <w:p w14:paraId="7DA29240" w14:textId="77777777" w:rsidR="00883239" w:rsidRPr="00E47F47" w:rsidRDefault="00883239" w:rsidP="00883239">
                  <w:pPr>
                    <w:jc w:val="center"/>
                    <w:rPr>
                      <w:rFonts w:asciiTheme="minorHAnsi" w:hAnsiTheme="minorHAnsi" w:cstheme="minorHAnsi"/>
                      <w:b/>
                      <w:bCs/>
                      <w:color w:val="000000"/>
                    </w:rPr>
                  </w:pPr>
                  <w:r w:rsidRPr="00E47F47">
                    <w:rPr>
                      <w:rFonts w:asciiTheme="minorHAnsi" w:hAnsiTheme="minorHAnsi" w:cstheme="minorHAnsi"/>
                      <w:b/>
                      <w:bCs/>
                      <w:color w:val="000000"/>
                    </w:rPr>
                    <w:t>PUNTAJE ASIGNADO</w:t>
                  </w:r>
                </w:p>
              </w:tc>
            </w:tr>
            <w:tr w:rsidR="00883239" w:rsidRPr="001B20E4" w14:paraId="7AD607CA" w14:textId="77777777" w:rsidTr="00832B01">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650C2950" w14:textId="77777777" w:rsidR="00883239" w:rsidRPr="00E47F47" w:rsidRDefault="00883239" w:rsidP="00883239">
                  <w:pPr>
                    <w:jc w:val="center"/>
                    <w:rPr>
                      <w:rFonts w:asciiTheme="minorHAnsi" w:hAnsiTheme="minorHAnsi" w:cstheme="minorHAnsi"/>
                      <w:b/>
                      <w:bCs/>
                      <w:color w:val="000000"/>
                    </w:rPr>
                  </w:pPr>
                  <w:bookmarkStart w:id="2" w:name="_Hlk119060608"/>
                  <w:r w:rsidRPr="00E47F47">
                    <w:rPr>
                      <w:rFonts w:asciiTheme="minorHAnsi" w:hAnsiTheme="minorHAnsi" w:cstheme="minorHAnsi"/>
                      <w:b/>
                      <w:bCs/>
                      <w:color w:val="000000"/>
                    </w:rPr>
                    <w:t>A.</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1E99C053" w14:textId="77777777" w:rsidR="00883239" w:rsidRPr="00E47F47" w:rsidRDefault="00883239" w:rsidP="00883239">
                  <w:pPr>
                    <w:jc w:val="center"/>
                    <w:rPr>
                      <w:rFonts w:asciiTheme="minorHAnsi" w:hAnsiTheme="minorHAnsi" w:cstheme="minorHAnsi"/>
                      <w:b/>
                      <w:bCs/>
                      <w:color w:val="000000"/>
                    </w:rPr>
                  </w:pPr>
                  <w:r w:rsidRPr="00E47F47">
                    <w:rPr>
                      <w:rFonts w:asciiTheme="minorHAnsi" w:hAnsiTheme="minorHAnsi" w:cstheme="minorHAnsi"/>
                      <w:b/>
                      <w:bCs/>
                      <w:color w:val="000000"/>
                    </w:rPr>
                    <w:t>Experiencia d</w:t>
                  </w:r>
                  <w:r>
                    <w:rPr>
                      <w:rFonts w:asciiTheme="minorHAnsi" w:hAnsiTheme="minorHAnsi" w:cstheme="minorHAnsi"/>
                      <w:b/>
                      <w:bCs/>
                      <w:color w:val="000000"/>
                    </w:rPr>
                    <w:t xml:space="preserve">el Proponente General </w:t>
                  </w:r>
                </w:p>
              </w:tc>
              <w:tc>
                <w:tcPr>
                  <w:tcW w:w="1179" w:type="pct"/>
                  <w:tcBorders>
                    <w:top w:val="nil"/>
                    <w:left w:val="nil"/>
                    <w:bottom w:val="single" w:sz="8" w:space="0" w:color="auto"/>
                    <w:right w:val="single" w:sz="8" w:space="0" w:color="auto"/>
                  </w:tcBorders>
                  <w:shd w:val="clear" w:color="000000" w:fill="FBE4D5"/>
                  <w:noWrap/>
                  <w:vAlign w:val="center"/>
                  <w:hideMark/>
                </w:tcPr>
                <w:p w14:paraId="0B73F6F7" w14:textId="77777777" w:rsidR="00883239" w:rsidRPr="00E47F47" w:rsidRDefault="00883239" w:rsidP="00883239">
                  <w:pPr>
                    <w:jc w:val="center"/>
                    <w:rPr>
                      <w:rFonts w:asciiTheme="minorHAnsi" w:hAnsiTheme="minorHAnsi" w:cstheme="minorHAnsi"/>
                      <w:b/>
                      <w:bCs/>
                      <w:color w:val="000000"/>
                    </w:rPr>
                  </w:pPr>
                  <w:r>
                    <w:rPr>
                      <w:rFonts w:asciiTheme="minorHAnsi" w:hAnsiTheme="minorHAnsi" w:cstheme="minorHAnsi"/>
                      <w:b/>
                      <w:bCs/>
                      <w:color w:val="000000"/>
                    </w:rPr>
                    <w:t>30</w:t>
                  </w:r>
                </w:p>
              </w:tc>
            </w:tr>
            <w:bookmarkEnd w:id="2"/>
            <w:tr w:rsidR="00883239" w:rsidRPr="001B20E4" w14:paraId="689C76CB" w14:textId="77777777" w:rsidTr="00832B01">
              <w:trPr>
                <w:trHeight w:val="621"/>
                <w:jc w:val="center"/>
              </w:trPr>
              <w:tc>
                <w:tcPr>
                  <w:tcW w:w="425" w:type="pct"/>
                  <w:tcBorders>
                    <w:top w:val="nil"/>
                    <w:left w:val="single" w:sz="8" w:space="0" w:color="auto"/>
                    <w:bottom w:val="single" w:sz="8" w:space="0" w:color="auto"/>
                    <w:right w:val="single" w:sz="8" w:space="0" w:color="auto"/>
                  </w:tcBorders>
                  <w:noWrap/>
                  <w:vAlign w:val="center"/>
                  <w:hideMark/>
                </w:tcPr>
                <w:p w14:paraId="7FF5DB12" w14:textId="77777777" w:rsidR="00883239" w:rsidRPr="00E47F47" w:rsidRDefault="00883239" w:rsidP="00883239">
                  <w:pPr>
                    <w:jc w:val="center"/>
                    <w:rPr>
                      <w:rFonts w:asciiTheme="minorHAnsi" w:hAnsiTheme="minorHAnsi" w:cstheme="minorHAnsi"/>
                      <w:bCs/>
                      <w:color w:val="000000"/>
                    </w:rPr>
                  </w:pPr>
                  <w:r w:rsidRPr="00E47F47">
                    <w:rPr>
                      <w:rFonts w:asciiTheme="minorHAnsi" w:hAnsiTheme="minorHAnsi" w:cstheme="minorHAnsi"/>
                      <w:bCs/>
                      <w:color w:val="000000"/>
                    </w:rPr>
                    <w:t>A.1</w:t>
                  </w:r>
                </w:p>
              </w:tc>
              <w:tc>
                <w:tcPr>
                  <w:tcW w:w="3396" w:type="pct"/>
                  <w:tcBorders>
                    <w:top w:val="single" w:sz="8" w:space="0" w:color="auto"/>
                    <w:left w:val="nil"/>
                    <w:bottom w:val="single" w:sz="8" w:space="0" w:color="auto"/>
                    <w:right w:val="single" w:sz="8" w:space="0" w:color="000000"/>
                  </w:tcBorders>
                  <w:vAlign w:val="center"/>
                  <w:hideMark/>
                </w:tcPr>
                <w:p w14:paraId="15E24A23" w14:textId="7A735077" w:rsidR="00883239" w:rsidRPr="00227A59" w:rsidRDefault="00883239" w:rsidP="00883239">
                  <w:pPr>
                    <w:jc w:val="both"/>
                    <w:rPr>
                      <w:rFonts w:asciiTheme="minorHAnsi" w:hAnsiTheme="minorHAnsi" w:cstheme="minorHAnsi"/>
                      <w:b/>
                      <w:bCs/>
                    </w:rPr>
                  </w:pPr>
                  <w:r w:rsidRPr="00227A59">
                    <w:rPr>
                      <w:rFonts w:asciiTheme="minorHAnsi" w:hAnsiTheme="minorHAnsi" w:cstheme="minorHAnsi"/>
                    </w:rPr>
                    <w:t>Experiencia</w:t>
                  </w:r>
                  <w:r w:rsidRPr="00227A59">
                    <w:rPr>
                      <w:rFonts w:ascii="Arial" w:hAnsi="Arial" w:cs="Arial"/>
                      <w:sz w:val="18"/>
                      <w:szCs w:val="18"/>
                    </w:rPr>
                    <w:t xml:space="preserve"> de </w:t>
                  </w:r>
                  <w:r w:rsidR="00AA171A" w:rsidRPr="00227A59">
                    <w:rPr>
                      <w:rFonts w:ascii="Arial" w:hAnsi="Arial" w:cs="Arial"/>
                      <w:sz w:val="18"/>
                      <w:szCs w:val="18"/>
                    </w:rPr>
                    <w:t>15</w:t>
                  </w:r>
                  <w:r w:rsidRPr="00227A59">
                    <w:rPr>
                      <w:rFonts w:ascii="Arial" w:hAnsi="Arial" w:cs="Arial"/>
                      <w:sz w:val="18"/>
                      <w:szCs w:val="18"/>
                    </w:rPr>
                    <w:t xml:space="preserve"> proyectos </w:t>
                  </w:r>
                  <w:r w:rsidRPr="00227A59">
                    <w:rPr>
                      <w:rFonts w:ascii="Arial" w:hAnsi="Arial" w:cs="Arial"/>
                      <w:b/>
                      <w:bCs/>
                      <w:sz w:val="18"/>
                      <w:szCs w:val="18"/>
                    </w:rPr>
                    <w:t>mínimos</w:t>
                  </w:r>
                  <w:r w:rsidRPr="00227A59">
                    <w:rPr>
                      <w:rFonts w:ascii="Arial" w:hAnsi="Arial" w:cs="Arial"/>
                      <w:sz w:val="18"/>
                      <w:szCs w:val="18"/>
                    </w:rPr>
                    <w:t xml:space="preserve"> en trabajos de refacción, construcción o mantenimiento de infraestructura en general</w:t>
                  </w:r>
                  <w:r w:rsidRPr="00227A59">
                    <w:rPr>
                      <w:rFonts w:asciiTheme="minorHAnsi" w:hAnsiTheme="minorHAnsi" w:cstheme="minorHAnsi"/>
                    </w:rPr>
                    <w:t xml:space="preserve"> </w:t>
                  </w:r>
                  <w:r w:rsidRPr="00227A59">
                    <w:rPr>
                      <w:rFonts w:asciiTheme="minorHAnsi" w:hAnsiTheme="minorHAnsi" w:cstheme="minorHAnsi"/>
                      <w:b/>
                      <w:bCs/>
                    </w:rPr>
                    <w:t>(30 puntos)</w:t>
                  </w:r>
                </w:p>
                <w:p w14:paraId="2542D94A" w14:textId="319C33E6" w:rsidR="00883239" w:rsidRPr="00227A59" w:rsidRDefault="00AA171A" w:rsidP="00883239">
                  <w:pPr>
                    <w:spacing w:line="276" w:lineRule="auto"/>
                    <w:jc w:val="both"/>
                    <w:rPr>
                      <w:rFonts w:asciiTheme="minorHAnsi" w:hAnsiTheme="minorHAnsi" w:cstheme="minorHAnsi"/>
                    </w:rPr>
                  </w:pPr>
                  <w:r w:rsidRPr="00227A59">
                    <w:rPr>
                      <w:rFonts w:asciiTheme="minorHAnsi" w:hAnsiTheme="minorHAnsi" w:cstheme="minorHAnsi"/>
                    </w:rPr>
                    <w:t>15</w:t>
                  </w:r>
                  <w:r w:rsidR="00883239" w:rsidRPr="00227A59">
                    <w:rPr>
                      <w:rFonts w:asciiTheme="minorHAnsi" w:hAnsiTheme="minorHAnsi" w:cstheme="minorHAnsi"/>
                    </w:rPr>
                    <w:t xml:space="preserve"> proyectos = </w:t>
                  </w:r>
                  <w:r w:rsidRPr="00227A59">
                    <w:rPr>
                      <w:rFonts w:asciiTheme="minorHAnsi" w:hAnsiTheme="minorHAnsi" w:cstheme="minorHAnsi"/>
                    </w:rPr>
                    <w:t>20</w:t>
                  </w:r>
                  <w:r w:rsidR="00883239" w:rsidRPr="00227A59">
                    <w:rPr>
                      <w:rFonts w:asciiTheme="minorHAnsi" w:hAnsiTheme="minorHAnsi" w:cstheme="minorHAnsi"/>
                    </w:rPr>
                    <w:t xml:space="preserve"> puntos</w:t>
                  </w:r>
                </w:p>
                <w:p w14:paraId="1096A4AF" w14:textId="6CA07C25" w:rsidR="00883239" w:rsidRPr="00227A59" w:rsidRDefault="00883239" w:rsidP="00883239">
                  <w:pPr>
                    <w:spacing w:line="276" w:lineRule="auto"/>
                    <w:jc w:val="both"/>
                    <w:rPr>
                      <w:rFonts w:asciiTheme="minorHAnsi" w:hAnsiTheme="minorHAnsi" w:cstheme="minorHAnsi"/>
                    </w:rPr>
                  </w:pPr>
                  <w:r w:rsidRPr="00227A59">
                    <w:rPr>
                      <w:rFonts w:asciiTheme="minorHAnsi" w:hAnsiTheme="minorHAnsi" w:cstheme="minorHAnsi"/>
                    </w:rPr>
                    <w:t xml:space="preserve">De </w:t>
                  </w:r>
                  <w:r w:rsidR="00AA171A" w:rsidRPr="00227A59">
                    <w:rPr>
                      <w:rFonts w:asciiTheme="minorHAnsi" w:hAnsiTheme="minorHAnsi" w:cstheme="minorHAnsi"/>
                    </w:rPr>
                    <w:t>16</w:t>
                  </w:r>
                  <w:r w:rsidRPr="00227A59">
                    <w:rPr>
                      <w:rFonts w:asciiTheme="minorHAnsi" w:hAnsiTheme="minorHAnsi" w:cstheme="minorHAnsi"/>
                    </w:rPr>
                    <w:t xml:space="preserve"> a 2</w:t>
                  </w:r>
                  <w:r w:rsidR="00AA171A" w:rsidRPr="00227A59">
                    <w:rPr>
                      <w:rFonts w:asciiTheme="minorHAnsi" w:hAnsiTheme="minorHAnsi" w:cstheme="minorHAnsi"/>
                    </w:rPr>
                    <w:t>0</w:t>
                  </w:r>
                  <w:r w:rsidRPr="00227A59">
                    <w:rPr>
                      <w:rFonts w:asciiTheme="minorHAnsi" w:hAnsiTheme="minorHAnsi" w:cstheme="minorHAnsi"/>
                    </w:rPr>
                    <w:t xml:space="preserve"> proyectos = 25 puntos</w:t>
                  </w:r>
                </w:p>
                <w:p w14:paraId="7E3874E8" w14:textId="76B8F8A9" w:rsidR="00883239" w:rsidRPr="00227A59" w:rsidRDefault="00883239" w:rsidP="00883239">
                  <w:pPr>
                    <w:spacing w:line="276" w:lineRule="auto"/>
                    <w:jc w:val="both"/>
                    <w:rPr>
                      <w:rFonts w:asciiTheme="minorHAnsi" w:hAnsiTheme="minorHAnsi" w:cstheme="minorHAnsi"/>
                    </w:rPr>
                  </w:pPr>
                  <w:r w:rsidRPr="00227A59">
                    <w:rPr>
                      <w:rFonts w:asciiTheme="minorHAnsi" w:hAnsiTheme="minorHAnsi" w:cstheme="minorHAnsi"/>
                    </w:rPr>
                    <w:t>2</w:t>
                  </w:r>
                  <w:r w:rsidR="00AA171A" w:rsidRPr="00227A59">
                    <w:rPr>
                      <w:rFonts w:asciiTheme="minorHAnsi" w:hAnsiTheme="minorHAnsi" w:cstheme="minorHAnsi"/>
                    </w:rPr>
                    <w:t>1</w:t>
                  </w:r>
                  <w:r w:rsidRPr="00227A59">
                    <w:rPr>
                      <w:rFonts w:asciiTheme="minorHAnsi" w:hAnsiTheme="minorHAnsi" w:cstheme="minorHAnsi"/>
                    </w:rPr>
                    <w:t xml:space="preserve">  o más proyectos = 30 puntos </w:t>
                  </w:r>
                </w:p>
              </w:tc>
              <w:tc>
                <w:tcPr>
                  <w:tcW w:w="1179" w:type="pct"/>
                  <w:tcBorders>
                    <w:top w:val="nil"/>
                    <w:left w:val="nil"/>
                    <w:bottom w:val="single" w:sz="8" w:space="0" w:color="auto"/>
                    <w:right w:val="single" w:sz="8" w:space="0" w:color="auto"/>
                  </w:tcBorders>
                  <w:noWrap/>
                  <w:vAlign w:val="center"/>
                  <w:hideMark/>
                </w:tcPr>
                <w:p w14:paraId="56E9F658" w14:textId="77777777" w:rsidR="00883239" w:rsidRPr="00592BF5" w:rsidRDefault="00883239" w:rsidP="00883239">
                  <w:pPr>
                    <w:rPr>
                      <w:rFonts w:asciiTheme="minorHAnsi" w:hAnsiTheme="minorHAnsi" w:cstheme="minorHAnsi"/>
                      <w:color w:val="000000"/>
                    </w:rPr>
                  </w:pPr>
                </w:p>
              </w:tc>
            </w:tr>
            <w:tr w:rsidR="00883239" w:rsidRPr="001B20E4" w14:paraId="6CD1997E" w14:textId="77777777" w:rsidTr="00832B01">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55862801" w14:textId="77777777" w:rsidR="00883239" w:rsidRPr="00E47F47" w:rsidRDefault="00883239" w:rsidP="00883239">
                  <w:pPr>
                    <w:jc w:val="center"/>
                    <w:rPr>
                      <w:rFonts w:asciiTheme="minorHAnsi" w:hAnsiTheme="minorHAnsi" w:cstheme="minorHAnsi"/>
                      <w:b/>
                      <w:bCs/>
                      <w:color w:val="000000"/>
                    </w:rPr>
                  </w:pPr>
                  <w:r w:rsidRPr="00E47F47">
                    <w:rPr>
                      <w:rFonts w:asciiTheme="minorHAnsi" w:hAnsiTheme="minorHAnsi" w:cstheme="minorHAnsi"/>
                      <w:b/>
                      <w:bCs/>
                      <w:color w:val="000000"/>
                    </w:rPr>
                    <w:t>B</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16B99B89" w14:textId="77777777" w:rsidR="00883239" w:rsidRPr="00E47F47" w:rsidRDefault="00883239" w:rsidP="00883239">
                  <w:pPr>
                    <w:jc w:val="center"/>
                    <w:rPr>
                      <w:rFonts w:asciiTheme="minorHAnsi" w:hAnsiTheme="minorHAnsi" w:cstheme="minorHAnsi"/>
                      <w:b/>
                      <w:bCs/>
                      <w:color w:val="000000"/>
                    </w:rPr>
                  </w:pPr>
                  <w:r w:rsidRPr="00E47F47">
                    <w:rPr>
                      <w:rFonts w:asciiTheme="minorHAnsi" w:hAnsiTheme="minorHAnsi" w:cstheme="minorHAnsi"/>
                      <w:b/>
                      <w:bCs/>
                      <w:color w:val="000000"/>
                    </w:rPr>
                    <w:t>Experiencia d</w:t>
                  </w:r>
                  <w:r>
                    <w:rPr>
                      <w:rFonts w:asciiTheme="minorHAnsi" w:hAnsiTheme="minorHAnsi" w:cstheme="minorHAnsi"/>
                      <w:b/>
                      <w:bCs/>
                      <w:color w:val="000000"/>
                    </w:rPr>
                    <w:t>el Proponente Específica</w:t>
                  </w:r>
                </w:p>
              </w:tc>
              <w:tc>
                <w:tcPr>
                  <w:tcW w:w="1179" w:type="pct"/>
                  <w:tcBorders>
                    <w:top w:val="nil"/>
                    <w:left w:val="nil"/>
                    <w:bottom w:val="single" w:sz="8" w:space="0" w:color="auto"/>
                    <w:right w:val="single" w:sz="8" w:space="0" w:color="auto"/>
                  </w:tcBorders>
                  <w:shd w:val="clear" w:color="000000" w:fill="FBE4D5"/>
                  <w:noWrap/>
                  <w:vAlign w:val="center"/>
                  <w:hideMark/>
                </w:tcPr>
                <w:p w14:paraId="6990A332" w14:textId="77777777" w:rsidR="00883239" w:rsidRPr="00E47F47" w:rsidRDefault="00883239" w:rsidP="00883239">
                  <w:pPr>
                    <w:jc w:val="center"/>
                    <w:rPr>
                      <w:rFonts w:asciiTheme="minorHAnsi" w:hAnsiTheme="minorHAnsi" w:cstheme="minorHAnsi"/>
                      <w:b/>
                      <w:bCs/>
                      <w:color w:val="000000"/>
                    </w:rPr>
                  </w:pPr>
                  <w:r>
                    <w:rPr>
                      <w:rFonts w:asciiTheme="minorHAnsi" w:hAnsiTheme="minorHAnsi" w:cstheme="minorHAnsi"/>
                      <w:b/>
                      <w:bCs/>
                      <w:color w:val="000000"/>
                    </w:rPr>
                    <w:t>20</w:t>
                  </w:r>
                </w:p>
              </w:tc>
            </w:tr>
            <w:tr w:rsidR="00883239" w:rsidRPr="001B20E4" w14:paraId="082531C2" w14:textId="77777777" w:rsidTr="00832B01">
              <w:trPr>
                <w:trHeight w:val="315"/>
                <w:jc w:val="center"/>
              </w:trPr>
              <w:tc>
                <w:tcPr>
                  <w:tcW w:w="425" w:type="pct"/>
                  <w:tcBorders>
                    <w:top w:val="nil"/>
                    <w:left w:val="single" w:sz="8" w:space="0" w:color="auto"/>
                    <w:bottom w:val="single" w:sz="8" w:space="0" w:color="000000"/>
                    <w:right w:val="single" w:sz="8" w:space="0" w:color="auto"/>
                  </w:tcBorders>
                  <w:vAlign w:val="center"/>
                  <w:hideMark/>
                </w:tcPr>
                <w:p w14:paraId="3FFA58EE" w14:textId="77777777" w:rsidR="00883239" w:rsidRPr="00E47F47" w:rsidRDefault="00883239" w:rsidP="00883239">
                  <w:pPr>
                    <w:jc w:val="center"/>
                    <w:rPr>
                      <w:rFonts w:asciiTheme="minorHAnsi" w:hAnsiTheme="minorHAnsi" w:cstheme="minorHAnsi"/>
                      <w:bCs/>
                      <w:color w:val="000000"/>
                    </w:rPr>
                  </w:pPr>
                  <w:r>
                    <w:rPr>
                      <w:rFonts w:asciiTheme="minorHAnsi" w:hAnsiTheme="minorHAnsi" w:cstheme="minorHAnsi"/>
                      <w:bCs/>
                      <w:color w:val="000000"/>
                    </w:rPr>
                    <w:t>B.1</w:t>
                  </w:r>
                </w:p>
              </w:tc>
              <w:tc>
                <w:tcPr>
                  <w:tcW w:w="3396" w:type="pct"/>
                  <w:tcBorders>
                    <w:top w:val="single" w:sz="8" w:space="0" w:color="auto"/>
                    <w:left w:val="nil"/>
                    <w:bottom w:val="single" w:sz="8" w:space="0" w:color="auto"/>
                    <w:right w:val="nil"/>
                  </w:tcBorders>
                  <w:vAlign w:val="center"/>
                  <w:hideMark/>
                </w:tcPr>
                <w:p w14:paraId="02327A81" w14:textId="721C8750" w:rsidR="00883239" w:rsidRPr="00227A59" w:rsidRDefault="00883239" w:rsidP="00883239">
                  <w:pPr>
                    <w:spacing w:line="276" w:lineRule="auto"/>
                    <w:jc w:val="both"/>
                    <w:rPr>
                      <w:rFonts w:asciiTheme="minorHAnsi" w:hAnsiTheme="minorHAnsi" w:cstheme="minorHAnsi"/>
                    </w:rPr>
                  </w:pPr>
                  <w:r w:rsidRPr="00227A59">
                    <w:rPr>
                      <w:rFonts w:asciiTheme="minorHAnsi" w:hAnsiTheme="minorHAnsi" w:cstheme="minorHAnsi"/>
                    </w:rPr>
                    <w:t xml:space="preserve">Experiencia específica </w:t>
                  </w:r>
                  <w:r w:rsidRPr="00227A59">
                    <w:rPr>
                      <w:rFonts w:ascii="Arial" w:hAnsi="Arial" w:cs="Arial"/>
                      <w:sz w:val="18"/>
                      <w:szCs w:val="18"/>
                    </w:rPr>
                    <w:t xml:space="preserve">de </w:t>
                  </w:r>
                  <w:r w:rsidR="00AA171A" w:rsidRPr="00227A59">
                    <w:rPr>
                      <w:rFonts w:ascii="Arial" w:hAnsi="Arial" w:cs="Arial"/>
                      <w:sz w:val="18"/>
                      <w:szCs w:val="18"/>
                    </w:rPr>
                    <w:t>2</w:t>
                  </w:r>
                  <w:r w:rsidRPr="00227A59">
                    <w:rPr>
                      <w:rFonts w:ascii="Arial" w:hAnsi="Arial" w:cs="Arial"/>
                      <w:sz w:val="18"/>
                      <w:szCs w:val="18"/>
                    </w:rPr>
                    <w:t xml:space="preserve"> proyectos </w:t>
                  </w:r>
                  <w:r w:rsidRPr="00227A59">
                    <w:rPr>
                      <w:rFonts w:ascii="Arial" w:hAnsi="Arial" w:cs="Arial"/>
                      <w:b/>
                      <w:bCs/>
                      <w:sz w:val="18"/>
                      <w:szCs w:val="18"/>
                    </w:rPr>
                    <w:t>mínimos</w:t>
                  </w:r>
                  <w:r w:rsidRPr="00227A59">
                    <w:rPr>
                      <w:rFonts w:ascii="Arial" w:hAnsi="Arial" w:cs="Arial"/>
                      <w:sz w:val="18"/>
                      <w:szCs w:val="18"/>
                    </w:rPr>
                    <w:t xml:space="preserve"> en trabajos de cambio, mantenimiento o reemplazo de cubiertas o refacción de cielos falsos</w:t>
                  </w:r>
                  <w:r w:rsidR="00AA171A" w:rsidRPr="00227A59">
                    <w:rPr>
                      <w:rFonts w:ascii="Arial" w:hAnsi="Arial" w:cs="Arial"/>
                      <w:sz w:val="18"/>
                      <w:szCs w:val="18"/>
                    </w:rPr>
                    <w:t>, refacción y mantenimiento de infraestructuras donde alberguen personal de trabajo, ya sean oficinas de salud, deportes o cualquier institución</w:t>
                  </w:r>
                  <w:r w:rsidRPr="00227A59">
                    <w:rPr>
                      <w:rFonts w:ascii="Arial" w:hAnsi="Arial" w:cs="Arial"/>
                      <w:sz w:val="18"/>
                      <w:szCs w:val="18"/>
                    </w:rPr>
                    <w:t xml:space="preserve">. </w:t>
                  </w:r>
                  <w:r w:rsidRPr="00227A59">
                    <w:rPr>
                      <w:rFonts w:asciiTheme="minorHAnsi" w:hAnsiTheme="minorHAnsi" w:cstheme="minorHAnsi"/>
                      <w:b/>
                      <w:bCs/>
                    </w:rPr>
                    <w:t>(20 puntos)</w:t>
                  </w:r>
                </w:p>
                <w:p w14:paraId="65926ABF" w14:textId="1393C06A" w:rsidR="00883239" w:rsidRPr="00227A59" w:rsidRDefault="00AA171A" w:rsidP="00883239">
                  <w:pPr>
                    <w:spacing w:line="276" w:lineRule="auto"/>
                    <w:jc w:val="both"/>
                    <w:rPr>
                      <w:rFonts w:asciiTheme="minorHAnsi" w:hAnsiTheme="minorHAnsi" w:cstheme="minorHAnsi"/>
                    </w:rPr>
                  </w:pPr>
                  <w:r w:rsidRPr="00227A59">
                    <w:rPr>
                      <w:rFonts w:asciiTheme="minorHAnsi" w:hAnsiTheme="minorHAnsi" w:cstheme="minorHAnsi"/>
                    </w:rPr>
                    <w:t>2</w:t>
                  </w:r>
                  <w:r w:rsidR="00883239" w:rsidRPr="00227A59">
                    <w:rPr>
                      <w:rFonts w:asciiTheme="minorHAnsi" w:hAnsiTheme="minorHAnsi" w:cstheme="minorHAnsi"/>
                    </w:rPr>
                    <w:t xml:space="preserve"> proyectos = 10 puntos</w:t>
                  </w:r>
                </w:p>
                <w:p w14:paraId="3D1610F5" w14:textId="1AA229F3" w:rsidR="00883239" w:rsidRPr="00227A59" w:rsidRDefault="00883239" w:rsidP="00883239">
                  <w:pPr>
                    <w:spacing w:line="276" w:lineRule="auto"/>
                    <w:jc w:val="both"/>
                    <w:rPr>
                      <w:rFonts w:asciiTheme="minorHAnsi" w:hAnsiTheme="minorHAnsi" w:cstheme="minorHAnsi"/>
                    </w:rPr>
                  </w:pPr>
                  <w:r w:rsidRPr="00227A59">
                    <w:rPr>
                      <w:rFonts w:asciiTheme="minorHAnsi" w:hAnsiTheme="minorHAnsi" w:cstheme="minorHAnsi"/>
                    </w:rPr>
                    <w:t xml:space="preserve">De </w:t>
                  </w:r>
                  <w:r w:rsidR="00AA171A" w:rsidRPr="00227A59">
                    <w:rPr>
                      <w:rFonts w:asciiTheme="minorHAnsi" w:hAnsiTheme="minorHAnsi" w:cstheme="minorHAnsi"/>
                    </w:rPr>
                    <w:t>3</w:t>
                  </w:r>
                  <w:r w:rsidRPr="00227A59">
                    <w:rPr>
                      <w:rFonts w:asciiTheme="minorHAnsi" w:hAnsiTheme="minorHAnsi" w:cstheme="minorHAnsi"/>
                    </w:rPr>
                    <w:t xml:space="preserve"> a </w:t>
                  </w:r>
                  <w:r w:rsidR="00AA171A" w:rsidRPr="00227A59">
                    <w:rPr>
                      <w:rFonts w:asciiTheme="minorHAnsi" w:hAnsiTheme="minorHAnsi" w:cstheme="minorHAnsi"/>
                    </w:rPr>
                    <w:t>5</w:t>
                  </w:r>
                  <w:r w:rsidRPr="00227A59">
                    <w:rPr>
                      <w:rFonts w:asciiTheme="minorHAnsi" w:hAnsiTheme="minorHAnsi" w:cstheme="minorHAnsi"/>
                    </w:rPr>
                    <w:t xml:space="preserve"> proyectos = 15 puntos</w:t>
                  </w:r>
                </w:p>
                <w:p w14:paraId="1295633E" w14:textId="6E0F368D" w:rsidR="00883239" w:rsidRPr="00227A59" w:rsidRDefault="00883239" w:rsidP="00883239">
                  <w:pPr>
                    <w:spacing w:line="276" w:lineRule="auto"/>
                    <w:jc w:val="both"/>
                    <w:rPr>
                      <w:rFonts w:asciiTheme="minorHAnsi" w:hAnsiTheme="minorHAnsi" w:cstheme="minorHAnsi"/>
                    </w:rPr>
                  </w:pPr>
                  <w:r w:rsidRPr="00227A59">
                    <w:rPr>
                      <w:rFonts w:asciiTheme="minorHAnsi" w:hAnsiTheme="minorHAnsi" w:cstheme="minorHAnsi"/>
                    </w:rPr>
                    <w:t xml:space="preserve">Más de </w:t>
                  </w:r>
                  <w:r w:rsidR="00AA171A" w:rsidRPr="00227A59">
                    <w:rPr>
                      <w:rFonts w:asciiTheme="minorHAnsi" w:hAnsiTheme="minorHAnsi" w:cstheme="minorHAnsi"/>
                    </w:rPr>
                    <w:t>6</w:t>
                  </w:r>
                  <w:r w:rsidRPr="00227A59">
                    <w:rPr>
                      <w:rFonts w:asciiTheme="minorHAnsi" w:hAnsiTheme="minorHAnsi" w:cstheme="minorHAnsi"/>
                    </w:rPr>
                    <w:t xml:space="preserve"> proyectos = 20 puntos</w:t>
                  </w:r>
                </w:p>
              </w:tc>
              <w:tc>
                <w:tcPr>
                  <w:tcW w:w="1179" w:type="pct"/>
                  <w:tcBorders>
                    <w:top w:val="nil"/>
                    <w:left w:val="single" w:sz="8" w:space="0" w:color="auto"/>
                    <w:bottom w:val="single" w:sz="4" w:space="0" w:color="auto"/>
                    <w:right w:val="single" w:sz="8" w:space="0" w:color="auto"/>
                  </w:tcBorders>
                  <w:noWrap/>
                  <w:vAlign w:val="center"/>
                  <w:hideMark/>
                </w:tcPr>
                <w:p w14:paraId="080D0C02" w14:textId="77777777" w:rsidR="00883239" w:rsidRDefault="00883239" w:rsidP="00883239">
                  <w:pPr>
                    <w:jc w:val="center"/>
                    <w:rPr>
                      <w:rFonts w:asciiTheme="minorHAnsi" w:hAnsiTheme="minorHAnsi" w:cstheme="minorHAnsi"/>
                      <w:color w:val="000000"/>
                    </w:rPr>
                  </w:pPr>
                </w:p>
                <w:p w14:paraId="77924AF7" w14:textId="77777777" w:rsidR="00883239" w:rsidRDefault="00883239" w:rsidP="00883239">
                  <w:pPr>
                    <w:jc w:val="center"/>
                    <w:rPr>
                      <w:rFonts w:asciiTheme="minorHAnsi" w:hAnsiTheme="minorHAnsi" w:cstheme="minorHAnsi"/>
                      <w:color w:val="000000"/>
                    </w:rPr>
                  </w:pPr>
                </w:p>
                <w:p w14:paraId="4252E64F" w14:textId="77777777" w:rsidR="00883239" w:rsidRDefault="00883239" w:rsidP="00883239">
                  <w:pPr>
                    <w:jc w:val="center"/>
                    <w:rPr>
                      <w:rFonts w:asciiTheme="minorHAnsi" w:hAnsiTheme="minorHAnsi" w:cstheme="minorHAnsi"/>
                      <w:color w:val="000000"/>
                    </w:rPr>
                  </w:pPr>
                </w:p>
                <w:p w14:paraId="015A32DB" w14:textId="77777777" w:rsidR="00883239" w:rsidRDefault="00883239" w:rsidP="00883239">
                  <w:pPr>
                    <w:rPr>
                      <w:rFonts w:asciiTheme="minorHAnsi" w:hAnsiTheme="minorHAnsi" w:cstheme="minorHAnsi"/>
                      <w:color w:val="000000"/>
                    </w:rPr>
                  </w:pPr>
                </w:p>
                <w:p w14:paraId="7C5D99FA" w14:textId="77777777" w:rsidR="00883239" w:rsidRDefault="00883239" w:rsidP="00883239">
                  <w:pPr>
                    <w:rPr>
                      <w:rFonts w:asciiTheme="minorHAnsi" w:hAnsiTheme="minorHAnsi" w:cstheme="minorHAnsi"/>
                      <w:color w:val="000000"/>
                    </w:rPr>
                  </w:pPr>
                </w:p>
                <w:p w14:paraId="2DE90249" w14:textId="77777777" w:rsidR="00883239" w:rsidRDefault="00883239" w:rsidP="00883239">
                  <w:pPr>
                    <w:rPr>
                      <w:rFonts w:asciiTheme="minorHAnsi" w:hAnsiTheme="minorHAnsi" w:cstheme="minorHAnsi"/>
                      <w:color w:val="000000"/>
                    </w:rPr>
                  </w:pPr>
                </w:p>
                <w:p w14:paraId="5F097047" w14:textId="77777777" w:rsidR="00883239" w:rsidRPr="00E47F47" w:rsidRDefault="00883239" w:rsidP="00883239">
                  <w:pPr>
                    <w:rPr>
                      <w:rFonts w:asciiTheme="minorHAnsi" w:hAnsiTheme="minorHAnsi" w:cstheme="minorHAnsi"/>
                      <w:color w:val="000000"/>
                    </w:rPr>
                  </w:pPr>
                </w:p>
              </w:tc>
            </w:tr>
            <w:tr w:rsidR="00883239" w:rsidRPr="001B20E4" w14:paraId="5DD90340" w14:textId="77777777" w:rsidTr="00832B01">
              <w:trPr>
                <w:trHeight w:val="315"/>
                <w:jc w:val="center"/>
              </w:trPr>
              <w:tc>
                <w:tcPr>
                  <w:tcW w:w="425" w:type="pct"/>
                  <w:tcBorders>
                    <w:top w:val="nil"/>
                    <w:left w:val="single" w:sz="8" w:space="0" w:color="auto"/>
                    <w:bottom w:val="single" w:sz="8" w:space="0" w:color="000000"/>
                    <w:right w:val="single" w:sz="8" w:space="0" w:color="auto"/>
                  </w:tcBorders>
                  <w:vAlign w:val="center"/>
                </w:tcPr>
                <w:p w14:paraId="15F28A6A" w14:textId="77777777" w:rsidR="00883239" w:rsidRPr="00832B01" w:rsidRDefault="00883239" w:rsidP="00883239">
                  <w:pPr>
                    <w:jc w:val="center"/>
                    <w:rPr>
                      <w:rFonts w:asciiTheme="minorHAnsi" w:hAnsiTheme="minorHAnsi" w:cstheme="minorHAnsi"/>
                      <w:b/>
                      <w:color w:val="000000"/>
                    </w:rPr>
                  </w:pPr>
                  <w:r w:rsidRPr="00832B01">
                    <w:rPr>
                      <w:rFonts w:asciiTheme="minorHAnsi" w:hAnsiTheme="minorHAnsi" w:cstheme="minorHAnsi"/>
                      <w:b/>
                      <w:color w:val="000000"/>
                    </w:rPr>
                    <w:t>C</w:t>
                  </w:r>
                </w:p>
              </w:tc>
              <w:tc>
                <w:tcPr>
                  <w:tcW w:w="3396" w:type="pct"/>
                  <w:tcBorders>
                    <w:top w:val="single" w:sz="8" w:space="0" w:color="auto"/>
                    <w:left w:val="nil"/>
                    <w:bottom w:val="single" w:sz="8" w:space="0" w:color="auto"/>
                    <w:right w:val="nil"/>
                  </w:tcBorders>
                  <w:vAlign w:val="center"/>
                </w:tcPr>
                <w:p w14:paraId="14B4BB0F" w14:textId="77777777" w:rsidR="00883239" w:rsidRPr="00832B01" w:rsidRDefault="00883239" w:rsidP="00883239">
                  <w:pPr>
                    <w:spacing w:line="276" w:lineRule="auto"/>
                    <w:jc w:val="center"/>
                    <w:rPr>
                      <w:rFonts w:asciiTheme="minorHAnsi" w:hAnsiTheme="minorHAnsi" w:cstheme="minorHAnsi"/>
                      <w:b/>
                      <w:bCs/>
                      <w:color w:val="000000"/>
                    </w:rPr>
                  </w:pPr>
                  <w:r w:rsidRPr="00832B01">
                    <w:rPr>
                      <w:rFonts w:asciiTheme="minorHAnsi" w:hAnsiTheme="minorHAnsi" w:cstheme="minorHAnsi"/>
                      <w:b/>
                      <w:bCs/>
                      <w:color w:val="000000"/>
                    </w:rPr>
                    <w:t>Tiempo de entrega de la obra</w:t>
                  </w:r>
                </w:p>
              </w:tc>
              <w:tc>
                <w:tcPr>
                  <w:tcW w:w="1179" w:type="pct"/>
                  <w:tcBorders>
                    <w:top w:val="nil"/>
                    <w:left w:val="single" w:sz="8" w:space="0" w:color="auto"/>
                    <w:bottom w:val="single" w:sz="4" w:space="0" w:color="auto"/>
                    <w:right w:val="single" w:sz="8" w:space="0" w:color="auto"/>
                  </w:tcBorders>
                  <w:noWrap/>
                  <w:vAlign w:val="center"/>
                </w:tcPr>
                <w:p w14:paraId="7478EAEA" w14:textId="77777777" w:rsidR="00883239" w:rsidRDefault="00883239" w:rsidP="00883239">
                  <w:pPr>
                    <w:jc w:val="center"/>
                    <w:rPr>
                      <w:rFonts w:asciiTheme="minorHAnsi" w:hAnsiTheme="minorHAnsi" w:cstheme="minorHAnsi"/>
                      <w:color w:val="000000"/>
                    </w:rPr>
                  </w:pPr>
                  <w:r>
                    <w:rPr>
                      <w:rFonts w:asciiTheme="minorHAnsi" w:hAnsiTheme="minorHAnsi" w:cstheme="minorHAnsi"/>
                      <w:color w:val="000000"/>
                    </w:rPr>
                    <w:t>10</w:t>
                  </w:r>
                </w:p>
              </w:tc>
            </w:tr>
            <w:tr w:rsidR="00883239" w:rsidRPr="001B20E4" w14:paraId="4F7ED753" w14:textId="77777777" w:rsidTr="00832B01">
              <w:trPr>
                <w:trHeight w:val="315"/>
                <w:jc w:val="center"/>
              </w:trPr>
              <w:tc>
                <w:tcPr>
                  <w:tcW w:w="425" w:type="pct"/>
                  <w:tcBorders>
                    <w:top w:val="nil"/>
                    <w:left w:val="single" w:sz="8" w:space="0" w:color="auto"/>
                    <w:bottom w:val="single" w:sz="8" w:space="0" w:color="000000"/>
                    <w:right w:val="single" w:sz="8" w:space="0" w:color="auto"/>
                  </w:tcBorders>
                  <w:vAlign w:val="center"/>
                </w:tcPr>
                <w:p w14:paraId="695E8BFC" w14:textId="77777777" w:rsidR="00883239" w:rsidRDefault="00883239" w:rsidP="00883239">
                  <w:pPr>
                    <w:jc w:val="center"/>
                    <w:rPr>
                      <w:rFonts w:asciiTheme="minorHAnsi" w:hAnsiTheme="minorHAnsi" w:cstheme="minorHAnsi"/>
                      <w:bCs/>
                      <w:color w:val="000000"/>
                    </w:rPr>
                  </w:pPr>
                  <w:r>
                    <w:rPr>
                      <w:rFonts w:asciiTheme="minorHAnsi" w:hAnsiTheme="minorHAnsi" w:cstheme="minorHAnsi"/>
                      <w:bCs/>
                      <w:color w:val="000000"/>
                    </w:rPr>
                    <w:t>C.1</w:t>
                  </w:r>
                </w:p>
              </w:tc>
              <w:tc>
                <w:tcPr>
                  <w:tcW w:w="3396" w:type="pct"/>
                  <w:tcBorders>
                    <w:top w:val="single" w:sz="8" w:space="0" w:color="auto"/>
                    <w:left w:val="nil"/>
                    <w:bottom w:val="single" w:sz="8" w:space="0" w:color="auto"/>
                    <w:right w:val="nil"/>
                  </w:tcBorders>
                  <w:vAlign w:val="center"/>
                </w:tcPr>
                <w:p w14:paraId="6B2D254D" w14:textId="77777777" w:rsidR="00883239" w:rsidRDefault="00883239" w:rsidP="00883239">
                  <w:pPr>
                    <w:spacing w:line="276" w:lineRule="auto"/>
                    <w:jc w:val="both"/>
                    <w:rPr>
                      <w:rFonts w:asciiTheme="minorHAnsi" w:hAnsiTheme="minorHAnsi" w:cstheme="minorHAnsi"/>
                      <w:color w:val="000000"/>
                    </w:rPr>
                  </w:pPr>
                  <w:r>
                    <w:rPr>
                      <w:rFonts w:asciiTheme="minorHAnsi" w:hAnsiTheme="minorHAnsi" w:cstheme="minorHAnsi"/>
                      <w:color w:val="000000"/>
                    </w:rPr>
                    <w:t>70 días calendario = 10 puntos</w:t>
                  </w:r>
                </w:p>
                <w:p w14:paraId="3DFCE43F" w14:textId="220FE58A" w:rsidR="00883239" w:rsidRPr="0052773B" w:rsidRDefault="00883239" w:rsidP="00883239">
                  <w:pPr>
                    <w:spacing w:line="276" w:lineRule="auto"/>
                    <w:jc w:val="both"/>
                    <w:rPr>
                      <w:rFonts w:asciiTheme="minorHAnsi" w:hAnsiTheme="minorHAnsi" w:cstheme="minorHAnsi"/>
                      <w:color w:val="000000"/>
                    </w:rPr>
                  </w:pPr>
                  <w:r>
                    <w:rPr>
                      <w:rFonts w:asciiTheme="minorHAnsi" w:hAnsiTheme="minorHAnsi" w:cstheme="minorHAnsi"/>
                      <w:color w:val="000000"/>
                    </w:rPr>
                    <w:t xml:space="preserve">80 días calendario = </w:t>
                  </w:r>
                  <w:r w:rsidR="003D4246">
                    <w:rPr>
                      <w:rFonts w:asciiTheme="minorHAnsi" w:hAnsiTheme="minorHAnsi" w:cstheme="minorHAnsi"/>
                      <w:color w:val="000000"/>
                    </w:rPr>
                    <w:t>8</w:t>
                  </w:r>
                  <w:r>
                    <w:rPr>
                      <w:rFonts w:asciiTheme="minorHAnsi" w:hAnsiTheme="minorHAnsi" w:cstheme="minorHAnsi"/>
                      <w:color w:val="000000"/>
                    </w:rPr>
                    <w:t xml:space="preserve"> puntos</w:t>
                  </w:r>
                </w:p>
                <w:p w14:paraId="29CD26AB" w14:textId="43835652" w:rsidR="00883239" w:rsidRPr="0052773B" w:rsidRDefault="00883239" w:rsidP="00883239">
                  <w:pPr>
                    <w:spacing w:line="276" w:lineRule="auto"/>
                    <w:jc w:val="both"/>
                    <w:rPr>
                      <w:rFonts w:asciiTheme="minorHAnsi" w:hAnsiTheme="minorHAnsi" w:cstheme="minorHAnsi"/>
                      <w:color w:val="000000"/>
                    </w:rPr>
                  </w:pPr>
                  <w:r>
                    <w:rPr>
                      <w:rFonts w:asciiTheme="minorHAnsi" w:hAnsiTheme="minorHAnsi" w:cstheme="minorHAnsi"/>
                      <w:color w:val="000000"/>
                    </w:rPr>
                    <w:t>90 días calendario</w:t>
                  </w:r>
                  <w:r w:rsidRPr="0052773B">
                    <w:rPr>
                      <w:rFonts w:asciiTheme="minorHAnsi" w:hAnsiTheme="minorHAnsi" w:cstheme="minorHAnsi"/>
                      <w:color w:val="000000"/>
                    </w:rPr>
                    <w:t xml:space="preserve"> = </w:t>
                  </w:r>
                  <w:r w:rsidR="003D4246">
                    <w:rPr>
                      <w:rFonts w:asciiTheme="minorHAnsi" w:hAnsiTheme="minorHAnsi" w:cstheme="minorHAnsi"/>
                      <w:color w:val="000000"/>
                    </w:rPr>
                    <w:t>5</w:t>
                  </w:r>
                  <w:r w:rsidRPr="0052773B">
                    <w:rPr>
                      <w:rFonts w:asciiTheme="minorHAnsi" w:hAnsiTheme="minorHAnsi" w:cstheme="minorHAnsi"/>
                      <w:color w:val="000000"/>
                    </w:rPr>
                    <w:t xml:space="preserve"> punto</w:t>
                  </w:r>
                </w:p>
              </w:tc>
              <w:tc>
                <w:tcPr>
                  <w:tcW w:w="1179" w:type="pct"/>
                  <w:tcBorders>
                    <w:top w:val="nil"/>
                    <w:left w:val="single" w:sz="8" w:space="0" w:color="auto"/>
                    <w:bottom w:val="single" w:sz="4" w:space="0" w:color="auto"/>
                    <w:right w:val="single" w:sz="8" w:space="0" w:color="auto"/>
                  </w:tcBorders>
                  <w:noWrap/>
                  <w:vAlign w:val="center"/>
                </w:tcPr>
                <w:p w14:paraId="3E514989" w14:textId="77777777" w:rsidR="00883239" w:rsidRDefault="00883239" w:rsidP="00883239">
                  <w:pPr>
                    <w:jc w:val="center"/>
                    <w:rPr>
                      <w:rFonts w:asciiTheme="minorHAnsi" w:hAnsiTheme="minorHAnsi" w:cstheme="minorHAnsi"/>
                      <w:color w:val="000000"/>
                    </w:rPr>
                  </w:pPr>
                </w:p>
              </w:tc>
            </w:tr>
            <w:tr w:rsidR="00883239" w:rsidRPr="001B20E4" w14:paraId="0F0BB8C9" w14:textId="77777777" w:rsidTr="00832B01">
              <w:trPr>
                <w:trHeight w:val="315"/>
                <w:jc w:val="center"/>
              </w:trPr>
              <w:tc>
                <w:tcPr>
                  <w:tcW w:w="425" w:type="pct"/>
                  <w:tcBorders>
                    <w:top w:val="nil"/>
                    <w:left w:val="single" w:sz="8" w:space="0" w:color="auto"/>
                    <w:bottom w:val="single" w:sz="8" w:space="0" w:color="000000"/>
                    <w:right w:val="single" w:sz="8" w:space="0" w:color="auto"/>
                  </w:tcBorders>
                  <w:vAlign w:val="center"/>
                </w:tcPr>
                <w:p w14:paraId="50175ABA" w14:textId="77777777" w:rsidR="00883239" w:rsidRDefault="00883239" w:rsidP="00883239">
                  <w:pPr>
                    <w:jc w:val="center"/>
                    <w:rPr>
                      <w:rFonts w:asciiTheme="minorHAnsi" w:hAnsiTheme="minorHAnsi" w:cstheme="minorHAnsi"/>
                      <w:bCs/>
                      <w:color w:val="000000"/>
                    </w:rPr>
                  </w:pPr>
                  <w:r>
                    <w:rPr>
                      <w:rFonts w:asciiTheme="minorHAnsi" w:hAnsiTheme="minorHAnsi" w:cstheme="minorHAnsi"/>
                      <w:bCs/>
                      <w:color w:val="000000"/>
                    </w:rPr>
                    <w:t>D</w:t>
                  </w:r>
                </w:p>
              </w:tc>
              <w:tc>
                <w:tcPr>
                  <w:tcW w:w="3396" w:type="pct"/>
                  <w:tcBorders>
                    <w:top w:val="single" w:sz="8" w:space="0" w:color="auto"/>
                    <w:left w:val="nil"/>
                    <w:bottom w:val="single" w:sz="8" w:space="0" w:color="auto"/>
                    <w:right w:val="nil"/>
                  </w:tcBorders>
                  <w:vAlign w:val="center"/>
                </w:tcPr>
                <w:p w14:paraId="2B0067AA" w14:textId="36C3D4CD" w:rsidR="00883239" w:rsidRDefault="00883239" w:rsidP="00883239">
                  <w:pPr>
                    <w:spacing w:line="276" w:lineRule="auto"/>
                    <w:jc w:val="center"/>
                    <w:rPr>
                      <w:rFonts w:asciiTheme="minorHAnsi" w:hAnsiTheme="minorHAnsi" w:cstheme="minorHAnsi"/>
                      <w:color w:val="000000"/>
                    </w:rPr>
                  </w:pPr>
                  <w:r>
                    <w:rPr>
                      <w:rFonts w:asciiTheme="minorHAnsi" w:hAnsiTheme="minorHAnsi" w:cstheme="minorHAnsi"/>
                      <w:color w:val="000000"/>
                    </w:rPr>
                    <w:t>Evaluación Económica</w:t>
                  </w:r>
                </w:p>
              </w:tc>
              <w:tc>
                <w:tcPr>
                  <w:tcW w:w="1179" w:type="pct"/>
                  <w:tcBorders>
                    <w:top w:val="nil"/>
                    <w:left w:val="single" w:sz="8" w:space="0" w:color="auto"/>
                    <w:bottom w:val="single" w:sz="4" w:space="0" w:color="auto"/>
                    <w:right w:val="single" w:sz="8" w:space="0" w:color="auto"/>
                  </w:tcBorders>
                  <w:noWrap/>
                  <w:vAlign w:val="center"/>
                </w:tcPr>
                <w:p w14:paraId="4995B348" w14:textId="77777777" w:rsidR="00883239" w:rsidRDefault="00883239" w:rsidP="00883239">
                  <w:pPr>
                    <w:jc w:val="center"/>
                    <w:rPr>
                      <w:rFonts w:asciiTheme="minorHAnsi" w:hAnsiTheme="minorHAnsi" w:cstheme="minorHAnsi"/>
                      <w:color w:val="000000"/>
                    </w:rPr>
                  </w:pPr>
                  <w:r>
                    <w:rPr>
                      <w:rFonts w:asciiTheme="minorHAnsi" w:hAnsiTheme="minorHAnsi" w:cstheme="minorHAnsi"/>
                      <w:color w:val="000000"/>
                    </w:rPr>
                    <w:t>40</w:t>
                  </w:r>
                </w:p>
              </w:tc>
            </w:tr>
            <w:tr w:rsidR="00883239" w:rsidRPr="008F5661" w14:paraId="25A24DC7" w14:textId="77777777" w:rsidTr="00832B01">
              <w:tblPrEx>
                <w:jc w:val="left"/>
              </w:tblPrEx>
              <w:trPr>
                <w:trHeight w:val="434"/>
              </w:trPr>
              <w:tc>
                <w:tcPr>
                  <w:tcW w:w="425"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4FBCB283" w14:textId="77777777" w:rsidR="00883239" w:rsidRPr="001B20E4" w:rsidRDefault="00883239" w:rsidP="00883239">
                  <w:pPr>
                    <w:rPr>
                      <w:rFonts w:asciiTheme="minorHAnsi" w:hAnsiTheme="minorHAnsi" w:cstheme="minorHAnsi"/>
                      <w:color w:val="000000"/>
                      <w:highlight w:val="yellow"/>
                    </w:rPr>
                  </w:pPr>
                  <w:r w:rsidRPr="00E47F47">
                    <w:rPr>
                      <w:rFonts w:asciiTheme="minorHAnsi" w:hAnsiTheme="minorHAnsi" w:cstheme="minorHAnsi"/>
                      <w:color w:val="000000"/>
                    </w:rPr>
                    <w:t> </w:t>
                  </w:r>
                </w:p>
              </w:tc>
              <w:tc>
                <w:tcPr>
                  <w:tcW w:w="3396" w:type="pct"/>
                  <w:tcBorders>
                    <w:top w:val="single" w:sz="8" w:space="0" w:color="auto"/>
                    <w:left w:val="nil"/>
                    <w:bottom w:val="single" w:sz="8" w:space="0" w:color="auto"/>
                    <w:right w:val="nil"/>
                  </w:tcBorders>
                  <w:shd w:val="clear" w:color="auto" w:fill="FBE4D5" w:themeFill="accent2" w:themeFillTint="33"/>
                  <w:vAlign w:val="center"/>
                  <w:hideMark/>
                </w:tcPr>
                <w:p w14:paraId="15192DF9" w14:textId="77777777" w:rsidR="00883239" w:rsidRPr="00E47F47" w:rsidRDefault="00883239" w:rsidP="00883239">
                  <w:pPr>
                    <w:jc w:val="center"/>
                    <w:rPr>
                      <w:rFonts w:asciiTheme="minorHAnsi" w:hAnsiTheme="minorHAnsi" w:cstheme="minorHAnsi"/>
                      <w:b/>
                      <w:bCs/>
                      <w:color w:val="000000"/>
                    </w:rPr>
                  </w:pPr>
                  <w:r w:rsidRPr="00E47F47">
                    <w:rPr>
                      <w:rFonts w:asciiTheme="minorHAnsi" w:hAnsiTheme="minorHAnsi" w:cstheme="minorHAnsi"/>
                      <w:b/>
                      <w:bCs/>
                      <w:color w:val="000000"/>
                    </w:rPr>
                    <w:t>PUNTAJE FINAL /</w:t>
                  </w:r>
                  <w:r>
                    <w:rPr>
                      <w:rFonts w:asciiTheme="minorHAnsi" w:hAnsiTheme="minorHAnsi" w:cstheme="minorHAnsi"/>
                      <w:b/>
                      <w:bCs/>
                      <w:color w:val="000000"/>
                    </w:rPr>
                    <w:t>100</w:t>
                  </w:r>
                  <w:r w:rsidRPr="00E47F47">
                    <w:rPr>
                      <w:rFonts w:asciiTheme="minorHAnsi" w:hAnsiTheme="minorHAnsi" w:cstheme="minorHAnsi"/>
                      <w:b/>
                      <w:bCs/>
                      <w:color w:val="000000"/>
                    </w:rPr>
                    <w:t xml:space="preserve"> PUNTOS</w:t>
                  </w:r>
                </w:p>
              </w:tc>
              <w:tc>
                <w:tcPr>
                  <w:tcW w:w="1179"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02056FE5" w14:textId="77777777" w:rsidR="00883239" w:rsidRPr="00E47F47" w:rsidRDefault="00883239" w:rsidP="00883239">
                  <w:pPr>
                    <w:jc w:val="center"/>
                    <w:rPr>
                      <w:rFonts w:asciiTheme="minorHAnsi" w:hAnsiTheme="minorHAnsi" w:cstheme="minorHAnsi"/>
                      <w:b/>
                      <w:bCs/>
                      <w:color w:val="000000"/>
                    </w:rPr>
                  </w:pPr>
                  <w:r>
                    <w:rPr>
                      <w:rFonts w:asciiTheme="minorHAnsi" w:hAnsiTheme="minorHAnsi" w:cstheme="minorHAnsi"/>
                      <w:b/>
                      <w:bCs/>
                      <w:color w:val="000000"/>
                    </w:rPr>
                    <w:t>100</w:t>
                  </w:r>
                </w:p>
              </w:tc>
            </w:tr>
          </w:tbl>
          <w:p w14:paraId="31D0A068" w14:textId="77777777" w:rsidR="003645D3" w:rsidRPr="001741B7" w:rsidRDefault="003645D3" w:rsidP="003645D3">
            <w:pPr>
              <w:pStyle w:val="Prrafodelista"/>
              <w:numPr>
                <w:ilvl w:val="0"/>
                <w:numId w:val="63"/>
              </w:numPr>
              <w:tabs>
                <w:tab w:val="left" w:pos="993"/>
              </w:tabs>
              <w:spacing w:after="200" w:line="276" w:lineRule="auto"/>
              <w:jc w:val="both"/>
              <w:rPr>
                <w:rFonts w:asciiTheme="minorHAnsi" w:hAnsiTheme="minorHAnsi" w:cstheme="minorHAnsi"/>
              </w:rPr>
            </w:pPr>
            <w:r w:rsidRPr="001741B7">
              <w:rPr>
                <w:rFonts w:asciiTheme="minorHAnsi" w:hAnsiTheme="minorHAnsi" w:cstheme="minorHAnsi"/>
              </w:rPr>
              <w:lastRenderedPageBreak/>
              <w:t xml:space="preserve">Para la evaluación de la propuesta económica, inicialmente se procederá a verificar el Formulario </w:t>
            </w:r>
            <w:proofErr w:type="spellStart"/>
            <w:r w:rsidRPr="001741B7">
              <w:rPr>
                <w:rFonts w:asciiTheme="minorHAnsi" w:hAnsiTheme="minorHAnsi" w:cstheme="minorHAnsi"/>
              </w:rPr>
              <w:t>Nº</w:t>
            </w:r>
            <w:proofErr w:type="spellEnd"/>
            <w:r w:rsidRPr="001741B7">
              <w:rPr>
                <w:rFonts w:asciiTheme="minorHAnsi" w:hAnsiTheme="minorHAnsi" w:cstheme="minorHAnsi"/>
              </w:rPr>
              <w:t xml:space="preserve"> 5 de Propuesta Económica, el monto del precio unitario propuesto por ítem en numeral con el monto propuesto en literal. Si existiera diferencia entre los montos indicados en numeral y literal, prevalecerá el monto expresado en literal.</w:t>
            </w:r>
          </w:p>
          <w:p w14:paraId="2BA68342" w14:textId="77777777" w:rsidR="003645D3" w:rsidRPr="001741B7" w:rsidRDefault="003645D3" w:rsidP="003645D3">
            <w:pPr>
              <w:pStyle w:val="Prrafodelista"/>
              <w:tabs>
                <w:tab w:val="left" w:pos="680"/>
              </w:tabs>
              <w:ind w:left="680"/>
              <w:jc w:val="both"/>
              <w:rPr>
                <w:rFonts w:asciiTheme="minorHAnsi" w:hAnsiTheme="minorHAnsi" w:cstheme="minorHAnsi"/>
              </w:rPr>
            </w:pPr>
            <w:r w:rsidRPr="001741B7">
              <w:rPr>
                <w:rFonts w:asciiTheme="minorHAnsi" w:hAnsiTheme="minorHAnsi" w:cstheme="minorHAnsi"/>
              </w:rPr>
              <w:t xml:space="preserve">Posteriormente, se copiarán todas las propuestas económicas (precios unitarios) para un ítem determinado, identificando al proponente. </w:t>
            </w:r>
          </w:p>
          <w:p w14:paraId="2E064DC6" w14:textId="77777777" w:rsidR="003645D3" w:rsidRPr="001741B7" w:rsidRDefault="003645D3" w:rsidP="003645D3">
            <w:pPr>
              <w:pStyle w:val="Prrafodelista"/>
              <w:tabs>
                <w:tab w:val="left" w:pos="993"/>
              </w:tabs>
              <w:ind w:left="993"/>
              <w:jc w:val="both"/>
              <w:rPr>
                <w:rFonts w:asciiTheme="minorHAnsi" w:hAnsiTheme="minorHAnsi" w:cstheme="minorHAnsi"/>
              </w:rPr>
            </w:pPr>
          </w:p>
          <w:p w14:paraId="42E273C1" w14:textId="77777777" w:rsidR="003645D3" w:rsidRPr="001741B7" w:rsidRDefault="003645D3" w:rsidP="003645D3">
            <w:pPr>
              <w:pStyle w:val="Prrafodelista"/>
              <w:tabs>
                <w:tab w:val="left" w:pos="680"/>
              </w:tabs>
              <w:ind w:left="680"/>
              <w:jc w:val="both"/>
              <w:rPr>
                <w:rFonts w:asciiTheme="minorHAnsi" w:hAnsiTheme="minorHAnsi" w:cstheme="minorHAnsi"/>
              </w:rPr>
            </w:pPr>
            <w:r w:rsidRPr="001741B7">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3C6CA1E0" w14:textId="77777777" w:rsidR="003645D3" w:rsidRPr="001741B7" w:rsidRDefault="003645D3" w:rsidP="003645D3">
            <w:pPr>
              <w:pStyle w:val="Prrafodelista"/>
              <w:tabs>
                <w:tab w:val="left" w:pos="680"/>
              </w:tabs>
              <w:ind w:left="680"/>
              <w:jc w:val="both"/>
              <w:rPr>
                <w:rFonts w:asciiTheme="minorHAnsi" w:hAnsiTheme="minorHAnsi" w:cstheme="minorHAnsi"/>
              </w:rPr>
            </w:pP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1741B7" w:rsidRPr="001741B7" w14:paraId="6B308FA4" w14:textId="77777777" w:rsidTr="00E745E8">
              <w:trPr>
                <w:trHeight w:val="689"/>
              </w:trPr>
              <w:tc>
                <w:tcPr>
                  <w:tcW w:w="3260" w:type="dxa"/>
                </w:tcPr>
                <w:p w14:paraId="047F9041" w14:textId="77777777" w:rsidR="003645D3" w:rsidRPr="001741B7" w:rsidRDefault="003645D3" w:rsidP="003645D3">
                  <w:pPr>
                    <w:jc w:val="center"/>
                    <w:rPr>
                      <w:rFonts w:asciiTheme="minorHAnsi" w:hAnsiTheme="minorHAnsi" w:cstheme="minorHAnsi"/>
                    </w:rPr>
                  </w:pPr>
                </w:p>
                <w:p w14:paraId="2CCDB8A0" w14:textId="77777777" w:rsidR="003645D3" w:rsidRPr="001741B7" w:rsidRDefault="003645D3" w:rsidP="003645D3">
                  <w:pPr>
                    <w:jc w:val="center"/>
                    <w:rPr>
                      <w:rFonts w:asciiTheme="minorHAnsi" w:hAnsiTheme="minorHAnsi" w:cstheme="minorHAnsi"/>
                      <w:b/>
                    </w:rPr>
                  </w:pPr>
                  <w:r w:rsidRPr="001741B7">
                    <w:rPr>
                      <w:rFonts w:asciiTheme="minorHAnsi" w:hAnsiTheme="minorHAnsi" w:cstheme="minorHAnsi"/>
                      <w:b/>
                    </w:rPr>
                    <w:t>PEP  = (MPO/PP)*PA</w:t>
                  </w:r>
                </w:p>
              </w:tc>
            </w:tr>
          </w:tbl>
          <w:p w14:paraId="4103654A" w14:textId="77777777" w:rsidR="003645D3" w:rsidRPr="001741B7" w:rsidRDefault="003645D3" w:rsidP="003645D3">
            <w:pPr>
              <w:ind w:left="660"/>
              <w:rPr>
                <w:rFonts w:asciiTheme="minorHAnsi" w:hAnsiTheme="minorHAnsi" w:cstheme="minorHAnsi"/>
              </w:rPr>
            </w:pPr>
          </w:p>
          <w:p w14:paraId="3A519223" w14:textId="77777777" w:rsidR="003645D3" w:rsidRPr="001741B7" w:rsidRDefault="003645D3" w:rsidP="003645D3">
            <w:pPr>
              <w:ind w:left="583"/>
              <w:rPr>
                <w:rFonts w:asciiTheme="minorHAnsi" w:hAnsiTheme="minorHAnsi" w:cstheme="minorHAnsi"/>
              </w:rPr>
            </w:pPr>
            <w:r w:rsidRPr="001741B7">
              <w:rPr>
                <w:rFonts w:asciiTheme="minorHAnsi" w:hAnsiTheme="minorHAnsi" w:cstheme="minorHAnsi"/>
              </w:rPr>
              <w:tab/>
            </w:r>
            <w:r w:rsidRPr="001741B7">
              <w:rPr>
                <w:rFonts w:asciiTheme="minorHAnsi" w:hAnsiTheme="minorHAnsi" w:cstheme="minorHAnsi"/>
              </w:rPr>
              <w:tab/>
              <w:t>Donde:</w:t>
            </w:r>
          </w:p>
          <w:p w14:paraId="666022C7" w14:textId="77777777" w:rsidR="003645D3" w:rsidRPr="001741B7" w:rsidRDefault="003645D3" w:rsidP="003645D3">
            <w:pPr>
              <w:ind w:left="583"/>
              <w:rPr>
                <w:rFonts w:asciiTheme="minorHAnsi" w:hAnsiTheme="minorHAnsi" w:cstheme="minorHAnsi"/>
              </w:rPr>
            </w:pPr>
            <w:r w:rsidRPr="001741B7">
              <w:rPr>
                <w:rFonts w:asciiTheme="minorHAnsi" w:hAnsiTheme="minorHAnsi" w:cstheme="minorHAnsi"/>
              </w:rPr>
              <w:tab/>
            </w:r>
            <w:r w:rsidRPr="001741B7">
              <w:rPr>
                <w:rFonts w:asciiTheme="minorHAnsi" w:hAnsiTheme="minorHAnsi" w:cstheme="minorHAnsi"/>
              </w:rPr>
              <w:tab/>
            </w:r>
            <w:r w:rsidRPr="001741B7">
              <w:rPr>
                <w:rFonts w:asciiTheme="minorHAnsi" w:hAnsiTheme="minorHAnsi" w:cstheme="minorHAnsi"/>
              </w:rPr>
              <w:tab/>
              <w:t>PEP   = Precio Evaluado de la Propuesta</w:t>
            </w:r>
          </w:p>
          <w:p w14:paraId="112312DF" w14:textId="77777777" w:rsidR="003645D3" w:rsidRPr="001741B7" w:rsidRDefault="003645D3" w:rsidP="003645D3">
            <w:pPr>
              <w:ind w:left="583"/>
              <w:rPr>
                <w:rFonts w:asciiTheme="minorHAnsi" w:hAnsiTheme="minorHAnsi" w:cstheme="minorHAnsi"/>
              </w:rPr>
            </w:pPr>
            <w:r w:rsidRPr="001741B7">
              <w:rPr>
                <w:rFonts w:asciiTheme="minorHAnsi" w:hAnsiTheme="minorHAnsi" w:cstheme="minorHAnsi"/>
              </w:rPr>
              <w:tab/>
            </w:r>
            <w:r w:rsidRPr="001741B7">
              <w:rPr>
                <w:rFonts w:asciiTheme="minorHAnsi" w:hAnsiTheme="minorHAnsi" w:cstheme="minorHAnsi"/>
              </w:rPr>
              <w:tab/>
            </w:r>
            <w:r w:rsidRPr="001741B7">
              <w:rPr>
                <w:rFonts w:asciiTheme="minorHAnsi" w:hAnsiTheme="minorHAnsi" w:cstheme="minorHAnsi"/>
              </w:rPr>
              <w:tab/>
              <w:t>MPO  = Menor Precio Ofertado</w:t>
            </w:r>
          </w:p>
          <w:p w14:paraId="0997C20B" w14:textId="77777777" w:rsidR="003645D3" w:rsidRPr="001741B7" w:rsidRDefault="003645D3" w:rsidP="003645D3">
            <w:pPr>
              <w:ind w:left="583"/>
              <w:rPr>
                <w:rFonts w:asciiTheme="minorHAnsi" w:hAnsiTheme="minorHAnsi" w:cstheme="minorHAnsi"/>
              </w:rPr>
            </w:pPr>
            <w:r w:rsidRPr="001741B7">
              <w:rPr>
                <w:rFonts w:asciiTheme="minorHAnsi" w:hAnsiTheme="minorHAnsi" w:cstheme="minorHAnsi"/>
              </w:rPr>
              <w:tab/>
            </w:r>
            <w:r w:rsidRPr="001741B7">
              <w:rPr>
                <w:rFonts w:asciiTheme="minorHAnsi" w:hAnsiTheme="minorHAnsi" w:cstheme="minorHAnsi"/>
              </w:rPr>
              <w:tab/>
            </w:r>
            <w:r w:rsidRPr="001741B7">
              <w:rPr>
                <w:rFonts w:asciiTheme="minorHAnsi" w:hAnsiTheme="minorHAnsi" w:cstheme="minorHAnsi"/>
              </w:rPr>
              <w:tab/>
              <w:t>PP      = Precio propuesto</w:t>
            </w:r>
          </w:p>
          <w:p w14:paraId="1DFBC8FC" w14:textId="77777777" w:rsidR="003645D3" w:rsidRPr="001741B7" w:rsidRDefault="003645D3" w:rsidP="003645D3">
            <w:pPr>
              <w:ind w:left="583"/>
              <w:rPr>
                <w:rFonts w:asciiTheme="minorHAnsi" w:hAnsiTheme="minorHAnsi" w:cstheme="minorHAnsi"/>
              </w:rPr>
            </w:pPr>
            <w:r w:rsidRPr="001741B7">
              <w:rPr>
                <w:rFonts w:asciiTheme="minorHAnsi" w:hAnsiTheme="minorHAnsi" w:cstheme="minorHAnsi"/>
              </w:rPr>
              <w:tab/>
            </w:r>
            <w:r w:rsidRPr="001741B7">
              <w:rPr>
                <w:rFonts w:asciiTheme="minorHAnsi" w:hAnsiTheme="minorHAnsi" w:cstheme="minorHAnsi"/>
              </w:rPr>
              <w:tab/>
            </w:r>
            <w:r w:rsidRPr="001741B7">
              <w:rPr>
                <w:rFonts w:asciiTheme="minorHAnsi" w:hAnsiTheme="minorHAnsi" w:cstheme="minorHAnsi"/>
              </w:rPr>
              <w:tab/>
              <w:t>PA      = Puntaje Asignado a la Oferta Económica</w:t>
            </w:r>
          </w:p>
          <w:p w14:paraId="5F5A2CBC" w14:textId="77777777" w:rsidR="003645D3" w:rsidRPr="001741B7" w:rsidRDefault="003645D3" w:rsidP="003645D3">
            <w:pPr>
              <w:ind w:left="1129"/>
              <w:rPr>
                <w:rFonts w:asciiTheme="minorHAnsi" w:hAnsiTheme="minorHAnsi" w:cstheme="minorHAnsi"/>
              </w:rPr>
            </w:pPr>
          </w:p>
          <w:p w14:paraId="21730330" w14:textId="77777777" w:rsidR="003645D3" w:rsidRPr="001741B7" w:rsidRDefault="003645D3" w:rsidP="003645D3">
            <w:pPr>
              <w:pStyle w:val="Prrafodelista"/>
              <w:numPr>
                <w:ilvl w:val="0"/>
                <w:numId w:val="63"/>
              </w:numPr>
              <w:tabs>
                <w:tab w:val="left" w:pos="993"/>
              </w:tabs>
              <w:spacing w:after="200" w:line="276" w:lineRule="auto"/>
              <w:jc w:val="both"/>
              <w:rPr>
                <w:rFonts w:asciiTheme="minorHAnsi" w:hAnsiTheme="minorHAnsi" w:cstheme="minorHAnsi"/>
              </w:rPr>
            </w:pPr>
            <w:r w:rsidRPr="001741B7">
              <w:rPr>
                <w:rFonts w:asciiTheme="minorHAnsi" w:hAnsiTheme="minorHAnsi" w:cstheme="minorHAnsi"/>
              </w:rPr>
              <w:t>El puntaje final por ítem se obtendrá sumando los puntajes obtenidos en la evaluación de la oferta técnica y la oferta económica.</w:t>
            </w:r>
          </w:p>
          <w:p w14:paraId="50ABDBD3" w14:textId="76CE5178" w:rsidR="003645D3" w:rsidRPr="001741B7" w:rsidRDefault="003645D3" w:rsidP="003645D3">
            <w:pPr>
              <w:ind w:left="597"/>
              <w:jc w:val="both"/>
              <w:rPr>
                <w:rFonts w:asciiTheme="minorHAnsi" w:hAnsiTheme="minorHAnsi" w:cstheme="minorHAnsi"/>
              </w:rPr>
            </w:pPr>
            <w:r w:rsidRPr="001741B7">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17FD65E9" w14:textId="77777777" w:rsidR="003645D3" w:rsidRPr="001741B7" w:rsidRDefault="003645D3" w:rsidP="003645D3">
            <w:pPr>
              <w:pStyle w:val="Prrafodelista"/>
              <w:tabs>
                <w:tab w:val="left" w:pos="680"/>
              </w:tabs>
              <w:ind w:left="680"/>
              <w:jc w:val="both"/>
              <w:rPr>
                <w:rFonts w:asciiTheme="minorHAnsi" w:hAnsiTheme="minorHAnsi" w:cstheme="minorHAnsi"/>
              </w:rPr>
            </w:pPr>
          </w:p>
          <w:p w14:paraId="6C1D011F" w14:textId="64186C3E" w:rsidR="003645D3" w:rsidRPr="001741B7" w:rsidRDefault="003645D3" w:rsidP="003645D3">
            <w:pPr>
              <w:pStyle w:val="Prrafodelista"/>
              <w:tabs>
                <w:tab w:val="left" w:pos="680"/>
              </w:tabs>
              <w:ind w:left="680"/>
              <w:jc w:val="both"/>
              <w:rPr>
                <w:rFonts w:asciiTheme="minorHAnsi" w:hAnsiTheme="minorHAnsi" w:cstheme="minorHAnsi"/>
              </w:rPr>
            </w:pPr>
            <w:r w:rsidRPr="001741B7">
              <w:rPr>
                <w:rFonts w:asciiTheme="minorHAnsi" w:hAnsiTheme="minorHAnsi" w:cstheme="minorHAnsi"/>
              </w:rPr>
              <w:t>La Comisión de Calificación recomendará la adjudicación por ítems y precios unitarios de los bienes que tengan la propuesta con el MAYOR PUNTAJE resultante de la suma obtenida en la evaluación técnica y la evaluación económica.</w:t>
            </w:r>
          </w:p>
          <w:p w14:paraId="65B9FD53" w14:textId="049686CE" w:rsidR="000F4015" w:rsidRPr="001741B7" w:rsidRDefault="000F4015" w:rsidP="003645D3">
            <w:pPr>
              <w:tabs>
                <w:tab w:val="left" w:pos="993"/>
                <w:tab w:val="left" w:pos="1418"/>
              </w:tabs>
              <w:jc w:val="both"/>
              <w:rPr>
                <w:rFonts w:asciiTheme="minorHAnsi" w:hAnsiTheme="minorHAnsi" w:cs="Arial"/>
              </w:rPr>
            </w:pPr>
          </w:p>
        </w:tc>
      </w:tr>
      <w:tr w:rsidR="000F4015" w:rsidRPr="00545940" w14:paraId="4BA00053" w14:textId="77777777" w:rsidTr="000E0D49">
        <w:trPr>
          <w:trHeight w:val="744"/>
        </w:trPr>
        <w:tc>
          <w:tcPr>
            <w:tcW w:w="2972" w:type="dxa"/>
          </w:tcPr>
          <w:p w14:paraId="4BDDF101"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CALIFICACION FINAL</w:t>
            </w:r>
          </w:p>
        </w:tc>
        <w:tc>
          <w:tcPr>
            <w:tcW w:w="6946" w:type="dxa"/>
          </w:tcPr>
          <w:p w14:paraId="0AE21595" w14:textId="285AFEEB" w:rsidR="000F4015" w:rsidRPr="00553BDC" w:rsidRDefault="007A0C53" w:rsidP="000E0D49">
            <w:pPr>
              <w:rPr>
                <w:rFonts w:asciiTheme="minorHAnsi" w:hAnsiTheme="minorHAnsi" w:cs="Arial"/>
                <w:color w:val="FF0000"/>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1E62B3FF" w14:textId="0142E4C1" w:rsidR="000F4015" w:rsidRPr="00220C70" w:rsidRDefault="000F4015" w:rsidP="000E0D49">
            <w:pPr>
              <w:jc w:val="both"/>
              <w:rPr>
                <w:rFonts w:asciiTheme="minorHAnsi" w:hAnsiTheme="minorHAnsi" w:cs="Arial"/>
              </w:rPr>
            </w:pPr>
            <w:r w:rsidRPr="007A0C53">
              <w:rPr>
                <w:rFonts w:asciiTheme="minorHAnsi" w:hAnsiTheme="minorHAnsi" w:cs="Arial"/>
              </w:rPr>
              <w:t>La Comisión de Calificación recomendará la adjudicación</w:t>
            </w:r>
            <w:r w:rsidR="007A0C53" w:rsidRPr="007A0C53">
              <w:rPr>
                <w:rFonts w:asciiTheme="minorHAnsi" w:hAnsiTheme="minorHAnsi" w:cs="Arial"/>
              </w:rPr>
              <w:t xml:space="preserve"> de acuerdo a la aplicación del método de calificación.</w:t>
            </w:r>
          </w:p>
        </w:tc>
      </w:tr>
      <w:tr w:rsidR="000F4015" w:rsidRPr="00545940" w14:paraId="7BE4432C" w14:textId="77777777" w:rsidTr="000E0D49">
        <w:trPr>
          <w:trHeight w:val="744"/>
        </w:trPr>
        <w:tc>
          <w:tcPr>
            <w:tcW w:w="2972" w:type="dxa"/>
          </w:tcPr>
          <w:p w14:paraId="54393CF4"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 xml:space="preserve">PLAZO DE EVALUACION </w:t>
            </w:r>
          </w:p>
        </w:tc>
        <w:tc>
          <w:tcPr>
            <w:tcW w:w="6946" w:type="dxa"/>
          </w:tcPr>
          <w:p w14:paraId="32E43D73" w14:textId="23D143B3" w:rsidR="000F4015" w:rsidRPr="00E429B1" w:rsidRDefault="000F4015" w:rsidP="000E0D49">
            <w:pPr>
              <w:pStyle w:val="Textoindependienteprimerasangra2"/>
              <w:ind w:left="0" w:firstLine="0"/>
              <w:jc w:val="both"/>
              <w:rPr>
                <w:rFonts w:cs="Arial"/>
                <w:sz w:val="20"/>
                <w:szCs w:val="20"/>
              </w:rPr>
            </w:pPr>
            <w:r w:rsidRPr="00E429B1">
              <w:rPr>
                <w:rFonts w:cs="Arial"/>
                <w:sz w:val="20"/>
                <w:szCs w:val="20"/>
              </w:rPr>
              <w:t xml:space="preserve">La comisión de calificación evaluará la o las propuestas y preparará el Informe de Calificación Final y Recomendación en un plazo </w:t>
            </w:r>
            <w:r w:rsidR="007A0C53">
              <w:rPr>
                <w:rFonts w:cs="Arial"/>
                <w:sz w:val="20"/>
                <w:szCs w:val="20"/>
              </w:rPr>
              <w:t>estimado según cronograma</w:t>
            </w:r>
            <w:r w:rsidRPr="00E429B1">
              <w:rPr>
                <w:rFonts w:cs="Arial"/>
                <w:sz w:val="20"/>
                <w:szCs w:val="20"/>
              </w:rPr>
              <w:t>.</w:t>
            </w:r>
          </w:p>
          <w:p w14:paraId="79163253" w14:textId="77777777" w:rsidR="000F4015" w:rsidRPr="00E429B1" w:rsidRDefault="000F4015" w:rsidP="000E0D49">
            <w:pPr>
              <w:pStyle w:val="Textoindependienteprimerasangra2"/>
              <w:ind w:left="0" w:firstLine="0"/>
              <w:jc w:val="both"/>
              <w:rPr>
                <w:rFonts w:cs="Arial"/>
                <w:sz w:val="20"/>
                <w:szCs w:val="20"/>
              </w:rPr>
            </w:pPr>
            <w:r w:rsidRPr="00E429B1">
              <w:rPr>
                <w:rFonts w:cs="Arial"/>
                <w:sz w:val="20"/>
                <w:szCs w:val="20"/>
              </w:rPr>
              <w:lastRenderedPageBreak/>
              <w:t>Este informe será remitido con carácter de recomendación y no creará derecho alguno a favor del o los proponentes adjudicados.</w:t>
            </w:r>
          </w:p>
          <w:p w14:paraId="7D4C8702" w14:textId="77777777" w:rsidR="000F4015" w:rsidRPr="00545940" w:rsidRDefault="000F4015" w:rsidP="000E0D49">
            <w:pPr>
              <w:jc w:val="both"/>
              <w:rPr>
                <w:rFonts w:asciiTheme="minorHAnsi" w:hAnsiTheme="minorHAnsi" w:cs="Arial"/>
              </w:rPr>
            </w:pPr>
            <w:r w:rsidRPr="00545940">
              <w:rPr>
                <w:rFonts w:asciiTheme="minorHAnsi" w:hAnsiTheme="minorHAnsi" w:cs="Arial"/>
              </w:rPr>
              <w:t>En ningún caso los proponentes podrán solicitar información de otras propuestas.</w:t>
            </w:r>
          </w:p>
        </w:tc>
      </w:tr>
      <w:tr w:rsidR="000F4015" w:rsidRPr="00545940" w14:paraId="30BAF9BE" w14:textId="77777777" w:rsidTr="000E0D49">
        <w:trPr>
          <w:trHeight w:val="744"/>
        </w:trPr>
        <w:tc>
          <w:tcPr>
            <w:tcW w:w="2972" w:type="dxa"/>
          </w:tcPr>
          <w:p w14:paraId="7EF1DB1A"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 xml:space="preserve">CONTENIDO DEL INFORME DE CALIFICACION FINAL Y RECOMENDACIÓN </w:t>
            </w:r>
          </w:p>
        </w:tc>
        <w:tc>
          <w:tcPr>
            <w:tcW w:w="6946" w:type="dxa"/>
          </w:tcPr>
          <w:p w14:paraId="1F6F78D9" w14:textId="77777777" w:rsidR="000F4015" w:rsidRPr="00545940" w:rsidRDefault="000F4015" w:rsidP="000E0D49">
            <w:pPr>
              <w:jc w:val="both"/>
              <w:rPr>
                <w:rFonts w:asciiTheme="minorHAnsi" w:hAnsiTheme="minorHAnsi" w:cs="Arial"/>
              </w:rPr>
            </w:pPr>
            <w:r w:rsidRPr="00545940">
              <w:rPr>
                <w:rFonts w:asciiTheme="minorHAnsi" w:hAnsiTheme="minorHAnsi" w:cs="Arial"/>
              </w:rPr>
              <w:t>El informe de calificación final y recomendación, deberá contener como mínimo los siguientes aspectos:</w:t>
            </w:r>
          </w:p>
          <w:p w14:paraId="127BCED0" w14:textId="77777777" w:rsidR="000F4015" w:rsidRPr="00545940" w:rsidRDefault="000F4015" w:rsidP="000E0D49">
            <w:pPr>
              <w:ind w:left="284"/>
              <w:jc w:val="both"/>
              <w:rPr>
                <w:rFonts w:asciiTheme="minorHAnsi" w:hAnsiTheme="minorHAnsi" w:cs="Arial"/>
              </w:rPr>
            </w:pPr>
          </w:p>
          <w:p w14:paraId="14B205C3" w14:textId="77777777" w:rsidR="007A0C53" w:rsidRPr="00E745E8" w:rsidRDefault="007A0C53" w:rsidP="007A0C53">
            <w:pPr>
              <w:numPr>
                <w:ilvl w:val="0"/>
                <w:numId w:val="15"/>
              </w:numPr>
              <w:ind w:left="641" w:hanging="357"/>
              <w:jc w:val="both"/>
              <w:rPr>
                <w:rFonts w:asciiTheme="minorHAnsi" w:hAnsiTheme="minorHAnsi" w:cs="Arial"/>
              </w:rPr>
            </w:pPr>
            <w:r w:rsidRPr="00E745E8">
              <w:rPr>
                <w:rFonts w:asciiTheme="minorHAnsi" w:hAnsiTheme="minorHAnsi" w:cs="Arial"/>
              </w:rPr>
              <w:t>Modalidad de Contratación.</w:t>
            </w:r>
          </w:p>
          <w:p w14:paraId="0C93B4C7" w14:textId="77777777" w:rsidR="007A0C53" w:rsidRPr="00E745E8" w:rsidRDefault="007A0C53" w:rsidP="007A0C53">
            <w:pPr>
              <w:numPr>
                <w:ilvl w:val="0"/>
                <w:numId w:val="15"/>
              </w:numPr>
              <w:ind w:left="641" w:hanging="357"/>
              <w:jc w:val="both"/>
              <w:rPr>
                <w:rFonts w:asciiTheme="minorHAnsi" w:hAnsiTheme="minorHAnsi" w:cs="Arial"/>
              </w:rPr>
            </w:pPr>
            <w:r w:rsidRPr="00E745E8">
              <w:rPr>
                <w:rFonts w:asciiTheme="minorHAnsi" w:hAnsiTheme="minorHAnsi" w:cs="Arial"/>
              </w:rPr>
              <w:t>Antecedentes.</w:t>
            </w:r>
          </w:p>
          <w:p w14:paraId="198AECD8" w14:textId="77777777" w:rsidR="007A0C53" w:rsidRPr="00E745E8" w:rsidRDefault="007A0C53" w:rsidP="007A0C53">
            <w:pPr>
              <w:numPr>
                <w:ilvl w:val="0"/>
                <w:numId w:val="15"/>
              </w:numPr>
              <w:ind w:left="641" w:hanging="357"/>
              <w:jc w:val="both"/>
              <w:rPr>
                <w:rFonts w:asciiTheme="minorHAnsi" w:hAnsiTheme="minorHAnsi" w:cs="Arial"/>
              </w:rPr>
            </w:pPr>
            <w:r w:rsidRPr="00E745E8">
              <w:rPr>
                <w:rFonts w:asciiTheme="minorHAnsi" w:hAnsiTheme="minorHAnsi" w:cs="Arial"/>
              </w:rPr>
              <w:t>Recepción y apertura de propuestas.</w:t>
            </w:r>
          </w:p>
          <w:p w14:paraId="01ACD6F1" w14:textId="77777777" w:rsidR="007A0C53" w:rsidRPr="00E745E8" w:rsidRDefault="007A0C53" w:rsidP="007A0C53">
            <w:pPr>
              <w:numPr>
                <w:ilvl w:val="0"/>
                <w:numId w:val="15"/>
              </w:numPr>
              <w:ind w:left="641" w:hanging="357"/>
              <w:jc w:val="both"/>
              <w:rPr>
                <w:rFonts w:asciiTheme="minorHAnsi" w:hAnsiTheme="minorHAnsi" w:cs="Arial"/>
              </w:rPr>
            </w:pPr>
            <w:r w:rsidRPr="00E745E8">
              <w:rPr>
                <w:rFonts w:asciiTheme="minorHAnsi" w:hAnsiTheme="minorHAnsi" w:cs="Arial"/>
              </w:rPr>
              <w:t>Sistema de Evaluación y Calificación.</w:t>
            </w:r>
          </w:p>
          <w:p w14:paraId="5EBE7F11" w14:textId="77777777" w:rsidR="007A0C53" w:rsidRPr="00E745E8" w:rsidRDefault="007A0C53" w:rsidP="007A0C53">
            <w:pPr>
              <w:numPr>
                <w:ilvl w:val="0"/>
                <w:numId w:val="15"/>
              </w:numPr>
              <w:ind w:left="641" w:hanging="357"/>
              <w:jc w:val="both"/>
              <w:rPr>
                <w:rFonts w:asciiTheme="minorHAnsi" w:hAnsiTheme="minorHAnsi" w:cs="Arial"/>
              </w:rPr>
            </w:pPr>
            <w:r w:rsidRPr="00E745E8">
              <w:rPr>
                <w:rFonts w:asciiTheme="minorHAnsi" w:hAnsiTheme="minorHAnsi" w:cs="Arial"/>
              </w:rPr>
              <w:t xml:space="preserve">Evaluación Administrativa, técnica y económica </w:t>
            </w:r>
          </w:p>
          <w:p w14:paraId="4D1D8CC3" w14:textId="77777777" w:rsidR="007A0C53" w:rsidRPr="00E745E8" w:rsidRDefault="007A0C53" w:rsidP="007A0C53">
            <w:pPr>
              <w:numPr>
                <w:ilvl w:val="0"/>
                <w:numId w:val="15"/>
              </w:numPr>
              <w:ind w:left="641" w:hanging="357"/>
              <w:jc w:val="both"/>
              <w:rPr>
                <w:rFonts w:asciiTheme="minorHAnsi" w:hAnsiTheme="minorHAnsi" w:cs="Arial"/>
              </w:rPr>
            </w:pPr>
            <w:r w:rsidRPr="00E745E8">
              <w:rPr>
                <w:rFonts w:asciiTheme="minorHAnsi" w:hAnsiTheme="minorHAnsi" w:cs="Arial"/>
              </w:rPr>
              <w:t>Inhabilitación de las propuestas</w:t>
            </w:r>
          </w:p>
          <w:p w14:paraId="01AE00AA" w14:textId="77777777" w:rsidR="007A0C53" w:rsidRPr="00E745E8" w:rsidRDefault="007A0C53" w:rsidP="007A0C53">
            <w:pPr>
              <w:numPr>
                <w:ilvl w:val="0"/>
                <w:numId w:val="15"/>
              </w:numPr>
              <w:ind w:left="641" w:hanging="357"/>
              <w:jc w:val="both"/>
              <w:rPr>
                <w:rFonts w:asciiTheme="minorHAnsi" w:hAnsiTheme="minorHAnsi" w:cs="Arial"/>
              </w:rPr>
            </w:pPr>
            <w:r w:rsidRPr="00E745E8">
              <w:rPr>
                <w:rFonts w:asciiTheme="minorHAnsi" w:hAnsiTheme="minorHAnsi" w:cs="Arial"/>
              </w:rPr>
              <w:t>Conclusiones y Recomendaciones de adjudicación o declaratoria desierta.</w:t>
            </w:r>
          </w:p>
          <w:p w14:paraId="0B5C3BD9" w14:textId="77777777" w:rsidR="007A0C53" w:rsidRPr="00E745E8" w:rsidRDefault="007A0C53" w:rsidP="007A0C53">
            <w:pPr>
              <w:numPr>
                <w:ilvl w:val="0"/>
                <w:numId w:val="15"/>
              </w:numPr>
              <w:ind w:left="641" w:hanging="357"/>
              <w:jc w:val="both"/>
              <w:rPr>
                <w:rFonts w:asciiTheme="minorHAnsi" w:hAnsiTheme="minorHAnsi" w:cs="Arial"/>
              </w:rPr>
            </w:pPr>
            <w:r w:rsidRPr="00E745E8">
              <w:rPr>
                <w:rFonts w:asciiTheme="minorHAnsi" w:hAnsiTheme="minorHAnsi" w:cs="Arial"/>
              </w:rPr>
              <w:t>Nómina de los proponentes y precios ofertados</w:t>
            </w:r>
          </w:p>
          <w:p w14:paraId="1CB6323D" w14:textId="6C70AF40" w:rsidR="007A0C53" w:rsidRDefault="007A0C53" w:rsidP="007A0C53">
            <w:pPr>
              <w:numPr>
                <w:ilvl w:val="0"/>
                <w:numId w:val="15"/>
              </w:numPr>
              <w:jc w:val="both"/>
              <w:rPr>
                <w:rFonts w:asciiTheme="minorHAnsi" w:hAnsiTheme="minorHAnsi" w:cs="Arial"/>
              </w:rPr>
            </w:pPr>
            <w:r w:rsidRPr="00E745E8">
              <w:rPr>
                <w:rFonts w:asciiTheme="minorHAnsi" w:hAnsiTheme="minorHAnsi" w:cs="Arial"/>
              </w:rPr>
              <w:t>Otros aspectos que la Comisión de Calificación considere pertinentes</w:t>
            </w:r>
          </w:p>
          <w:p w14:paraId="1AE07A27" w14:textId="6D03B4DF" w:rsidR="000F4015" w:rsidRPr="00545940" w:rsidRDefault="000F4015" w:rsidP="007A0C53">
            <w:pPr>
              <w:ind w:left="644"/>
              <w:jc w:val="both"/>
              <w:rPr>
                <w:rFonts w:asciiTheme="minorHAnsi" w:hAnsiTheme="minorHAnsi"/>
              </w:rPr>
            </w:pPr>
          </w:p>
        </w:tc>
      </w:tr>
      <w:tr w:rsidR="007A0C53" w:rsidRPr="00545940" w14:paraId="1C6A30BB" w14:textId="77777777" w:rsidTr="000E0D49">
        <w:trPr>
          <w:trHeight w:val="507"/>
        </w:trPr>
        <w:tc>
          <w:tcPr>
            <w:tcW w:w="2972" w:type="dxa"/>
          </w:tcPr>
          <w:p w14:paraId="3415B29F" w14:textId="706131A4" w:rsidR="007A0C53" w:rsidRPr="00545940" w:rsidRDefault="007A0C53" w:rsidP="000F4015">
            <w:pPr>
              <w:pStyle w:val="Sinespaciado"/>
              <w:numPr>
                <w:ilvl w:val="0"/>
                <w:numId w:val="62"/>
              </w:numPr>
              <w:ind w:left="319" w:hanging="319"/>
              <w:jc w:val="both"/>
              <w:rPr>
                <w:rFonts w:asciiTheme="minorHAnsi" w:hAnsiTheme="minorHAnsi" w:cstheme="minorHAnsi"/>
                <w:b/>
              </w:rPr>
            </w:pPr>
            <w:r w:rsidRPr="00E745E8">
              <w:rPr>
                <w:rFonts w:asciiTheme="minorHAnsi" w:hAnsiTheme="minorHAnsi" w:cstheme="minorHAnsi"/>
                <w:b/>
              </w:rPr>
              <w:t>PRESENTACIÓN DE DOCUMENTOS PARA LA ADJUDICACIÓN</w:t>
            </w:r>
          </w:p>
        </w:tc>
        <w:tc>
          <w:tcPr>
            <w:tcW w:w="6946" w:type="dxa"/>
          </w:tcPr>
          <w:p w14:paraId="0635B575" w14:textId="77777777" w:rsidR="007A0C53" w:rsidRPr="00E745E8" w:rsidRDefault="007A0C53" w:rsidP="007A0C53">
            <w:pPr>
              <w:suppressAutoHyphens/>
              <w:spacing w:before="240"/>
              <w:jc w:val="center"/>
              <w:rPr>
                <w:rFonts w:asciiTheme="minorHAnsi" w:hAnsiTheme="minorHAnsi" w:cstheme="minorHAnsi"/>
                <w:u w:val="single"/>
              </w:rPr>
            </w:pPr>
            <w:r w:rsidRPr="00E745E8">
              <w:rPr>
                <w:rFonts w:asciiTheme="minorHAnsi" w:hAnsiTheme="minorHAnsi" w:cstheme="minorHAnsi"/>
                <w:u w:val="single"/>
              </w:rPr>
              <w:t>*Para Sociedad Anónima y de Responsabilidad Limitada:</w:t>
            </w:r>
          </w:p>
          <w:p w14:paraId="557EEBD2" w14:textId="77777777" w:rsidR="007A0C53" w:rsidRPr="00E745E8" w:rsidRDefault="007A0C53" w:rsidP="007A0C53">
            <w:pPr>
              <w:pStyle w:val="Lista3"/>
              <w:numPr>
                <w:ilvl w:val="0"/>
                <w:numId w:val="14"/>
              </w:numPr>
              <w:spacing w:before="240"/>
              <w:jc w:val="both"/>
              <w:rPr>
                <w:rFonts w:cstheme="minorHAnsi"/>
                <w:sz w:val="20"/>
                <w:szCs w:val="20"/>
              </w:rPr>
            </w:pPr>
            <w:r w:rsidRPr="00E745E8">
              <w:rPr>
                <w:rFonts w:cstheme="minorHAnsi"/>
                <w:sz w:val="20"/>
                <w:szCs w:val="20"/>
              </w:rPr>
              <w:t>Testimonio de Constitución Social de la empresa y la última modificación realizada (si la hubiere), registrada en SEPREC.</w:t>
            </w:r>
          </w:p>
          <w:p w14:paraId="0129B87A" w14:textId="77777777" w:rsidR="007A0C53" w:rsidRPr="00E745E8" w:rsidRDefault="007A0C53" w:rsidP="007A0C53">
            <w:pPr>
              <w:pStyle w:val="Lista3"/>
              <w:numPr>
                <w:ilvl w:val="0"/>
                <w:numId w:val="14"/>
              </w:numPr>
              <w:spacing w:before="240"/>
              <w:jc w:val="both"/>
              <w:rPr>
                <w:rFonts w:cstheme="minorHAnsi"/>
                <w:sz w:val="20"/>
                <w:szCs w:val="20"/>
              </w:rPr>
            </w:pPr>
            <w:r w:rsidRPr="00E745E8">
              <w:rPr>
                <w:rFonts w:cstheme="minorHAnsi"/>
                <w:sz w:val="20"/>
                <w:szCs w:val="20"/>
              </w:rPr>
              <w:t>Testimonio de Poder registrado en SEPREC, que faculte al o los representantes legales a presentar propuestas y suscribir contratos (si corresponde).</w:t>
            </w:r>
          </w:p>
          <w:p w14:paraId="3896C3FD" w14:textId="77777777" w:rsidR="007A0C53" w:rsidRPr="00E745E8" w:rsidRDefault="007A0C53" w:rsidP="007A0C53">
            <w:pPr>
              <w:pStyle w:val="Lista3"/>
              <w:numPr>
                <w:ilvl w:val="0"/>
                <w:numId w:val="14"/>
              </w:numPr>
              <w:spacing w:before="240"/>
              <w:jc w:val="both"/>
              <w:rPr>
                <w:rFonts w:cstheme="minorHAnsi"/>
                <w:sz w:val="20"/>
                <w:szCs w:val="20"/>
              </w:rPr>
            </w:pPr>
            <w:r w:rsidRPr="00E745E8">
              <w:rPr>
                <w:rFonts w:cstheme="minorHAnsi"/>
                <w:sz w:val="20"/>
                <w:szCs w:val="20"/>
              </w:rPr>
              <w:t>Matrícula de Inscripción en SEPREC, vigente.</w:t>
            </w:r>
          </w:p>
          <w:p w14:paraId="0AE98613" w14:textId="77777777" w:rsidR="007A0C53" w:rsidRPr="00E745E8" w:rsidRDefault="007A0C53" w:rsidP="007A0C53">
            <w:pPr>
              <w:pStyle w:val="Lista3"/>
              <w:numPr>
                <w:ilvl w:val="0"/>
                <w:numId w:val="14"/>
              </w:numPr>
              <w:spacing w:before="240"/>
              <w:jc w:val="both"/>
              <w:rPr>
                <w:rFonts w:cstheme="minorHAnsi"/>
                <w:sz w:val="20"/>
                <w:szCs w:val="20"/>
              </w:rPr>
            </w:pPr>
            <w:r w:rsidRPr="00E745E8">
              <w:rPr>
                <w:rFonts w:cstheme="minorHAnsi"/>
                <w:sz w:val="20"/>
                <w:szCs w:val="20"/>
              </w:rPr>
              <w:t>Número de Identificación Tributaria (NIT).</w:t>
            </w:r>
          </w:p>
          <w:p w14:paraId="3BC93895" w14:textId="77777777" w:rsidR="007A0C53" w:rsidRPr="00E745E8" w:rsidRDefault="007A0C53" w:rsidP="007A0C53">
            <w:pPr>
              <w:pStyle w:val="Lista3"/>
              <w:numPr>
                <w:ilvl w:val="0"/>
                <w:numId w:val="14"/>
              </w:numPr>
              <w:spacing w:before="240"/>
              <w:jc w:val="both"/>
              <w:rPr>
                <w:rFonts w:cstheme="minorHAnsi"/>
                <w:sz w:val="20"/>
                <w:szCs w:val="20"/>
              </w:rPr>
            </w:pPr>
            <w:r w:rsidRPr="00E745E8">
              <w:rPr>
                <w:rFonts w:cstheme="minorHAnsi"/>
                <w:sz w:val="20"/>
                <w:szCs w:val="20"/>
              </w:rPr>
              <w:t>Cédula de Identidad vigente del representante legal.</w:t>
            </w:r>
          </w:p>
          <w:p w14:paraId="318C7004" w14:textId="77777777" w:rsidR="007A0C53" w:rsidRPr="00E745E8" w:rsidRDefault="007A0C53" w:rsidP="007A0C53">
            <w:pPr>
              <w:pStyle w:val="Textoindependienteprimerasangra2"/>
              <w:spacing w:before="240"/>
              <w:ind w:left="1022"/>
              <w:rPr>
                <w:rFonts w:cstheme="minorHAnsi"/>
                <w:u w:val="single"/>
              </w:rPr>
            </w:pPr>
            <w:r w:rsidRPr="00E745E8">
              <w:rPr>
                <w:rFonts w:cstheme="minorHAnsi"/>
                <w:u w:val="single"/>
              </w:rPr>
              <w:t>*Para empresas Unipersonales:</w:t>
            </w:r>
          </w:p>
          <w:p w14:paraId="73B212A8" w14:textId="39570E5C" w:rsidR="007A0C53" w:rsidRPr="00E745E8" w:rsidRDefault="007A0C53" w:rsidP="007A0C53">
            <w:pPr>
              <w:pStyle w:val="Lista3"/>
              <w:numPr>
                <w:ilvl w:val="0"/>
                <w:numId w:val="14"/>
              </w:numPr>
              <w:spacing w:before="240"/>
              <w:jc w:val="both"/>
              <w:rPr>
                <w:rFonts w:cstheme="minorHAnsi"/>
                <w:sz w:val="20"/>
                <w:szCs w:val="20"/>
              </w:rPr>
            </w:pPr>
            <w:r w:rsidRPr="00E745E8">
              <w:rPr>
                <w:rFonts w:cstheme="minorHAnsi"/>
                <w:sz w:val="20"/>
                <w:szCs w:val="20"/>
              </w:rPr>
              <w:t>Testimonio de Poder Registrado en SEPREC, que faculte al Representante Legal a presentar propuestas y suscribir contratos, cuando el representante legal sea diferente al propietario.</w:t>
            </w:r>
          </w:p>
          <w:p w14:paraId="1182A2A2" w14:textId="77777777" w:rsidR="007A0C53" w:rsidRPr="00E745E8" w:rsidRDefault="007A0C53" w:rsidP="007A0C53">
            <w:pPr>
              <w:pStyle w:val="Lista3"/>
              <w:numPr>
                <w:ilvl w:val="0"/>
                <w:numId w:val="14"/>
              </w:numPr>
              <w:spacing w:before="240"/>
              <w:jc w:val="both"/>
              <w:rPr>
                <w:rFonts w:cstheme="minorHAnsi"/>
                <w:sz w:val="20"/>
                <w:szCs w:val="20"/>
              </w:rPr>
            </w:pPr>
            <w:r w:rsidRPr="00E745E8">
              <w:rPr>
                <w:rFonts w:cstheme="minorHAnsi"/>
                <w:sz w:val="20"/>
                <w:szCs w:val="20"/>
              </w:rPr>
              <w:t>Matrícula de Inscripción en SEPREC, vigente.</w:t>
            </w:r>
          </w:p>
          <w:p w14:paraId="5BA5CE08" w14:textId="77777777" w:rsidR="007A0C53" w:rsidRPr="00E745E8" w:rsidRDefault="007A0C53" w:rsidP="007A0C53">
            <w:pPr>
              <w:pStyle w:val="Lista3"/>
              <w:numPr>
                <w:ilvl w:val="0"/>
                <w:numId w:val="14"/>
              </w:numPr>
              <w:spacing w:before="240"/>
              <w:jc w:val="both"/>
              <w:rPr>
                <w:rFonts w:cstheme="minorHAnsi"/>
                <w:sz w:val="20"/>
                <w:szCs w:val="20"/>
              </w:rPr>
            </w:pPr>
            <w:r w:rsidRPr="00E745E8">
              <w:rPr>
                <w:rFonts w:cstheme="minorHAnsi"/>
                <w:sz w:val="20"/>
                <w:szCs w:val="20"/>
              </w:rPr>
              <w:t>Número de Identificación Tributaria (NIT).</w:t>
            </w:r>
          </w:p>
          <w:p w14:paraId="02DDF70E" w14:textId="77777777" w:rsidR="007A0C53" w:rsidRPr="00E745E8" w:rsidRDefault="007A0C53" w:rsidP="007A0C53">
            <w:pPr>
              <w:pStyle w:val="Lista3"/>
              <w:numPr>
                <w:ilvl w:val="0"/>
                <w:numId w:val="14"/>
              </w:numPr>
              <w:spacing w:before="240"/>
              <w:jc w:val="both"/>
              <w:rPr>
                <w:rFonts w:cstheme="minorHAnsi"/>
                <w:sz w:val="20"/>
                <w:szCs w:val="20"/>
              </w:rPr>
            </w:pPr>
            <w:r w:rsidRPr="00E745E8">
              <w:rPr>
                <w:rFonts w:cstheme="minorHAnsi"/>
                <w:sz w:val="20"/>
                <w:szCs w:val="20"/>
              </w:rPr>
              <w:t>Cédula de Identidad vigente del Representante Legal o propietario.</w:t>
            </w:r>
          </w:p>
          <w:p w14:paraId="185B8804" w14:textId="77777777" w:rsidR="007A0C53" w:rsidRPr="00E745E8" w:rsidRDefault="007A0C53" w:rsidP="007A0C53">
            <w:pPr>
              <w:suppressAutoHyphens/>
              <w:ind w:left="426"/>
              <w:jc w:val="both"/>
              <w:rPr>
                <w:rFonts w:asciiTheme="minorHAnsi" w:hAnsiTheme="minorHAnsi" w:cstheme="minorHAnsi"/>
              </w:rPr>
            </w:pPr>
            <w:r w:rsidRPr="00E745E8">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3F723BBA" w14:textId="77777777" w:rsidR="007A0C53" w:rsidRDefault="007A0C53" w:rsidP="000E0D49">
            <w:pPr>
              <w:jc w:val="both"/>
              <w:rPr>
                <w:rFonts w:asciiTheme="minorHAnsi" w:hAnsiTheme="minorHAnsi" w:cs="Arial"/>
              </w:rPr>
            </w:pPr>
          </w:p>
        </w:tc>
      </w:tr>
      <w:tr w:rsidR="007A0C53" w:rsidRPr="00545940" w14:paraId="6B387982" w14:textId="77777777" w:rsidTr="000E0D49">
        <w:trPr>
          <w:trHeight w:val="507"/>
        </w:trPr>
        <w:tc>
          <w:tcPr>
            <w:tcW w:w="2972" w:type="dxa"/>
          </w:tcPr>
          <w:p w14:paraId="6DFDBF10" w14:textId="38B33C2A" w:rsidR="007A0C53" w:rsidRPr="00545940" w:rsidRDefault="007A0C53" w:rsidP="000F4015">
            <w:pPr>
              <w:pStyle w:val="Sinespaciado"/>
              <w:numPr>
                <w:ilvl w:val="0"/>
                <w:numId w:val="62"/>
              </w:numPr>
              <w:ind w:left="319" w:hanging="319"/>
              <w:jc w:val="both"/>
              <w:rPr>
                <w:rFonts w:asciiTheme="minorHAnsi" w:hAnsiTheme="minorHAnsi" w:cstheme="minorHAnsi"/>
                <w:b/>
              </w:rPr>
            </w:pPr>
            <w:r>
              <w:rPr>
                <w:rFonts w:asciiTheme="minorHAnsi" w:hAnsiTheme="minorHAnsi" w:cstheme="minorHAnsi"/>
                <w:b/>
              </w:rPr>
              <w:lastRenderedPageBreak/>
              <w:t>DECLARATORIA DESIERTA</w:t>
            </w:r>
          </w:p>
        </w:tc>
        <w:tc>
          <w:tcPr>
            <w:tcW w:w="6946" w:type="dxa"/>
          </w:tcPr>
          <w:p w14:paraId="405E9D1F" w14:textId="77777777" w:rsidR="007A0C53" w:rsidRPr="00A229F4" w:rsidRDefault="007A0C53" w:rsidP="007A0C53">
            <w:pPr>
              <w:pStyle w:val="BodyText21"/>
              <w:widowControl/>
              <w:contextualSpacing/>
              <w:rPr>
                <w:rFonts w:asciiTheme="minorHAnsi" w:hAnsiTheme="minorHAnsi" w:cstheme="minorHAnsi"/>
                <w:bCs/>
                <w:sz w:val="20"/>
                <w:szCs w:val="20"/>
              </w:rPr>
            </w:pPr>
            <w:r>
              <w:rPr>
                <w:rFonts w:asciiTheme="minorHAnsi" w:hAnsiTheme="minorHAnsi" w:cstheme="minorHAnsi"/>
                <w:bCs/>
                <w:sz w:val="20"/>
                <w:szCs w:val="20"/>
              </w:rPr>
              <w:t>Se declarará</w:t>
            </w:r>
            <w:r w:rsidRPr="00A229F4">
              <w:rPr>
                <w:rFonts w:asciiTheme="minorHAnsi" w:hAnsiTheme="minorHAnsi" w:cstheme="minorHAnsi"/>
                <w:bCs/>
                <w:sz w:val="20"/>
                <w:szCs w:val="20"/>
              </w:rPr>
              <w:t xml:space="preserve"> desierta una convocatoria si se produce alguna de las siguientes causales:</w:t>
            </w:r>
          </w:p>
          <w:p w14:paraId="08BE7932" w14:textId="77777777" w:rsidR="007A0C53" w:rsidRPr="00A229F4" w:rsidRDefault="007A0C53" w:rsidP="007A0C53">
            <w:pPr>
              <w:pStyle w:val="BodyText21"/>
              <w:widowControl/>
              <w:numPr>
                <w:ilvl w:val="1"/>
                <w:numId w:val="64"/>
              </w:numPr>
              <w:tabs>
                <w:tab w:val="clear" w:pos="1630"/>
                <w:tab w:val="num" w:pos="709"/>
              </w:tabs>
              <w:ind w:hanging="1346"/>
              <w:rPr>
                <w:rFonts w:asciiTheme="minorHAnsi" w:hAnsiTheme="minorHAnsi" w:cstheme="minorHAnsi"/>
                <w:bCs/>
                <w:sz w:val="20"/>
                <w:szCs w:val="20"/>
              </w:rPr>
            </w:pPr>
            <w:r w:rsidRPr="00A229F4">
              <w:rPr>
                <w:rFonts w:asciiTheme="minorHAnsi" w:hAnsiTheme="minorHAnsi" w:cstheme="minorHAnsi"/>
                <w:bCs/>
                <w:sz w:val="20"/>
                <w:szCs w:val="20"/>
              </w:rPr>
              <w:t>Si no se hubiese recibido ninguna propuesta</w:t>
            </w:r>
          </w:p>
          <w:p w14:paraId="0E3C18DB" w14:textId="77777777" w:rsidR="007A0C53" w:rsidRPr="00A229F4" w:rsidRDefault="007A0C53" w:rsidP="007A0C53">
            <w:pPr>
              <w:pStyle w:val="BodyText21"/>
              <w:widowControl/>
              <w:numPr>
                <w:ilvl w:val="1"/>
                <w:numId w:val="64"/>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t>Si como resultado del proceso de calificación, ningún proponente hubiese cumplido con lo exigido en el PC.</w:t>
            </w:r>
          </w:p>
          <w:p w14:paraId="32924B0C" w14:textId="77777777" w:rsidR="007A0C53" w:rsidRPr="00A229F4" w:rsidRDefault="007A0C53" w:rsidP="007A0C53">
            <w:pPr>
              <w:pStyle w:val="BodyText21"/>
              <w:widowControl/>
              <w:numPr>
                <w:ilvl w:val="1"/>
                <w:numId w:val="64"/>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t>Si las ofertas económicas excediesen el presupuesto determinado para la contratación, salvo que la Comisión de Calificación con la sustentación necesaria, recomiende la adjudicación, previa modificación del presupuesto.</w:t>
            </w:r>
          </w:p>
          <w:p w14:paraId="3A97C39F" w14:textId="77777777" w:rsidR="007A0C53" w:rsidRDefault="007A0C53" w:rsidP="000E0D49">
            <w:pPr>
              <w:jc w:val="both"/>
              <w:rPr>
                <w:rFonts w:asciiTheme="minorHAnsi" w:hAnsiTheme="minorHAnsi" w:cs="Arial"/>
              </w:rPr>
            </w:pPr>
          </w:p>
        </w:tc>
      </w:tr>
      <w:tr w:rsidR="000F4015" w:rsidRPr="00545940" w14:paraId="06C4F3DD" w14:textId="77777777" w:rsidTr="000E0D49">
        <w:trPr>
          <w:trHeight w:val="507"/>
        </w:trPr>
        <w:tc>
          <w:tcPr>
            <w:tcW w:w="2972" w:type="dxa"/>
          </w:tcPr>
          <w:p w14:paraId="100BC41F"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PLAZO DEL SERVICIO</w:t>
            </w:r>
          </w:p>
        </w:tc>
        <w:tc>
          <w:tcPr>
            <w:tcW w:w="6946" w:type="dxa"/>
          </w:tcPr>
          <w:p w14:paraId="2E6F816D" w14:textId="1B628145" w:rsidR="000F4015" w:rsidRPr="00545940" w:rsidRDefault="00DF2CEB" w:rsidP="000E0D49">
            <w:pPr>
              <w:jc w:val="both"/>
              <w:rPr>
                <w:rFonts w:asciiTheme="minorHAnsi" w:hAnsiTheme="minorHAnsi" w:cs="Arial"/>
              </w:rPr>
            </w:pPr>
            <w:r>
              <w:rPr>
                <w:rFonts w:asciiTheme="minorHAnsi" w:hAnsiTheme="minorHAnsi" w:cs="Arial"/>
              </w:rPr>
              <w:t xml:space="preserve">El </w:t>
            </w:r>
            <w:r w:rsidR="000F4015" w:rsidRPr="00545940">
              <w:rPr>
                <w:rFonts w:asciiTheme="minorHAnsi" w:hAnsiTheme="minorHAnsi" w:cs="Arial"/>
              </w:rPr>
              <w:t>“</w:t>
            </w:r>
            <w:r>
              <w:rPr>
                <w:rFonts w:asciiTheme="minorHAnsi" w:hAnsiTheme="minorHAnsi" w:cs="Arial"/>
              </w:rPr>
              <w:t>CAMBIO DE CUBIERTA Y CIELOS DEL POLICONSULTORIO DE LA CSBP TRINIDAD”</w:t>
            </w:r>
            <w:r w:rsidR="000F4015" w:rsidRPr="00545940">
              <w:rPr>
                <w:rFonts w:asciiTheme="minorHAnsi" w:hAnsiTheme="minorHAnsi" w:cs="Arial"/>
              </w:rPr>
              <w:t xml:space="preserve">, </w:t>
            </w:r>
            <w:r>
              <w:rPr>
                <w:rFonts w:asciiTheme="minorHAnsi" w:hAnsiTheme="minorHAnsi" w:cs="Arial"/>
              </w:rPr>
              <w:t xml:space="preserve">debe realizarse en un plazo </w:t>
            </w:r>
            <w:r w:rsidR="000F4015" w:rsidRPr="00545940">
              <w:rPr>
                <w:rFonts w:asciiTheme="minorHAnsi" w:hAnsiTheme="minorHAnsi" w:cs="Arial"/>
              </w:rPr>
              <w:t xml:space="preserve">de </w:t>
            </w:r>
            <w:r w:rsidR="00BE6E08">
              <w:rPr>
                <w:rFonts w:asciiTheme="minorHAnsi" w:hAnsiTheme="minorHAnsi" w:cs="Arial"/>
              </w:rPr>
              <w:t>9</w:t>
            </w:r>
            <w:r>
              <w:rPr>
                <w:rFonts w:asciiTheme="minorHAnsi" w:hAnsiTheme="minorHAnsi" w:cs="Arial"/>
              </w:rPr>
              <w:t xml:space="preserve">0 días. </w:t>
            </w:r>
          </w:p>
        </w:tc>
      </w:tr>
      <w:tr w:rsidR="000F4015" w:rsidRPr="00545940" w14:paraId="30473748" w14:textId="77777777" w:rsidTr="000E0D49">
        <w:trPr>
          <w:trHeight w:val="566"/>
        </w:trPr>
        <w:tc>
          <w:tcPr>
            <w:tcW w:w="9918" w:type="dxa"/>
            <w:gridSpan w:val="2"/>
            <w:tcBorders>
              <w:top w:val="single" w:sz="4" w:space="0" w:color="auto"/>
            </w:tcBorders>
            <w:shd w:val="clear" w:color="auto" w:fill="D0CECE" w:themeFill="background2" w:themeFillShade="E6"/>
          </w:tcPr>
          <w:p w14:paraId="4CCC20C7"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t>PARTE IV</w:t>
            </w:r>
          </w:p>
          <w:p w14:paraId="4E1254AC" w14:textId="77777777" w:rsidR="000F4015" w:rsidRPr="00545940" w:rsidRDefault="000F4015" w:rsidP="000E0D49">
            <w:pPr>
              <w:jc w:val="center"/>
              <w:rPr>
                <w:b/>
              </w:rPr>
            </w:pPr>
            <w:r w:rsidRPr="00545940">
              <w:rPr>
                <w:rFonts w:asciiTheme="minorHAnsi" w:hAnsiTheme="minorHAnsi" w:cstheme="minorHAnsi"/>
                <w:b/>
              </w:rPr>
              <w:t>SUSCRIPCION DE CONTRATO</w:t>
            </w:r>
          </w:p>
        </w:tc>
      </w:tr>
      <w:tr w:rsidR="000F4015" w:rsidRPr="00545940" w14:paraId="067D87C3" w14:textId="77777777" w:rsidTr="000E0D49">
        <w:trPr>
          <w:trHeight w:val="3462"/>
        </w:trPr>
        <w:tc>
          <w:tcPr>
            <w:tcW w:w="2972" w:type="dxa"/>
          </w:tcPr>
          <w:p w14:paraId="3720951B" w14:textId="77777777" w:rsidR="000F4015" w:rsidRPr="00545940" w:rsidRDefault="000F4015" w:rsidP="000F4015">
            <w:pPr>
              <w:pStyle w:val="Sinespaciado"/>
              <w:numPr>
                <w:ilvl w:val="0"/>
                <w:numId w:val="62"/>
              </w:numPr>
              <w:ind w:left="319" w:hanging="319"/>
              <w:rPr>
                <w:rFonts w:asciiTheme="minorHAnsi" w:hAnsiTheme="minorHAnsi" w:cstheme="minorHAnsi"/>
                <w:b/>
              </w:rPr>
            </w:pPr>
            <w:r w:rsidRPr="00545940">
              <w:rPr>
                <w:rFonts w:asciiTheme="minorHAnsi" w:hAnsiTheme="minorHAnsi" w:cstheme="minorHAnsi"/>
                <w:b/>
              </w:rPr>
              <w:t>GARANTIA DE CUMPLIMIENTO DE CONTRATO</w:t>
            </w:r>
          </w:p>
        </w:tc>
        <w:tc>
          <w:tcPr>
            <w:tcW w:w="6946" w:type="dxa"/>
          </w:tcPr>
          <w:p w14:paraId="2FBDC6B2" w14:textId="77777777" w:rsidR="00227A59" w:rsidRDefault="00227A59" w:rsidP="0045798B">
            <w:pPr>
              <w:spacing w:after="120"/>
              <w:ind w:left="284"/>
              <w:jc w:val="both"/>
              <w:rPr>
                <w:rFonts w:asciiTheme="minorHAnsi" w:hAnsiTheme="minorHAnsi" w:cs="Arial"/>
              </w:rPr>
            </w:pPr>
          </w:p>
          <w:p w14:paraId="66669497" w14:textId="62F01761" w:rsidR="0045798B" w:rsidRPr="00880F2E" w:rsidRDefault="0045798B" w:rsidP="0045798B">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hasta </w:t>
            </w:r>
            <w:r>
              <w:rPr>
                <w:rFonts w:asciiTheme="minorHAnsi" w:hAnsiTheme="minorHAnsi" w:cs="Arial"/>
              </w:rPr>
              <w:t>30</w:t>
            </w:r>
            <w:r w:rsidRPr="001F4057">
              <w:rPr>
                <w:rFonts w:asciiTheme="minorHAnsi" w:hAnsiTheme="minorHAnsi" w:cs="Arial"/>
              </w:rPr>
              <w:t xml:space="preserve"> días calendario posteriores a</w:t>
            </w:r>
            <w:r>
              <w:rPr>
                <w:rFonts w:asciiTheme="minorHAnsi" w:hAnsiTheme="minorHAnsi" w:cs="Arial"/>
              </w:rPr>
              <w:t xml:space="preserve"> la fecha fijadas para la entrega del bien</w:t>
            </w:r>
            <w:r w:rsidRPr="001F4057">
              <w:rPr>
                <w:rFonts w:asciiTheme="minorHAnsi" w:hAnsiTheme="minorHAnsi" w:cs="Arial"/>
              </w:rPr>
              <w:t xml:space="preserve">, </w:t>
            </w:r>
            <w:r w:rsidRPr="001F4057">
              <w:rPr>
                <w:rFonts w:asciiTheme="minorHAnsi" w:hAnsiTheme="minorHAnsi" w:cstheme="minorHAnsi"/>
                <w:bCs/>
                <w:lang w:val="es-ES_tradnl"/>
              </w:rPr>
              <w:t>con característica</w:t>
            </w:r>
            <w:r>
              <w:rPr>
                <w:rFonts w:asciiTheme="minorHAnsi" w:hAnsiTheme="minorHAnsi" w:cstheme="minorHAnsi"/>
                <w:bCs/>
                <w:lang w:val="es-ES_tradnl"/>
              </w:rPr>
              <w:t>s</w:t>
            </w:r>
            <w:r w:rsidRPr="001F4057">
              <w:rPr>
                <w:rFonts w:asciiTheme="minorHAnsi" w:hAnsiTheme="minorHAnsi" w:cstheme="minorHAnsi"/>
                <w:bCs/>
                <w:lang w:val="es-ES_tradnl"/>
              </w:rPr>
              <w:t xml:space="preserve"> de</w:t>
            </w:r>
            <w:r>
              <w:rPr>
                <w:rFonts w:asciiTheme="minorHAnsi" w:hAnsiTheme="minorHAnsi" w:cstheme="minorHAnsi"/>
                <w:bCs/>
                <w:lang w:val="es-ES_tradnl"/>
              </w:rPr>
              <w:t>:</w:t>
            </w:r>
            <w:r w:rsidRPr="001F4057">
              <w:rPr>
                <w:rFonts w:asciiTheme="minorHAnsi" w:hAnsiTheme="minorHAnsi" w:cstheme="minorHAnsi"/>
                <w:bCs/>
                <w:lang w:val="es-ES_tradnl"/>
              </w:rPr>
              <w:t xml:space="preserve"> renovable, irrevocable y de ejecución</w:t>
            </w:r>
            <w:r>
              <w:rPr>
                <w:rFonts w:asciiTheme="minorHAnsi" w:hAnsiTheme="minorHAnsi" w:cstheme="minorHAnsi"/>
                <w:bCs/>
                <w:lang w:val="es-ES_tradnl"/>
              </w:rPr>
              <w:t xml:space="preserve"> inmediata</w:t>
            </w:r>
            <w:r w:rsidRPr="001F4057">
              <w:rPr>
                <w:rFonts w:asciiTheme="minorHAnsi" w:hAnsiTheme="minorHAnsi" w:cstheme="minorHAnsi"/>
                <w:bCs/>
                <w:lang w:val="es-ES_tradnl"/>
              </w:rPr>
              <w:t xml:space="preserve"> emitidas por Instituciones Financieras autorizadas por la ASFI.</w:t>
            </w:r>
          </w:p>
          <w:p w14:paraId="085F4F08" w14:textId="5F5E67BA" w:rsidR="0045798B" w:rsidRPr="00A229F4" w:rsidRDefault="0045798B" w:rsidP="0045798B">
            <w:pPr>
              <w:spacing w:after="120"/>
              <w:ind w:left="284"/>
              <w:jc w:val="both"/>
              <w:rPr>
                <w:rFonts w:asciiTheme="minorHAnsi" w:hAnsiTheme="minorHAnsi" w:cstheme="minorHAnsi"/>
                <w:bCs/>
                <w:lang w:val="es-ES_tradnl"/>
              </w:rPr>
            </w:pPr>
            <w:r w:rsidRPr="00A229F4">
              <w:rPr>
                <w:rFonts w:asciiTheme="minorHAnsi" w:hAnsiTheme="minorHAnsi" w:cstheme="minorHAnsi"/>
                <w:bCs/>
                <w:lang w:val="es-ES_tradnl"/>
              </w:rPr>
              <w:t xml:space="preserve">Esta garantía será devuelta, a la conclusión del contrato, existiendo conformidad de la Unidad Solicitante una vez haya presentado la garantía de </w:t>
            </w:r>
            <w:r>
              <w:rPr>
                <w:rFonts w:asciiTheme="minorHAnsi" w:hAnsiTheme="minorHAnsi" w:cstheme="minorHAnsi"/>
                <w:bCs/>
                <w:lang w:val="es-ES_tradnl"/>
              </w:rPr>
              <w:t xml:space="preserve">Buena Ejecución de Obra. </w:t>
            </w:r>
          </w:p>
          <w:p w14:paraId="1D05E70C" w14:textId="256B560A" w:rsidR="000F4015" w:rsidRPr="00545940" w:rsidRDefault="0045798B" w:rsidP="001A7BE2">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0F4015" w:rsidRPr="00545940" w14:paraId="79B0340A" w14:textId="77777777" w:rsidTr="001A7BE2">
        <w:trPr>
          <w:trHeight w:val="4741"/>
        </w:trPr>
        <w:tc>
          <w:tcPr>
            <w:tcW w:w="2972" w:type="dxa"/>
            <w:tcBorders>
              <w:bottom w:val="single" w:sz="4" w:space="0" w:color="auto"/>
            </w:tcBorders>
          </w:tcPr>
          <w:p w14:paraId="18CDF37F" w14:textId="77777777" w:rsidR="000F4015" w:rsidRPr="00545940" w:rsidRDefault="000F4015" w:rsidP="000F4015">
            <w:pPr>
              <w:pStyle w:val="Sinespaciado"/>
              <w:numPr>
                <w:ilvl w:val="0"/>
                <w:numId w:val="62"/>
              </w:numPr>
              <w:ind w:left="319" w:hanging="319"/>
              <w:rPr>
                <w:rFonts w:asciiTheme="minorHAnsi" w:hAnsiTheme="minorHAnsi" w:cstheme="minorHAnsi"/>
                <w:b/>
              </w:rPr>
            </w:pPr>
            <w:r w:rsidRPr="00545940">
              <w:rPr>
                <w:rFonts w:asciiTheme="minorHAnsi" w:hAnsiTheme="minorHAnsi" w:cstheme="minorHAnsi"/>
                <w:b/>
              </w:rPr>
              <w:lastRenderedPageBreak/>
              <w:t>PRESENTACION DE DOCUMENTOS</w:t>
            </w:r>
          </w:p>
        </w:tc>
        <w:tc>
          <w:tcPr>
            <w:tcW w:w="6946" w:type="dxa"/>
            <w:tcBorders>
              <w:bottom w:val="single" w:sz="4" w:space="0" w:color="auto"/>
            </w:tcBorders>
          </w:tcPr>
          <w:p w14:paraId="300316B2" w14:textId="606C943E"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p>
          <w:p w14:paraId="018A700D" w14:textId="77777777" w:rsidR="000F4015" w:rsidRPr="00545940" w:rsidRDefault="000F4015" w:rsidP="000E0D49">
            <w:pPr>
              <w:pStyle w:val="Prrafodelista"/>
              <w:ind w:left="284"/>
              <w:jc w:val="both"/>
              <w:rPr>
                <w:rFonts w:asciiTheme="minorHAnsi" w:hAnsiTheme="minorHAnsi" w:cs="Arial"/>
              </w:rPr>
            </w:pPr>
          </w:p>
          <w:p w14:paraId="36F95DD8"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91E703" w14:textId="77777777" w:rsidR="000F4015" w:rsidRPr="00545940" w:rsidRDefault="000F4015" w:rsidP="000E0D49">
            <w:pPr>
              <w:pStyle w:val="Prrafodelista"/>
              <w:ind w:left="284"/>
              <w:jc w:val="both"/>
              <w:rPr>
                <w:rFonts w:asciiTheme="minorHAnsi" w:hAnsiTheme="minorHAnsi" w:cs="Arial"/>
              </w:rPr>
            </w:pPr>
          </w:p>
          <w:p w14:paraId="53581E3A"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8C837D" w14:textId="77777777" w:rsidR="000F4015" w:rsidRPr="00545940" w:rsidRDefault="000F4015" w:rsidP="000E0D49">
            <w:pPr>
              <w:pStyle w:val="Prrafodelista"/>
              <w:ind w:left="284"/>
              <w:jc w:val="both"/>
              <w:rPr>
                <w:rFonts w:asciiTheme="minorHAnsi" w:hAnsiTheme="minorHAnsi" w:cs="Arial"/>
              </w:rPr>
            </w:pPr>
          </w:p>
          <w:p w14:paraId="515309EA" w14:textId="1AFDE7F0" w:rsidR="000F4015" w:rsidRPr="00545940" w:rsidRDefault="000F4015" w:rsidP="0045798B">
            <w:pPr>
              <w:pStyle w:val="Prrafodelista"/>
              <w:ind w:left="284"/>
              <w:jc w:val="both"/>
              <w:rPr>
                <w:rFonts w:asciiTheme="minorHAnsi" w:hAnsiTheme="minorHAnsi" w:cs="Arial"/>
              </w:rPr>
            </w:pPr>
            <w:r w:rsidRPr="00545940">
              <w:rPr>
                <w:rFonts w:asciiTheme="minorHAnsi" w:hAnsiTheme="minorHAnsi" w:cs="Arial"/>
              </w:rPr>
              <w:t xml:space="preserve">Si el proponente adjudicado no cumpliese con la presentación de documentos requeridos para la firma del contrato, se ejecutará la garantía de seriedad de propuesta </w:t>
            </w:r>
            <w:r w:rsidR="0045798B">
              <w:rPr>
                <w:rFonts w:asciiTheme="minorHAnsi" w:hAnsiTheme="minorHAnsi" w:cs="Arial"/>
              </w:rPr>
              <w:t>y se c</w:t>
            </w:r>
            <w:r w:rsidR="0045798B" w:rsidRPr="00A229F4">
              <w:rPr>
                <w:rFonts w:asciiTheme="minorHAnsi" w:hAnsiTheme="minorHAnsi" w:cs="Arial"/>
              </w:rPr>
              <w:t xml:space="preserve">onvocará nuevamente a la Comisión de Calificación para que proceda a evaluar a la segunda propuesta con el precio más bajo. En este caso los plazos se computarán nuevamente a partir de </w:t>
            </w:r>
            <w:r w:rsidR="0045798B">
              <w:rPr>
                <w:rFonts w:asciiTheme="minorHAnsi" w:hAnsiTheme="minorHAnsi" w:cs="Arial"/>
              </w:rPr>
              <w:t>su</w:t>
            </w:r>
            <w:r w:rsidR="0045798B" w:rsidRPr="00A229F4">
              <w:rPr>
                <w:rFonts w:asciiTheme="minorHAnsi" w:hAnsiTheme="minorHAnsi" w:cs="Arial"/>
              </w:rPr>
              <w:t xml:space="preserve"> notificación.</w:t>
            </w:r>
          </w:p>
        </w:tc>
      </w:tr>
      <w:tr w:rsidR="000F4015" w:rsidRPr="00545940" w14:paraId="3091FE03" w14:textId="77777777" w:rsidTr="000E0D49">
        <w:trPr>
          <w:trHeight w:val="714"/>
        </w:trPr>
        <w:tc>
          <w:tcPr>
            <w:tcW w:w="2972" w:type="dxa"/>
          </w:tcPr>
          <w:p w14:paraId="77C96242" w14:textId="77777777" w:rsidR="000F4015" w:rsidRPr="00545940" w:rsidRDefault="000F4015" w:rsidP="000F4015">
            <w:pPr>
              <w:pStyle w:val="Sinespaciado"/>
              <w:numPr>
                <w:ilvl w:val="0"/>
                <w:numId w:val="62"/>
              </w:numPr>
              <w:spacing w:after="200" w:line="276" w:lineRule="auto"/>
              <w:ind w:left="306" w:hanging="284"/>
              <w:rPr>
                <w:rFonts w:asciiTheme="minorHAnsi" w:hAnsiTheme="minorHAnsi" w:cs="Arial"/>
                <w:b/>
              </w:rPr>
            </w:pPr>
            <w:r w:rsidRPr="00545940">
              <w:rPr>
                <w:rFonts w:asciiTheme="minorHAnsi" w:hAnsiTheme="minorHAnsi" w:cs="Arial"/>
                <w:b/>
              </w:rPr>
              <w:t>MODIFICACIONES AL CONTRATO</w:t>
            </w:r>
          </w:p>
        </w:tc>
        <w:tc>
          <w:tcPr>
            <w:tcW w:w="6946" w:type="dxa"/>
          </w:tcPr>
          <w:p w14:paraId="03CB7D49"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Se aplicarán modificaciones al contrato, cuando el cambio instruido por la CSBP afecte el plazo del contrato, sin dar lugar al incremento de los precios unitarios.</w:t>
            </w:r>
          </w:p>
        </w:tc>
      </w:tr>
      <w:tr w:rsidR="0045798B" w:rsidRPr="00545940" w14:paraId="3C1E182B" w14:textId="77777777" w:rsidTr="000E0D49">
        <w:trPr>
          <w:trHeight w:val="714"/>
        </w:trPr>
        <w:tc>
          <w:tcPr>
            <w:tcW w:w="2972" w:type="dxa"/>
          </w:tcPr>
          <w:p w14:paraId="4F49BCDC" w14:textId="08B6C69E" w:rsidR="0045798B" w:rsidRPr="00545940" w:rsidRDefault="0045798B" w:rsidP="000F4015">
            <w:pPr>
              <w:pStyle w:val="Sinespaciado"/>
              <w:numPr>
                <w:ilvl w:val="0"/>
                <w:numId w:val="6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Pr>
          <w:p w14:paraId="5ADF1B10" w14:textId="7BBF3DC4" w:rsidR="0045798B" w:rsidRPr="00545940" w:rsidRDefault="0045798B" w:rsidP="000E0D49">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3" w:history="1">
              <w:r w:rsidRPr="0053085C">
                <w:rPr>
                  <w:rStyle w:val="Hipervnculo"/>
                  <w:rFonts w:asciiTheme="minorHAnsi" w:hAnsiTheme="minorHAnsi" w:cs="Arial"/>
                </w:rPr>
                <w:t>denuncias.csbp@csbp.com.bo</w:t>
              </w:r>
            </w:hyperlink>
            <w:r>
              <w:rPr>
                <w:rFonts w:asciiTheme="minorHAnsi" w:hAnsiTheme="minorHAnsi" w:cs="Arial"/>
              </w:rPr>
              <w:t>.</w:t>
            </w:r>
          </w:p>
        </w:tc>
      </w:tr>
      <w:tr w:rsidR="0045798B" w:rsidRPr="00545940" w14:paraId="661CF74B" w14:textId="77777777" w:rsidTr="000E0D49">
        <w:trPr>
          <w:trHeight w:val="714"/>
        </w:trPr>
        <w:tc>
          <w:tcPr>
            <w:tcW w:w="2972" w:type="dxa"/>
          </w:tcPr>
          <w:p w14:paraId="3E068489" w14:textId="0CADCFD0" w:rsidR="0045798B" w:rsidRDefault="0045798B" w:rsidP="000F4015">
            <w:pPr>
              <w:pStyle w:val="Sinespaciado"/>
              <w:numPr>
                <w:ilvl w:val="0"/>
                <w:numId w:val="62"/>
              </w:numPr>
              <w:spacing w:after="200" w:line="276" w:lineRule="auto"/>
              <w:ind w:left="306" w:hanging="284"/>
              <w:rPr>
                <w:rFonts w:asciiTheme="minorHAnsi" w:hAnsiTheme="minorHAnsi" w:cs="Arial"/>
                <w:b/>
              </w:rPr>
            </w:pPr>
            <w:r>
              <w:rPr>
                <w:rFonts w:asciiTheme="minorHAnsi" w:hAnsiTheme="minorHAnsi" w:cs="Arial"/>
                <w:b/>
              </w:rPr>
              <w:t>CONFIDENCIALIDAD DEL PROCESO</w:t>
            </w:r>
          </w:p>
        </w:tc>
        <w:tc>
          <w:tcPr>
            <w:tcW w:w="6946" w:type="dxa"/>
          </w:tcPr>
          <w:p w14:paraId="2A66A128" w14:textId="77777777" w:rsidR="0045798B" w:rsidRDefault="0045798B" w:rsidP="000E0D49">
            <w:pPr>
              <w:pStyle w:val="Prrafodelista"/>
              <w:ind w:left="284"/>
              <w:jc w:val="both"/>
              <w:rPr>
                <w:rFonts w:asciiTheme="minorHAnsi" w:hAnsiTheme="minorHAnsi" w:cs="Arial"/>
              </w:rPr>
            </w:pPr>
            <w:r w:rsidRPr="00A71EF3">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1B1740C8" w14:textId="36628449" w:rsidR="0045798B" w:rsidRPr="00101B49" w:rsidRDefault="0045798B" w:rsidP="000E0D49">
            <w:pPr>
              <w:pStyle w:val="Prrafodelista"/>
              <w:ind w:left="284"/>
              <w:jc w:val="both"/>
              <w:rPr>
                <w:rFonts w:asciiTheme="minorHAnsi" w:hAnsiTheme="minorHAnsi" w:cs="Arial"/>
              </w:rPr>
            </w:pPr>
          </w:p>
        </w:tc>
      </w:tr>
    </w:tbl>
    <w:p w14:paraId="5F91E4F1" w14:textId="77777777" w:rsidR="006B567A" w:rsidRDefault="006B567A" w:rsidP="00C1338D">
      <w:pPr>
        <w:pStyle w:val="Textoindependiente"/>
        <w:jc w:val="center"/>
        <w:rPr>
          <w:rFonts w:asciiTheme="minorHAnsi" w:hAnsiTheme="minorHAnsi"/>
          <w:b/>
          <w:bCs/>
          <w:color w:val="000000"/>
          <w:sz w:val="24"/>
          <w:szCs w:val="24"/>
        </w:rPr>
      </w:pPr>
    </w:p>
    <w:p w14:paraId="26B6E070" w14:textId="77777777" w:rsidR="000F4015" w:rsidRDefault="000F4015" w:rsidP="00C1338D">
      <w:pPr>
        <w:pStyle w:val="Textoindependiente"/>
        <w:jc w:val="center"/>
        <w:rPr>
          <w:rFonts w:asciiTheme="minorHAnsi" w:hAnsiTheme="minorHAnsi"/>
          <w:b/>
          <w:bCs/>
          <w:color w:val="000000"/>
          <w:sz w:val="24"/>
          <w:szCs w:val="24"/>
        </w:rPr>
      </w:pPr>
    </w:p>
    <w:p w14:paraId="29B99D0C" w14:textId="77777777" w:rsidR="00DF2CEB" w:rsidRPr="00545940" w:rsidRDefault="00DF2CEB" w:rsidP="00DF2CEB">
      <w:pPr>
        <w:spacing w:after="160" w:line="259" w:lineRule="auto"/>
        <w:rPr>
          <w:rFonts w:asciiTheme="minorHAnsi" w:hAnsiTheme="minorHAnsi" w:cstheme="minorHAnsi"/>
          <w:b/>
          <w:sz w:val="22"/>
          <w:szCs w:val="22"/>
        </w:rPr>
      </w:pPr>
    </w:p>
    <w:p w14:paraId="50CA93EC" w14:textId="77777777" w:rsidR="00DF2CEB" w:rsidRPr="00545940" w:rsidRDefault="00DF2CEB" w:rsidP="00DF2CEB">
      <w:pPr>
        <w:spacing w:after="160" w:line="259" w:lineRule="auto"/>
        <w:rPr>
          <w:rFonts w:asciiTheme="minorHAnsi" w:hAnsiTheme="minorHAnsi" w:cstheme="minorHAnsi"/>
          <w:b/>
          <w:sz w:val="22"/>
          <w:szCs w:val="22"/>
        </w:rPr>
      </w:pPr>
    </w:p>
    <w:p w14:paraId="0699B847" w14:textId="77777777" w:rsidR="00DF2CEB" w:rsidRPr="00545940" w:rsidRDefault="00DF2CEB" w:rsidP="00DF2CEB">
      <w:pPr>
        <w:spacing w:after="160" w:line="259" w:lineRule="auto"/>
        <w:rPr>
          <w:rFonts w:asciiTheme="minorHAnsi" w:hAnsiTheme="minorHAnsi" w:cstheme="minorHAnsi"/>
          <w:b/>
          <w:sz w:val="22"/>
          <w:szCs w:val="22"/>
        </w:rPr>
      </w:pPr>
    </w:p>
    <w:p w14:paraId="523F32B7" w14:textId="77777777" w:rsidR="00DF2CEB" w:rsidRPr="00545940" w:rsidRDefault="00DF2CEB" w:rsidP="00DF2CEB">
      <w:pPr>
        <w:spacing w:after="160" w:line="259" w:lineRule="auto"/>
        <w:rPr>
          <w:rFonts w:asciiTheme="minorHAnsi" w:hAnsiTheme="minorHAnsi" w:cstheme="minorHAnsi"/>
          <w:b/>
          <w:sz w:val="22"/>
          <w:szCs w:val="22"/>
        </w:rPr>
      </w:pPr>
    </w:p>
    <w:p w14:paraId="5D8975CA" w14:textId="77777777" w:rsidR="00DF2CEB" w:rsidRPr="00545940" w:rsidRDefault="00DF2CEB" w:rsidP="00DF2CEB">
      <w:pPr>
        <w:spacing w:after="160" w:line="259" w:lineRule="auto"/>
        <w:rPr>
          <w:rFonts w:asciiTheme="minorHAnsi" w:hAnsiTheme="minorHAnsi" w:cstheme="minorHAnsi"/>
          <w:b/>
          <w:sz w:val="22"/>
          <w:szCs w:val="22"/>
        </w:rPr>
      </w:pPr>
    </w:p>
    <w:p w14:paraId="7D78A204" w14:textId="77777777" w:rsidR="00DF2CEB" w:rsidRPr="00545940" w:rsidRDefault="00DF2CEB" w:rsidP="00DF2CEB">
      <w:pPr>
        <w:spacing w:after="160" w:line="259" w:lineRule="auto"/>
        <w:rPr>
          <w:rFonts w:asciiTheme="minorHAnsi" w:hAnsiTheme="minorHAnsi" w:cstheme="minorHAnsi"/>
          <w:b/>
          <w:sz w:val="22"/>
          <w:szCs w:val="22"/>
        </w:rPr>
      </w:pPr>
    </w:p>
    <w:p w14:paraId="17EC7947" w14:textId="77777777" w:rsidR="00DF2CEB" w:rsidRPr="00545940" w:rsidRDefault="00DF2CEB" w:rsidP="00DF2CEB">
      <w:pPr>
        <w:spacing w:after="160" w:line="259" w:lineRule="auto"/>
        <w:rPr>
          <w:rFonts w:asciiTheme="minorHAnsi" w:hAnsiTheme="minorHAnsi" w:cstheme="minorHAnsi"/>
          <w:b/>
          <w:sz w:val="22"/>
          <w:szCs w:val="22"/>
        </w:rPr>
      </w:pPr>
    </w:p>
    <w:p w14:paraId="4F4DD7C5" w14:textId="77777777" w:rsidR="00883239" w:rsidRDefault="00883239" w:rsidP="00DF2CEB">
      <w:pPr>
        <w:jc w:val="center"/>
        <w:rPr>
          <w:rFonts w:ascii="Century Gothic" w:hAnsi="Century Gothic" w:cs="Arial"/>
          <w:b/>
          <w:bCs/>
          <w:color w:val="002060"/>
          <w:sz w:val="180"/>
          <w:szCs w:val="180"/>
        </w:rPr>
      </w:pPr>
    </w:p>
    <w:p w14:paraId="59053D80" w14:textId="77777777" w:rsidR="001A7BE2" w:rsidRDefault="001A7BE2" w:rsidP="00DF2CEB">
      <w:pPr>
        <w:jc w:val="center"/>
        <w:rPr>
          <w:rFonts w:ascii="Century Gothic" w:hAnsi="Century Gothic" w:cs="Arial"/>
          <w:b/>
          <w:bCs/>
          <w:color w:val="002060"/>
          <w:sz w:val="180"/>
          <w:szCs w:val="180"/>
        </w:rPr>
      </w:pPr>
    </w:p>
    <w:p w14:paraId="77C7ABBA" w14:textId="1CD26A89" w:rsidR="00DF2CEB" w:rsidRPr="00545940" w:rsidRDefault="00DF2CEB" w:rsidP="00DF2CEB">
      <w:pPr>
        <w:jc w:val="center"/>
        <w:rPr>
          <w:rFonts w:ascii="Century Gothic" w:hAnsi="Century Gothic" w:cs="Arial"/>
          <w:b/>
          <w:bCs/>
          <w:color w:val="002060"/>
          <w:sz w:val="180"/>
          <w:szCs w:val="180"/>
        </w:rPr>
      </w:pPr>
      <w:r w:rsidRPr="00545940">
        <w:rPr>
          <w:rFonts w:ascii="Century Gothic" w:hAnsi="Century Gothic" w:cs="Arial"/>
          <w:b/>
          <w:bCs/>
          <w:color w:val="002060"/>
          <w:sz w:val="180"/>
          <w:szCs w:val="180"/>
        </w:rPr>
        <w:t>ANEXOS</w:t>
      </w:r>
    </w:p>
    <w:p w14:paraId="4213EDC4" w14:textId="77777777" w:rsidR="00DF2CEB" w:rsidRPr="00545940" w:rsidRDefault="00DF2CEB" w:rsidP="00DF2CEB">
      <w:pPr>
        <w:spacing w:after="160" w:line="259" w:lineRule="auto"/>
        <w:rPr>
          <w:rFonts w:asciiTheme="minorHAnsi" w:hAnsiTheme="minorHAnsi" w:cstheme="minorHAnsi"/>
          <w:b/>
          <w:sz w:val="22"/>
          <w:szCs w:val="22"/>
        </w:rPr>
      </w:pPr>
    </w:p>
    <w:p w14:paraId="119540F6" w14:textId="77777777" w:rsidR="00DF2CEB" w:rsidRPr="00545940" w:rsidRDefault="00DF2CEB" w:rsidP="00DF2CEB">
      <w:pPr>
        <w:spacing w:after="160" w:line="259" w:lineRule="auto"/>
        <w:rPr>
          <w:rFonts w:asciiTheme="minorHAnsi" w:hAnsiTheme="minorHAnsi" w:cstheme="minorHAnsi"/>
          <w:b/>
          <w:sz w:val="22"/>
          <w:szCs w:val="22"/>
        </w:rPr>
      </w:pPr>
    </w:p>
    <w:p w14:paraId="25E9DF28" w14:textId="77777777" w:rsidR="00DF2CEB" w:rsidRPr="00545940" w:rsidRDefault="00DF2CEB" w:rsidP="00DF2CEB">
      <w:pPr>
        <w:spacing w:after="160" w:line="259" w:lineRule="auto"/>
        <w:rPr>
          <w:rFonts w:asciiTheme="minorHAnsi" w:hAnsiTheme="minorHAnsi" w:cstheme="minorHAnsi"/>
          <w:b/>
          <w:sz w:val="22"/>
          <w:szCs w:val="22"/>
        </w:rPr>
      </w:pPr>
    </w:p>
    <w:p w14:paraId="1822C771" w14:textId="77777777" w:rsidR="00DF2CEB" w:rsidRPr="00545940" w:rsidRDefault="00DF2CEB" w:rsidP="00DF2CEB">
      <w:pPr>
        <w:spacing w:after="160" w:line="259" w:lineRule="auto"/>
        <w:rPr>
          <w:rFonts w:asciiTheme="minorHAnsi" w:hAnsiTheme="minorHAnsi" w:cstheme="minorHAnsi"/>
          <w:b/>
          <w:sz w:val="22"/>
          <w:szCs w:val="22"/>
        </w:rPr>
      </w:pPr>
    </w:p>
    <w:p w14:paraId="0949FF97" w14:textId="77777777" w:rsidR="00DF2CEB" w:rsidRPr="00545940" w:rsidRDefault="00DF2CEB" w:rsidP="00DF2CEB">
      <w:pPr>
        <w:spacing w:after="160" w:line="259" w:lineRule="auto"/>
        <w:rPr>
          <w:rFonts w:asciiTheme="minorHAnsi" w:hAnsiTheme="minorHAnsi" w:cstheme="minorHAnsi"/>
          <w:b/>
          <w:sz w:val="22"/>
          <w:szCs w:val="22"/>
        </w:rPr>
      </w:pPr>
    </w:p>
    <w:p w14:paraId="76DEE68B" w14:textId="77777777" w:rsidR="00DF2CEB" w:rsidRPr="00545940" w:rsidRDefault="00DF2CEB" w:rsidP="00DF2CEB">
      <w:pPr>
        <w:spacing w:after="160" w:line="259" w:lineRule="auto"/>
        <w:rPr>
          <w:rFonts w:asciiTheme="minorHAnsi" w:hAnsiTheme="minorHAnsi" w:cstheme="minorHAnsi"/>
          <w:b/>
          <w:sz w:val="22"/>
          <w:szCs w:val="22"/>
        </w:rPr>
      </w:pPr>
    </w:p>
    <w:p w14:paraId="603F6685" w14:textId="77777777" w:rsidR="00DF2CEB" w:rsidRPr="00545940" w:rsidRDefault="00DF2CEB" w:rsidP="00DF2CEB">
      <w:pPr>
        <w:spacing w:after="160" w:line="259" w:lineRule="auto"/>
        <w:rPr>
          <w:rFonts w:asciiTheme="minorHAnsi" w:hAnsiTheme="minorHAnsi" w:cstheme="minorHAnsi"/>
          <w:b/>
          <w:sz w:val="22"/>
          <w:szCs w:val="22"/>
        </w:rPr>
      </w:pPr>
    </w:p>
    <w:p w14:paraId="7B4CD840" w14:textId="77777777" w:rsidR="00DF2CEB" w:rsidRPr="00545940" w:rsidRDefault="00DF2CEB" w:rsidP="00DF2CEB">
      <w:pPr>
        <w:spacing w:after="160" w:line="259" w:lineRule="auto"/>
        <w:rPr>
          <w:rFonts w:asciiTheme="minorHAnsi" w:hAnsiTheme="minorHAnsi" w:cstheme="minorHAnsi"/>
          <w:b/>
          <w:sz w:val="22"/>
          <w:szCs w:val="22"/>
        </w:rPr>
      </w:pPr>
    </w:p>
    <w:p w14:paraId="4E110A95" w14:textId="77777777" w:rsidR="00DF2CEB" w:rsidRDefault="00DF2CEB" w:rsidP="00DF2CEB">
      <w:pPr>
        <w:spacing w:after="160" w:line="259" w:lineRule="auto"/>
        <w:rPr>
          <w:rFonts w:asciiTheme="minorHAnsi" w:hAnsiTheme="minorHAnsi" w:cstheme="minorHAnsi"/>
          <w:b/>
          <w:sz w:val="22"/>
          <w:szCs w:val="22"/>
        </w:rPr>
      </w:pPr>
    </w:p>
    <w:p w14:paraId="7F09B1A4" w14:textId="77777777" w:rsidR="001A7BE2" w:rsidRDefault="001A7BE2" w:rsidP="00DF2CEB">
      <w:pPr>
        <w:spacing w:after="160" w:line="259" w:lineRule="auto"/>
        <w:rPr>
          <w:rFonts w:asciiTheme="minorHAnsi" w:hAnsiTheme="minorHAnsi" w:cstheme="minorHAnsi"/>
          <w:b/>
          <w:sz w:val="22"/>
          <w:szCs w:val="22"/>
        </w:rPr>
      </w:pPr>
    </w:p>
    <w:p w14:paraId="0202FDCA" w14:textId="77777777" w:rsidR="001A7BE2" w:rsidRDefault="001A7BE2" w:rsidP="00DF2CEB">
      <w:pPr>
        <w:spacing w:after="160" w:line="259" w:lineRule="auto"/>
        <w:rPr>
          <w:rFonts w:asciiTheme="minorHAnsi" w:hAnsiTheme="minorHAnsi" w:cstheme="minorHAnsi"/>
          <w:b/>
          <w:sz w:val="22"/>
          <w:szCs w:val="22"/>
        </w:rPr>
      </w:pPr>
    </w:p>
    <w:p w14:paraId="6440432D" w14:textId="77777777" w:rsidR="001A7BE2" w:rsidRPr="00545940" w:rsidRDefault="001A7BE2" w:rsidP="00DF2CEB">
      <w:pPr>
        <w:spacing w:after="160" w:line="259" w:lineRule="auto"/>
        <w:rPr>
          <w:rFonts w:asciiTheme="minorHAnsi" w:hAnsiTheme="minorHAnsi" w:cstheme="minorHAnsi"/>
          <w:b/>
          <w:sz w:val="22"/>
          <w:szCs w:val="22"/>
        </w:rPr>
      </w:pPr>
    </w:p>
    <w:p w14:paraId="7ECFCF5D" w14:textId="77777777" w:rsidR="00DF2CEB" w:rsidRPr="00545940" w:rsidRDefault="00DF2CEB" w:rsidP="00DF2CEB">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DF2CEB" w:rsidRPr="00545940" w14:paraId="272FF8FF" w14:textId="77777777" w:rsidTr="000E0D49">
        <w:trPr>
          <w:trHeight w:val="695"/>
        </w:trPr>
        <w:tc>
          <w:tcPr>
            <w:tcW w:w="9918" w:type="dxa"/>
            <w:gridSpan w:val="2"/>
            <w:shd w:val="clear" w:color="auto" w:fill="D0CECE" w:themeFill="background2" w:themeFillShade="E6"/>
          </w:tcPr>
          <w:p w14:paraId="05532FCE"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PARTE V</w:t>
            </w:r>
          </w:p>
          <w:p w14:paraId="635D9F9E"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FORMULARIOS Y DOCUMENTOS PARA LA PRESENTACIÓN DE OFERTA</w:t>
            </w:r>
          </w:p>
          <w:p w14:paraId="19C14991" w14:textId="77777777" w:rsidR="00DF2CEB" w:rsidRPr="00545940" w:rsidRDefault="00DF2CEB" w:rsidP="000E0D49">
            <w:pPr>
              <w:jc w:val="center"/>
              <w:rPr>
                <w:rFonts w:asciiTheme="minorHAnsi" w:hAnsiTheme="minorHAnsi" w:cstheme="minorHAnsi"/>
                <w:b/>
                <w:color w:val="FF0000"/>
              </w:rPr>
            </w:pPr>
          </w:p>
        </w:tc>
      </w:tr>
      <w:tr w:rsidR="00DF2CEB" w:rsidRPr="00545940" w14:paraId="4E78E341" w14:textId="77777777" w:rsidTr="000E0D49">
        <w:trPr>
          <w:trHeight w:val="305"/>
        </w:trPr>
        <w:tc>
          <w:tcPr>
            <w:tcW w:w="2972" w:type="dxa"/>
          </w:tcPr>
          <w:p w14:paraId="767026C0"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1</w:t>
            </w:r>
          </w:p>
        </w:tc>
        <w:tc>
          <w:tcPr>
            <w:tcW w:w="6946" w:type="dxa"/>
          </w:tcPr>
          <w:p w14:paraId="478B84F7" w14:textId="77777777" w:rsidR="00DF2CEB" w:rsidRPr="00545940" w:rsidRDefault="00DF2CEB" w:rsidP="000E0D49">
            <w:pPr>
              <w:tabs>
                <w:tab w:val="left" w:pos="426"/>
              </w:tabs>
              <w:jc w:val="both"/>
              <w:rPr>
                <w:rFonts w:asciiTheme="minorHAnsi" w:hAnsiTheme="minorHAnsi" w:cstheme="minorHAnsi"/>
              </w:rPr>
            </w:pPr>
            <w:r w:rsidRPr="00545940">
              <w:rPr>
                <w:rFonts w:asciiTheme="minorHAnsi" w:hAnsiTheme="minorHAnsi" w:cstheme="minorHAnsi"/>
              </w:rPr>
              <w:t xml:space="preserve">CARTA DE PRESENTACION DE LA PROPUESTA Y DECLARACION JURADA PARA EMPRESAS O ASOCIACIONES ACCIDENTALES </w:t>
            </w:r>
          </w:p>
        </w:tc>
      </w:tr>
      <w:tr w:rsidR="00DF2CEB" w:rsidRPr="00545940" w14:paraId="14CFAFFB" w14:textId="77777777" w:rsidTr="000E0D49">
        <w:trPr>
          <w:trHeight w:val="305"/>
        </w:trPr>
        <w:tc>
          <w:tcPr>
            <w:tcW w:w="2972" w:type="dxa"/>
          </w:tcPr>
          <w:p w14:paraId="0EB30131"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2</w:t>
            </w:r>
          </w:p>
        </w:tc>
        <w:tc>
          <w:tcPr>
            <w:tcW w:w="6946" w:type="dxa"/>
          </w:tcPr>
          <w:p w14:paraId="044180B5" w14:textId="77777777" w:rsidR="00DF2CEB" w:rsidRPr="00545940" w:rsidRDefault="00DF2CEB" w:rsidP="000E0D49">
            <w:pPr>
              <w:tabs>
                <w:tab w:val="left" w:pos="426"/>
              </w:tabs>
              <w:jc w:val="both"/>
              <w:rPr>
                <w:rFonts w:asciiTheme="minorHAnsi" w:hAnsiTheme="minorHAnsi" w:cstheme="minorHAnsi"/>
              </w:rPr>
            </w:pPr>
            <w:r w:rsidRPr="00545940">
              <w:rPr>
                <w:rFonts w:asciiTheme="minorHAnsi" w:hAnsiTheme="minorHAnsi" w:cstheme="minorHAnsi"/>
              </w:rPr>
              <w:t>IDENTIFICACION DEL PROPONENTE</w:t>
            </w:r>
          </w:p>
          <w:p w14:paraId="5FF3534E" w14:textId="77777777" w:rsidR="00DF2CEB" w:rsidRPr="00545940" w:rsidRDefault="00DF2CEB" w:rsidP="000E0D49">
            <w:pPr>
              <w:tabs>
                <w:tab w:val="left" w:pos="426"/>
              </w:tabs>
              <w:jc w:val="both"/>
              <w:rPr>
                <w:rFonts w:asciiTheme="minorHAnsi" w:hAnsiTheme="minorHAnsi" w:cstheme="minorHAnsi"/>
              </w:rPr>
            </w:pPr>
            <w:r w:rsidRPr="00545940">
              <w:rPr>
                <w:rFonts w:asciiTheme="minorHAnsi" w:hAnsiTheme="minorHAnsi" w:cstheme="minorHAnsi"/>
              </w:rPr>
              <w:t>IDENTIFICACION DEL PROPONENTE “ASOCIACIONES ACCIDENTALES”</w:t>
            </w:r>
          </w:p>
        </w:tc>
      </w:tr>
      <w:tr w:rsidR="00DF2CEB" w:rsidRPr="00545940" w14:paraId="6FF8D64F" w14:textId="77777777" w:rsidTr="000E0D49">
        <w:trPr>
          <w:trHeight w:val="310"/>
        </w:trPr>
        <w:tc>
          <w:tcPr>
            <w:tcW w:w="2972" w:type="dxa"/>
          </w:tcPr>
          <w:p w14:paraId="7E9EDF16"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3</w:t>
            </w:r>
          </w:p>
        </w:tc>
        <w:tc>
          <w:tcPr>
            <w:tcW w:w="6946" w:type="dxa"/>
          </w:tcPr>
          <w:p w14:paraId="2FE143F5" w14:textId="77777777" w:rsidR="00DF2CEB" w:rsidRPr="00545940" w:rsidRDefault="00DF2CEB" w:rsidP="000E0D49">
            <w:pPr>
              <w:spacing w:after="60"/>
              <w:rPr>
                <w:rFonts w:asciiTheme="minorHAnsi" w:hAnsiTheme="minorHAnsi" w:cs="Arial"/>
                <w:color w:val="000000" w:themeColor="text1"/>
              </w:rPr>
            </w:pPr>
            <w:r w:rsidRPr="00545940">
              <w:rPr>
                <w:rFonts w:asciiTheme="minorHAnsi" w:hAnsiTheme="minorHAnsi" w:cs="Arial"/>
                <w:color w:val="000000" w:themeColor="text1"/>
              </w:rPr>
              <w:t>PROPUESTA TECNICA</w:t>
            </w:r>
          </w:p>
        </w:tc>
      </w:tr>
      <w:tr w:rsidR="00DF2CEB" w:rsidRPr="00545940" w14:paraId="2E71335F" w14:textId="77777777" w:rsidTr="000E0D49">
        <w:trPr>
          <w:trHeight w:val="310"/>
        </w:trPr>
        <w:tc>
          <w:tcPr>
            <w:tcW w:w="2972" w:type="dxa"/>
          </w:tcPr>
          <w:p w14:paraId="38427967"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4</w:t>
            </w:r>
          </w:p>
        </w:tc>
        <w:tc>
          <w:tcPr>
            <w:tcW w:w="6946" w:type="dxa"/>
          </w:tcPr>
          <w:p w14:paraId="6938430D" w14:textId="5BCEA94D" w:rsidR="00DF2CEB" w:rsidRPr="00545940" w:rsidRDefault="00DF2CEB" w:rsidP="000E0D49">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 xml:space="preserve">DETALLE DE EXPERIENCIA </w:t>
            </w:r>
          </w:p>
        </w:tc>
      </w:tr>
      <w:tr w:rsidR="00DF2CEB" w:rsidRPr="00545940" w14:paraId="69C18832" w14:textId="77777777" w:rsidTr="000E0D49">
        <w:trPr>
          <w:trHeight w:val="310"/>
        </w:trPr>
        <w:tc>
          <w:tcPr>
            <w:tcW w:w="2972" w:type="dxa"/>
          </w:tcPr>
          <w:p w14:paraId="47CCA1B2"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5</w:t>
            </w:r>
          </w:p>
        </w:tc>
        <w:tc>
          <w:tcPr>
            <w:tcW w:w="6946" w:type="dxa"/>
          </w:tcPr>
          <w:p w14:paraId="10640FDF" w14:textId="77777777" w:rsidR="00DF2CEB" w:rsidRPr="00545940" w:rsidRDefault="00DF2CEB" w:rsidP="000E0D49">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PROPUESTA ECONOMICA</w:t>
            </w:r>
          </w:p>
        </w:tc>
      </w:tr>
    </w:tbl>
    <w:p w14:paraId="4092CA1E" w14:textId="77777777" w:rsidR="00DF2CEB" w:rsidRPr="00545940" w:rsidRDefault="00DF2CEB" w:rsidP="00DF2CEB">
      <w:pPr>
        <w:jc w:val="center"/>
        <w:rPr>
          <w:rFonts w:asciiTheme="minorHAnsi" w:hAnsiTheme="minorHAnsi" w:cstheme="minorHAnsi"/>
          <w:b/>
          <w:sz w:val="22"/>
          <w:szCs w:val="22"/>
        </w:rPr>
      </w:pPr>
    </w:p>
    <w:p w14:paraId="5A60C693" w14:textId="77777777" w:rsidR="00DF2CEB" w:rsidRPr="00545940" w:rsidRDefault="00DF2CEB" w:rsidP="00DF2CEB">
      <w:pPr>
        <w:jc w:val="center"/>
        <w:rPr>
          <w:rFonts w:asciiTheme="minorHAnsi" w:hAnsiTheme="minorHAnsi" w:cstheme="minorHAnsi"/>
          <w:b/>
          <w:sz w:val="22"/>
          <w:szCs w:val="22"/>
        </w:rPr>
      </w:pPr>
    </w:p>
    <w:p w14:paraId="4DAEE1E6" w14:textId="77777777" w:rsidR="00DF2CEB" w:rsidRPr="00545940" w:rsidRDefault="00DF2CEB" w:rsidP="00DF2CEB">
      <w:pPr>
        <w:jc w:val="center"/>
        <w:rPr>
          <w:rFonts w:asciiTheme="minorHAnsi" w:hAnsiTheme="minorHAnsi" w:cstheme="minorHAnsi"/>
          <w:b/>
          <w:sz w:val="22"/>
          <w:szCs w:val="22"/>
        </w:rPr>
      </w:pPr>
    </w:p>
    <w:p w14:paraId="491D0EFE" w14:textId="77777777" w:rsidR="00DF2CEB" w:rsidRPr="00545940" w:rsidRDefault="00DF2CEB" w:rsidP="00DF2CEB">
      <w:pPr>
        <w:jc w:val="center"/>
        <w:rPr>
          <w:rFonts w:asciiTheme="minorHAnsi" w:hAnsiTheme="minorHAnsi" w:cstheme="minorHAnsi"/>
          <w:b/>
          <w:sz w:val="22"/>
          <w:szCs w:val="22"/>
        </w:rPr>
      </w:pPr>
    </w:p>
    <w:p w14:paraId="7AD50953" w14:textId="77777777" w:rsidR="00DF2CEB" w:rsidRPr="00545940" w:rsidRDefault="00DF2CEB" w:rsidP="00DF2CEB">
      <w:pPr>
        <w:jc w:val="center"/>
        <w:rPr>
          <w:rFonts w:asciiTheme="minorHAnsi" w:hAnsiTheme="minorHAnsi" w:cstheme="minorHAnsi"/>
          <w:b/>
          <w:sz w:val="22"/>
          <w:szCs w:val="22"/>
        </w:rPr>
      </w:pPr>
    </w:p>
    <w:p w14:paraId="59D3BA4C" w14:textId="77777777" w:rsidR="00DF2CEB" w:rsidRPr="00545940" w:rsidRDefault="00DF2CEB" w:rsidP="00DF2CEB">
      <w:pPr>
        <w:jc w:val="center"/>
        <w:rPr>
          <w:rFonts w:asciiTheme="minorHAnsi" w:hAnsiTheme="minorHAnsi" w:cstheme="minorHAnsi"/>
          <w:b/>
          <w:sz w:val="22"/>
          <w:szCs w:val="22"/>
        </w:rPr>
      </w:pPr>
    </w:p>
    <w:p w14:paraId="2A9EED46" w14:textId="77777777" w:rsidR="00DF2CEB" w:rsidRPr="00545940" w:rsidRDefault="00DF2CEB" w:rsidP="00DF2CEB">
      <w:pPr>
        <w:jc w:val="center"/>
        <w:rPr>
          <w:rFonts w:asciiTheme="minorHAnsi" w:hAnsiTheme="minorHAnsi" w:cstheme="minorHAnsi"/>
          <w:b/>
          <w:sz w:val="22"/>
          <w:szCs w:val="22"/>
        </w:rPr>
      </w:pPr>
    </w:p>
    <w:p w14:paraId="2E014CFB" w14:textId="77777777" w:rsidR="00DF2CEB" w:rsidRPr="00545940" w:rsidRDefault="00DF2CEB" w:rsidP="00DF2CEB">
      <w:pPr>
        <w:jc w:val="center"/>
        <w:rPr>
          <w:rFonts w:asciiTheme="minorHAnsi" w:hAnsiTheme="minorHAnsi" w:cstheme="minorHAnsi"/>
          <w:b/>
          <w:sz w:val="22"/>
          <w:szCs w:val="22"/>
        </w:rPr>
      </w:pPr>
    </w:p>
    <w:p w14:paraId="02F2F5A8" w14:textId="77777777" w:rsidR="00DF2CEB" w:rsidRPr="00545940" w:rsidRDefault="00DF2CEB" w:rsidP="00DF2CEB">
      <w:pPr>
        <w:jc w:val="center"/>
        <w:rPr>
          <w:rFonts w:asciiTheme="minorHAnsi" w:hAnsiTheme="minorHAnsi" w:cstheme="minorHAnsi"/>
          <w:b/>
          <w:sz w:val="22"/>
          <w:szCs w:val="22"/>
        </w:rPr>
      </w:pPr>
    </w:p>
    <w:p w14:paraId="3DC6D18C" w14:textId="77777777" w:rsidR="00DF2CEB" w:rsidRPr="00545940" w:rsidRDefault="00DF2CEB" w:rsidP="00DF2CEB">
      <w:pPr>
        <w:jc w:val="center"/>
        <w:rPr>
          <w:rFonts w:asciiTheme="minorHAnsi" w:hAnsiTheme="minorHAnsi" w:cstheme="minorHAnsi"/>
          <w:b/>
          <w:sz w:val="22"/>
          <w:szCs w:val="22"/>
        </w:rPr>
      </w:pPr>
    </w:p>
    <w:p w14:paraId="0F61C573" w14:textId="77777777" w:rsidR="00DF2CEB" w:rsidRPr="00545940" w:rsidRDefault="00DF2CEB" w:rsidP="00DF2CEB">
      <w:pPr>
        <w:jc w:val="center"/>
        <w:rPr>
          <w:rFonts w:asciiTheme="minorHAnsi" w:hAnsiTheme="minorHAnsi" w:cstheme="minorHAnsi"/>
          <w:b/>
          <w:sz w:val="22"/>
          <w:szCs w:val="22"/>
        </w:rPr>
      </w:pPr>
    </w:p>
    <w:p w14:paraId="34E0923D" w14:textId="77777777" w:rsidR="00DF2CEB" w:rsidRPr="00545940" w:rsidRDefault="00DF2CEB" w:rsidP="00DF2CEB">
      <w:pPr>
        <w:jc w:val="center"/>
        <w:rPr>
          <w:rFonts w:asciiTheme="minorHAnsi" w:hAnsiTheme="minorHAnsi" w:cstheme="minorHAnsi"/>
          <w:b/>
          <w:sz w:val="22"/>
          <w:szCs w:val="22"/>
        </w:rPr>
      </w:pPr>
    </w:p>
    <w:p w14:paraId="2656F040" w14:textId="77777777" w:rsidR="00DF2CEB" w:rsidRPr="00545940" w:rsidRDefault="00DF2CEB" w:rsidP="00DF2CEB">
      <w:pPr>
        <w:jc w:val="center"/>
        <w:rPr>
          <w:rFonts w:asciiTheme="minorHAnsi" w:hAnsiTheme="minorHAnsi" w:cstheme="minorHAnsi"/>
          <w:b/>
          <w:sz w:val="22"/>
          <w:szCs w:val="22"/>
        </w:rPr>
      </w:pPr>
    </w:p>
    <w:p w14:paraId="704B82AA" w14:textId="77777777" w:rsidR="00DF2CEB" w:rsidRPr="00545940" w:rsidRDefault="00DF2CEB" w:rsidP="00DF2CEB">
      <w:pPr>
        <w:rPr>
          <w:rFonts w:asciiTheme="minorHAnsi" w:hAnsiTheme="minorHAnsi" w:cstheme="minorHAnsi"/>
          <w:b/>
          <w:sz w:val="22"/>
          <w:szCs w:val="22"/>
        </w:rPr>
      </w:pPr>
    </w:p>
    <w:p w14:paraId="1BE0B589" w14:textId="77777777" w:rsidR="00DF2CEB" w:rsidRPr="00545940" w:rsidRDefault="00DF2CEB" w:rsidP="00DF2CEB">
      <w:pPr>
        <w:rPr>
          <w:rFonts w:asciiTheme="minorHAnsi" w:hAnsiTheme="minorHAnsi" w:cstheme="minorHAnsi"/>
          <w:b/>
          <w:sz w:val="22"/>
          <w:szCs w:val="22"/>
        </w:rPr>
      </w:pPr>
    </w:p>
    <w:p w14:paraId="16A11353" w14:textId="77777777" w:rsidR="00DF2CEB" w:rsidRPr="00545940" w:rsidRDefault="00DF2CEB" w:rsidP="00DF2CEB">
      <w:pPr>
        <w:rPr>
          <w:rFonts w:asciiTheme="minorHAnsi" w:hAnsiTheme="minorHAnsi" w:cstheme="minorHAnsi"/>
          <w:b/>
          <w:sz w:val="22"/>
          <w:szCs w:val="22"/>
        </w:rPr>
      </w:pPr>
    </w:p>
    <w:p w14:paraId="3C6F26BA" w14:textId="77777777" w:rsidR="00DF2CEB" w:rsidRPr="00545940" w:rsidRDefault="00DF2CEB" w:rsidP="00DF2CEB">
      <w:pPr>
        <w:rPr>
          <w:rFonts w:asciiTheme="minorHAnsi" w:hAnsiTheme="minorHAnsi" w:cstheme="minorHAnsi"/>
          <w:b/>
          <w:sz w:val="22"/>
          <w:szCs w:val="22"/>
        </w:rPr>
      </w:pPr>
    </w:p>
    <w:p w14:paraId="0F2D83AB" w14:textId="77777777" w:rsidR="00DF2CEB" w:rsidRPr="00545940" w:rsidRDefault="00DF2CEB" w:rsidP="00DF2CEB">
      <w:pPr>
        <w:rPr>
          <w:rFonts w:asciiTheme="minorHAnsi" w:hAnsiTheme="minorHAnsi" w:cstheme="minorHAnsi"/>
          <w:b/>
          <w:sz w:val="22"/>
          <w:szCs w:val="22"/>
        </w:rPr>
      </w:pPr>
    </w:p>
    <w:p w14:paraId="6020DF48" w14:textId="77777777" w:rsidR="00DF2CEB" w:rsidRPr="00545940" w:rsidRDefault="00DF2CEB" w:rsidP="00DF2CEB">
      <w:pPr>
        <w:rPr>
          <w:rFonts w:asciiTheme="minorHAnsi" w:hAnsiTheme="minorHAnsi" w:cstheme="minorHAnsi"/>
          <w:b/>
          <w:sz w:val="22"/>
          <w:szCs w:val="22"/>
        </w:rPr>
      </w:pPr>
    </w:p>
    <w:p w14:paraId="6822B4C8" w14:textId="77777777" w:rsidR="00DF2CEB" w:rsidRPr="00545940" w:rsidRDefault="00DF2CEB" w:rsidP="00DF2CEB">
      <w:pPr>
        <w:rPr>
          <w:rFonts w:asciiTheme="minorHAnsi" w:hAnsiTheme="minorHAnsi" w:cstheme="minorHAnsi"/>
          <w:b/>
          <w:sz w:val="22"/>
          <w:szCs w:val="22"/>
        </w:rPr>
      </w:pPr>
    </w:p>
    <w:p w14:paraId="07DEA338"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lastRenderedPageBreak/>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1</w:t>
      </w:r>
    </w:p>
    <w:p w14:paraId="03283D37"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CARTA DE PRESENTACIÓN DE LA PROPUESTA Y DECLARACIÓN JURADA PARA EMPRESAS O ASOCIACIONES ACCIDENTALES</w:t>
      </w:r>
    </w:p>
    <w:p w14:paraId="40B64574" w14:textId="77777777" w:rsidR="00DF2CEB" w:rsidRPr="00545940" w:rsidRDefault="00DF2CEB" w:rsidP="00DF2CEB">
      <w:pPr>
        <w:jc w:val="center"/>
        <w:rPr>
          <w:rFonts w:asciiTheme="minorHAnsi" w:hAnsiTheme="minorHAnsi" w:cs="Arial"/>
        </w:rPr>
      </w:pPr>
    </w:p>
    <w:p w14:paraId="2B934D0E" w14:textId="77777777" w:rsidR="00DF2CEB" w:rsidRPr="00545940" w:rsidRDefault="00DF2CEB" w:rsidP="00DF2CEB">
      <w:pPr>
        <w:jc w:val="center"/>
        <w:rPr>
          <w:rFonts w:asciiTheme="minorHAnsi" w:hAnsiTheme="minorHAnsi" w:cs="Arial"/>
        </w:rPr>
      </w:pPr>
      <w:r w:rsidRPr="00545940">
        <w:rPr>
          <w:rFonts w:asciiTheme="minorHAnsi" w:hAnsiTheme="minorHAnsi" w:cs="Arial"/>
        </w:rPr>
        <w:t xml:space="preserve">    </w:t>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t>Lugar y fecha________________________</w:t>
      </w:r>
    </w:p>
    <w:p w14:paraId="4CFFEABA" w14:textId="77777777" w:rsidR="00DF2CEB" w:rsidRPr="00545940" w:rsidRDefault="00DF2CEB" w:rsidP="00DF2CEB">
      <w:pPr>
        <w:rPr>
          <w:rFonts w:asciiTheme="minorHAnsi" w:hAnsiTheme="minorHAnsi" w:cs="Arial"/>
        </w:rPr>
      </w:pPr>
    </w:p>
    <w:p w14:paraId="10DCB6D8" w14:textId="77777777" w:rsidR="00DF2CEB" w:rsidRPr="00545940" w:rsidRDefault="00DF2CEB" w:rsidP="00DF2CEB">
      <w:pPr>
        <w:rPr>
          <w:rFonts w:asciiTheme="minorHAnsi" w:hAnsiTheme="minorHAnsi" w:cs="Arial"/>
        </w:rPr>
      </w:pPr>
      <w:r w:rsidRPr="00545940">
        <w:rPr>
          <w:rFonts w:asciiTheme="minorHAnsi" w:hAnsiTheme="minorHAnsi" w:cs="Arial"/>
        </w:rPr>
        <w:t>Señores</w:t>
      </w:r>
    </w:p>
    <w:p w14:paraId="7E5F24B4" w14:textId="77777777" w:rsidR="00DF2CEB" w:rsidRPr="00545940" w:rsidRDefault="00DF2CEB" w:rsidP="00DF2CEB">
      <w:pPr>
        <w:rPr>
          <w:rFonts w:asciiTheme="minorHAnsi" w:hAnsiTheme="minorHAnsi" w:cs="Arial"/>
          <w:b/>
        </w:rPr>
      </w:pPr>
      <w:r w:rsidRPr="00545940">
        <w:rPr>
          <w:rFonts w:asciiTheme="minorHAnsi" w:hAnsiTheme="minorHAnsi" w:cs="Arial"/>
          <w:b/>
        </w:rPr>
        <w:t>CAJA DE SALUD DE LA BANCA PRIVADA</w:t>
      </w:r>
    </w:p>
    <w:p w14:paraId="230FFBFD" w14:textId="77777777" w:rsidR="00DF2CEB" w:rsidRPr="00545940" w:rsidRDefault="00DF2CEB" w:rsidP="00DF2CEB">
      <w:pPr>
        <w:rPr>
          <w:rFonts w:asciiTheme="minorHAnsi" w:hAnsiTheme="minorHAnsi" w:cs="Arial"/>
          <w:u w:val="single"/>
        </w:rPr>
      </w:pPr>
      <w:r w:rsidRPr="00545940">
        <w:rPr>
          <w:rFonts w:asciiTheme="minorHAnsi" w:hAnsiTheme="minorHAnsi" w:cs="Arial"/>
          <w:u w:val="single"/>
        </w:rPr>
        <w:t>Presente. -</w:t>
      </w:r>
    </w:p>
    <w:p w14:paraId="3742D048" w14:textId="16543CB6" w:rsidR="00DF2CEB" w:rsidRPr="00545940" w:rsidRDefault="00DF2CEB" w:rsidP="00DF2CEB">
      <w:pPr>
        <w:rPr>
          <w:rFonts w:asciiTheme="minorHAnsi" w:hAnsiTheme="minorHAnsi" w:cs="Arial"/>
        </w:rPr>
      </w:pPr>
      <w:r w:rsidRPr="00545940">
        <w:rPr>
          <w:rFonts w:asciiTheme="minorHAnsi" w:hAnsiTheme="minorHAnsi" w:cs="Arial"/>
        </w:rPr>
        <w:tab/>
      </w:r>
    </w:p>
    <w:p w14:paraId="193D3CEA" w14:textId="2E2B74CF" w:rsidR="00DF2CEB" w:rsidRPr="00545940" w:rsidRDefault="00DF2CEB" w:rsidP="00DF2CEB">
      <w:pPr>
        <w:jc w:val="right"/>
        <w:rPr>
          <w:rFonts w:asciiTheme="minorHAnsi" w:hAnsiTheme="minorHAnsi" w:cs="Arial"/>
          <w:b/>
          <w:bCs/>
        </w:rPr>
      </w:pPr>
      <w:r w:rsidRPr="00545940">
        <w:rPr>
          <w:rFonts w:asciiTheme="minorHAnsi" w:hAnsiTheme="minorHAnsi" w:cs="Arial"/>
          <w:b/>
          <w:bCs/>
        </w:rPr>
        <w:t xml:space="preserve">Ref.:  Invitación Publica </w:t>
      </w:r>
      <w:r>
        <w:rPr>
          <w:rFonts w:asciiTheme="minorHAnsi" w:hAnsiTheme="minorHAnsi" w:cs="Arial"/>
          <w:b/>
          <w:bCs/>
        </w:rPr>
        <w:t>TD</w:t>
      </w:r>
      <w:r w:rsidRPr="00545940">
        <w:rPr>
          <w:rFonts w:asciiTheme="minorHAnsi" w:hAnsiTheme="minorHAnsi" w:cs="Arial"/>
          <w:b/>
          <w:bCs/>
        </w:rPr>
        <w:t>-IP-01-202</w:t>
      </w:r>
      <w:r w:rsidR="00553BDC">
        <w:rPr>
          <w:rFonts w:asciiTheme="minorHAnsi" w:hAnsiTheme="minorHAnsi" w:cs="Arial"/>
          <w:b/>
          <w:bCs/>
        </w:rPr>
        <w:t>5</w:t>
      </w:r>
    </w:p>
    <w:p w14:paraId="17BDEBF8" w14:textId="77777777" w:rsidR="00DF2CEB" w:rsidRDefault="00DF2CEB" w:rsidP="00DF2CEB">
      <w:pPr>
        <w:jc w:val="right"/>
        <w:rPr>
          <w:rFonts w:asciiTheme="minorHAnsi" w:hAnsiTheme="minorHAnsi" w:cs="Arial"/>
          <w:b/>
          <w:bCs/>
        </w:rPr>
      </w:pPr>
      <w:r w:rsidRPr="00545940">
        <w:rPr>
          <w:rFonts w:asciiTheme="minorHAnsi" w:hAnsiTheme="minorHAnsi" w:cs="Arial"/>
          <w:b/>
          <w:bCs/>
        </w:rPr>
        <w:t>“</w:t>
      </w:r>
      <w:r>
        <w:rPr>
          <w:rFonts w:asciiTheme="minorHAnsi" w:hAnsiTheme="minorHAnsi" w:cs="Arial"/>
          <w:b/>
          <w:bCs/>
        </w:rPr>
        <w:t xml:space="preserve">CAMBIO DE CUBIERTA Y CIELOS FALSOS DEL POLICONSULTORIO </w:t>
      </w:r>
    </w:p>
    <w:p w14:paraId="5F41DC13" w14:textId="192AC888" w:rsidR="00DF2CEB" w:rsidRPr="00545940" w:rsidRDefault="00DF2CEB" w:rsidP="00DF2CEB">
      <w:pPr>
        <w:jc w:val="right"/>
        <w:rPr>
          <w:rFonts w:asciiTheme="minorHAnsi" w:hAnsiTheme="minorHAnsi" w:cs="Arial"/>
          <w:b/>
          <w:bCs/>
        </w:rPr>
      </w:pPr>
      <w:r>
        <w:rPr>
          <w:rFonts w:asciiTheme="minorHAnsi" w:hAnsiTheme="minorHAnsi" w:cs="Arial"/>
          <w:b/>
          <w:bCs/>
        </w:rPr>
        <w:t>DE LA CSBP TRINIDAD</w:t>
      </w:r>
      <w:r w:rsidRPr="00545940">
        <w:rPr>
          <w:rFonts w:asciiTheme="minorHAnsi" w:hAnsiTheme="minorHAnsi" w:cs="Arial"/>
          <w:b/>
          <w:bCs/>
        </w:rPr>
        <w:t xml:space="preserve">” – </w:t>
      </w:r>
      <w:r w:rsidR="00553BDC">
        <w:rPr>
          <w:rFonts w:asciiTheme="minorHAnsi" w:hAnsiTheme="minorHAnsi" w:cs="Arial"/>
          <w:b/>
          <w:bCs/>
        </w:rPr>
        <w:t xml:space="preserve">Primera </w:t>
      </w:r>
      <w:r w:rsidRPr="00545940">
        <w:rPr>
          <w:rFonts w:asciiTheme="minorHAnsi" w:hAnsiTheme="minorHAnsi" w:cs="Arial"/>
          <w:b/>
          <w:bCs/>
        </w:rPr>
        <w:t>Convocatoria</w:t>
      </w:r>
    </w:p>
    <w:p w14:paraId="6B0F7618" w14:textId="6C1252BF" w:rsidR="00DF2CEB" w:rsidRPr="00545940" w:rsidRDefault="00DF2CEB" w:rsidP="00DF2CEB">
      <w:pPr>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4B325E45" w14:textId="77777777" w:rsidR="00DF2CEB" w:rsidRPr="00545940" w:rsidRDefault="00DF2CEB" w:rsidP="00DF2CEB">
      <w:pPr>
        <w:jc w:val="both"/>
        <w:rPr>
          <w:rFonts w:asciiTheme="minorHAnsi" w:hAnsiTheme="minorHAnsi" w:cs="Arial"/>
        </w:rPr>
      </w:pPr>
      <w:r w:rsidRPr="00545940">
        <w:rPr>
          <w:rFonts w:asciiTheme="minorHAnsi" w:hAnsiTheme="minorHAnsi" w:cs="Arial"/>
        </w:rPr>
        <w:t>A nombre de (</w:t>
      </w:r>
      <w:r w:rsidRPr="00545940">
        <w:rPr>
          <w:rFonts w:asciiTheme="minorHAnsi" w:hAnsiTheme="minorHAnsi" w:cs="Arial"/>
          <w:b/>
          <w:u w:val="single"/>
        </w:rPr>
        <w:t>Nombre de la empresa o Asociación Accidental)</w:t>
      </w:r>
      <w:r w:rsidRPr="00545940">
        <w:rPr>
          <w:rFonts w:asciiTheme="minorHAnsi" w:hAnsiTheme="minorHAnsi" w:cs="Arial"/>
        </w:rPr>
        <w:t xml:space="preserve"> a la cual represento, remito la presente propuesta, declarando expresamente mi conformidad y compromiso de cumplimiento de las condiciones establecidas en el pliego de condiciones de la Invitación de referencia, por lo que:</w:t>
      </w:r>
    </w:p>
    <w:p w14:paraId="6657581A" w14:textId="77777777" w:rsidR="00DF2CEB" w:rsidRPr="00545940" w:rsidRDefault="00DF2CEB" w:rsidP="00DF2CEB">
      <w:pPr>
        <w:jc w:val="both"/>
        <w:rPr>
          <w:rFonts w:asciiTheme="minorHAnsi" w:hAnsiTheme="minorHAnsi" w:cs="Arial"/>
          <w:b/>
        </w:rPr>
      </w:pPr>
    </w:p>
    <w:p w14:paraId="3FDBD1E2" w14:textId="77777777" w:rsidR="00DF2CEB" w:rsidRPr="00545940" w:rsidRDefault="00DF2CEB" w:rsidP="00DF2CEB">
      <w:pPr>
        <w:pStyle w:val="Sinespaciado"/>
        <w:numPr>
          <w:ilvl w:val="0"/>
          <w:numId w:val="11"/>
        </w:numPr>
        <w:ind w:left="426" w:hanging="426"/>
        <w:jc w:val="both"/>
        <w:rPr>
          <w:rFonts w:asciiTheme="minorHAnsi" w:hAnsiTheme="minorHAnsi" w:cs="Arial"/>
        </w:rPr>
      </w:pPr>
      <w:r w:rsidRPr="00545940">
        <w:rPr>
          <w:rFonts w:asciiTheme="minorHAnsi" w:hAnsiTheme="minorHAnsi" w:cs="Arial"/>
          <w:b/>
        </w:rPr>
        <w:t>De las Condiciones del Proceso</w:t>
      </w:r>
    </w:p>
    <w:p w14:paraId="6F0FAF47" w14:textId="77777777" w:rsidR="00DF2CEB" w:rsidRPr="00545940" w:rsidRDefault="00DF2CEB" w:rsidP="00DF2CEB">
      <w:pPr>
        <w:pStyle w:val="Sinespaciado"/>
        <w:ind w:left="142"/>
        <w:jc w:val="both"/>
        <w:rPr>
          <w:rFonts w:asciiTheme="minorHAnsi" w:hAnsiTheme="minorHAnsi" w:cs="Arial"/>
        </w:rPr>
      </w:pPr>
    </w:p>
    <w:p w14:paraId="47C43160"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CA71002" w14:textId="77777777" w:rsidR="00DF2CEB" w:rsidRPr="00545940" w:rsidRDefault="00DF2CEB" w:rsidP="00DF2CEB">
      <w:pPr>
        <w:ind w:left="360"/>
        <w:jc w:val="both"/>
        <w:rPr>
          <w:rFonts w:asciiTheme="minorHAnsi" w:hAnsiTheme="minorHAnsi" w:cs="Arial"/>
        </w:rPr>
      </w:pPr>
    </w:p>
    <w:p w14:paraId="401DF84A"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CB075F" w14:textId="77777777" w:rsidR="00DF2CEB" w:rsidRPr="00545940" w:rsidRDefault="00DF2CEB" w:rsidP="00DF2CEB">
      <w:pPr>
        <w:jc w:val="both"/>
        <w:rPr>
          <w:rFonts w:asciiTheme="minorHAnsi" w:hAnsiTheme="minorHAnsi" w:cs="Arial"/>
        </w:rPr>
      </w:pPr>
    </w:p>
    <w:p w14:paraId="7FE6B534"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En caso de ser adjudicado, esta propuesta constituirá un compromiso obligatorio hasta que se prepare y suscriba el contrato.</w:t>
      </w:r>
    </w:p>
    <w:p w14:paraId="50C28918" w14:textId="77777777" w:rsidR="00DF2CEB" w:rsidRPr="00545940" w:rsidRDefault="00DF2CEB" w:rsidP="00DF2CEB">
      <w:pPr>
        <w:jc w:val="both"/>
        <w:rPr>
          <w:rFonts w:asciiTheme="minorHAnsi" w:hAnsiTheme="minorHAnsi" w:cs="Arial"/>
        </w:rPr>
      </w:pPr>
    </w:p>
    <w:p w14:paraId="52124BA3"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Declaro, que como proponente, no tengo incompatibilidad o estoy impedido de participar en este proceso de contratación de acuerdo a lo establecido en el numeral 3 de este documento</w:t>
      </w:r>
    </w:p>
    <w:p w14:paraId="22EC97F7" w14:textId="77777777" w:rsidR="00DF2CEB" w:rsidRPr="00545940" w:rsidRDefault="00DF2CEB" w:rsidP="00DF2CEB">
      <w:pPr>
        <w:jc w:val="both"/>
        <w:rPr>
          <w:rFonts w:asciiTheme="minorHAnsi" w:hAnsiTheme="minorHAnsi" w:cs="Arial"/>
        </w:rPr>
      </w:pPr>
    </w:p>
    <w:p w14:paraId="698E99D9" w14:textId="77777777" w:rsidR="00DF2CEB" w:rsidRPr="00545940" w:rsidRDefault="00DF2CEB" w:rsidP="00DF2CEB">
      <w:pPr>
        <w:pStyle w:val="Sinespaciado"/>
        <w:numPr>
          <w:ilvl w:val="0"/>
          <w:numId w:val="11"/>
        </w:numPr>
        <w:ind w:left="426" w:hanging="426"/>
        <w:jc w:val="both"/>
        <w:rPr>
          <w:rFonts w:asciiTheme="minorHAnsi" w:hAnsiTheme="minorHAnsi" w:cs="Arial"/>
          <w:b/>
        </w:rPr>
      </w:pPr>
      <w:r w:rsidRPr="00545940">
        <w:rPr>
          <w:rFonts w:asciiTheme="minorHAnsi" w:hAnsiTheme="minorHAnsi" w:cs="Arial"/>
          <w:b/>
        </w:rPr>
        <w:t>Declaración Jurada</w:t>
      </w:r>
    </w:p>
    <w:p w14:paraId="1EB0FFBD" w14:textId="77777777" w:rsidR="00DF2CEB" w:rsidRPr="00545940" w:rsidRDefault="00DF2CEB" w:rsidP="00DF2CEB">
      <w:pPr>
        <w:pStyle w:val="Sinespaciado"/>
        <w:ind w:left="426"/>
        <w:jc w:val="both"/>
        <w:rPr>
          <w:rFonts w:asciiTheme="minorHAnsi" w:hAnsiTheme="minorHAnsi" w:cs="Arial"/>
        </w:rPr>
      </w:pPr>
    </w:p>
    <w:p w14:paraId="074FAA57" w14:textId="77777777" w:rsidR="00DF2CEB" w:rsidRPr="00545940" w:rsidRDefault="00DF2CEB" w:rsidP="00DF2CEB">
      <w:pPr>
        <w:pStyle w:val="Sinespaciado"/>
        <w:numPr>
          <w:ilvl w:val="0"/>
          <w:numId w:val="10"/>
        </w:numPr>
        <w:ind w:left="426" w:hanging="426"/>
        <w:jc w:val="both"/>
        <w:rPr>
          <w:rFonts w:asciiTheme="minorHAnsi" w:hAnsiTheme="minorHAnsi" w:cs="Arial"/>
        </w:rPr>
      </w:pPr>
      <w:r w:rsidRPr="00545940">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7C2CE9B" w14:textId="77777777" w:rsidR="00DF2CEB" w:rsidRPr="00545940" w:rsidRDefault="00DF2CEB" w:rsidP="00DF2CEB">
      <w:pPr>
        <w:pStyle w:val="Sinespaciado"/>
        <w:numPr>
          <w:ilvl w:val="0"/>
          <w:numId w:val="10"/>
        </w:numPr>
        <w:ind w:left="426" w:hanging="426"/>
        <w:jc w:val="both"/>
        <w:rPr>
          <w:rFonts w:asciiTheme="minorHAnsi" w:hAnsiTheme="minorHAnsi" w:cs="Arial"/>
        </w:rPr>
      </w:pPr>
      <w:r w:rsidRPr="00545940">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D57EF2E" w14:textId="77777777" w:rsidR="00DF2CEB" w:rsidRPr="00545940" w:rsidRDefault="00DF2CEB" w:rsidP="00DF2CEB">
      <w:pPr>
        <w:numPr>
          <w:ilvl w:val="0"/>
          <w:numId w:val="10"/>
        </w:numPr>
        <w:ind w:left="426" w:hanging="426"/>
        <w:jc w:val="both"/>
        <w:rPr>
          <w:rFonts w:asciiTheme="minorHAnsi" w:hAnsiTheme="minorHAnsi" w:cs="Arial"/>
        </w:rPr>
      </w:pPr>
      <w:r w:rsidRPr="00545940">
        <w:rPr>
          <w:rFonts w:asciiTheme="minorHAnsi" w:hAnsiTheme="minorHAnsi" w:cs="Arial"/>
        </w:rPr>
        <w:lastRenderedPageBreak/>
        <w:t>Declaro haber cumplido con todos los contratos suscritos durante los últimos tres (3) años con entidades del sector público y privado.</w:t>
      </w:r>
    </w:p>
    <w:p w14:paraId="017F6CFD" w14:textId="77777777" w:rsidR="00DF2CEB" w:rsidRPr="00545940" w:rsidRDefault="00DF2CEB" w:rsidP="00DF2CEB">
      <w:pPr>
        <w:jc w:val="both"/>
        <w:rPr>
          <w:rFonts w:asciiTheme="minorHAnsi" w:hAnsiTheme="minorHAnsi" w:cs="Arial"/>
        </w:rPr>
      </w:pPr>
    </w:p>
    <w:p w14:paraId="1084DF02" w14:textId="77777777" w:rsidR="00DF2CEB" w:rsidRPr="00545940" w:rsidRDefault="00DF2CEB" w:rsidP="00DF2CEB">
      <w:pPr>
        <w:numPr>
          <w:ilvl w:val="0"/>
          <w:numId w:val="10"/>
        </w:numPr>
        <w:ind w:left="426" w:hanging="426"/>
        <w:jc w:val="both"/>
        <w:rPr>
          <w:rFonts w:asciiTheme="minorHAnsi" w:hAnsiTheme="minorHAnsi" w:cs="Arial"/>
        </w:rPr>
      </w:pPr>
      <w:r w:rsidRPr="00545940">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46C12F0" w14:textId="77777777" w:rsidR="00DF2CEB" w:rsidRPr="00545940" w:rsidRDefault="00DF2CEB" w:rsidP="00DF2CEB">
      <w:pPr>
        <w:jc w:val="both"/>
        <w:rPr>
          <w:rFonts w:asciiTheme="minorHAnsi" w:hAnsiTheme="minorHAnsi" w:cs="Arial"/>
        </w:rPr>
      </w:pPr>
    </w:p>
    <w:p w14:paraId="511F63E8" w14:textId="77777777" w:rsidR="00DF2CEB" w:rsidRPr="00545940" w:rsidRDefault="00DF2CEB" w:rsidP="00DF2CEB">
      <w:pPr>
        <w:jc w:val="both"/>
        <w:rPr>
          <w:rFonts w:asciiTheme="minorHAnsi" w:hAnsiTheme="minorHAnsi" w:cs="Arial"/>
          <w:b/>
        </w:rPr>
      </w:pPr>
      <w:r w:rsidRPr="00545940">
        <w:rPr>
          <w:rFonts w:asciiTheme="minorHAnsi" w:hAnsiTheme="minorHAnsi" w:cs="Arial"/>
          <w:b/>
        </w:rPr>
        <w:t>III.- De la Presentación de Documentos.</w:t>
      </w:r>
    </w:p>
    <w:p w14:paraId="3C488DDA" w14:textId="77777777" w:rsidR="00DF2CEB" w:rsidRPr="00545940" w:rsidRDefault="00DF2CEB" w:rsidP="00DF2CEB">
      <w:pPr>
        <w:pStyle w:val="Sinespaciado"/>
        <w:ind w:left="426"/>
        <w:jc w:val="both"/>
        <w:rPr>
          <w:rFonts w:asciiTheme="minorHAnsi" w:hAnsiTheme="minorHAnsi" w:cs="Arial"/>
        </w:rPr>
      </w:pPr>
    </w:p>
    <w:p w14:paraId="4676C47A" w14:textId="77777777" w:rsidR="00DF2CEB" w:rsidRPr="00545940" w:rsidRDefault="00DF2CEB" w:rsidP="00DF2CEB">
      <w:pPr>
        <w:jc w:val="both"/>
        <w:rPr>
          <w:rFonts w:asciiTheme="minorHAnsi" w:hAnsiTheme="minorHAnsi" w:cs="Arial"/>
        </w:rPr>
      </w:pPr>
      <w:r w:rsidRPr="00545940">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55C65D2" w14:textId="77777777" w:rsidR="00DF2CEB" w:rsidRPr="00545940" w:rsidRDefault="00DF2CEB" w:rsidP="00DF2CEB">
      <w:pPr>
        <w:jc w:val="both"/>
        <w:rPr>
          <w:rFonts w:asciiTheme="minorHAnsi" w:hAnsiTheme="minorHAnsi" w:cs="Arial"/>
        </w:rPr>
      </w:pPr>
      <w:r w:rsidRPr="00545940">
        <w:rPr>
          <w:rFonts w:asciiTheme="minorHAnsi" w:hAnsiTheme="minorHAnsi" w:cs="Arial"/>
        </w:rPr>
        <w:t xml:space="preserve">     *Para Sociedad Anónima y de Responsabilidad Limitada:</w:t>
      </w:r>
    </w:p>
    <w:p w14:paraId="54BAF989" w14:textId="77777777" w:rsidR="00DF2CEB" w:rsidRPr="00545940" w:rsidRDefault="00DF2CEB" w:rsidP="00DF2CEB">
      <w:pPr>
        <w:jc w:val="both"/>
        <w:rPr>
          <w:rFonts w:asciiTheme="minorHAnsi" w:hAnsiTheme="minorHAnsi" w:cs="Arial"/>
        </w:rPr>
      </w:pPr>
    </w:p>
    <w:p w14:paraId="2403EB37" w14:textId="77777777" w:rsidR="00DF2CEB" w:rsidRPr="00545940" w:rsidRDefault="00DF2CEB" w:rsidP="00DF2CEB">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45636CC7"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1250F94B" w14:textId="77777777" w:rsidR="00DF2CEB" w:rsidRPr="00545940" w:rsidRDefault="00DF2CEB" w:rsidP="00DF2CEB">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47787468" w14:textId="77777777" w:rsidR="00DF2CEB" w:rsidRPr="00545940" w:rsidRDefault="00DF2CEB" w:rsidP="00DF2CEB">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7316A287"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e)</w:t>
      </w:r>
      <w:r w:rsidRPr="00545940">
        <w:rPr>
          <w:rFonts w:asciiTheme="minorHAnsi" w:hAnsiTheme="minorHAnsi" w:cs="Arial"/>
        </w:rPr>
        <w:tab/>
        <w:t>Cédula de Identidad vigente del Representante Legal.</w:t>
      </w:r>
    </w:p>
    <w:p w14:paraId="466612B3" w14:textId="77777777" w:rsidR="00DF2CEB" w:rsidRPr="00545940" w:rsidRDefault="00DF2CEB" w:rsidP="00DF2CEB">
      <w:pPr>
        <w:jc w:val="both"/>
        <w:rPr>
          <w:rFonts w:asciiTheme="minorHAnsi" w:hAnsiTheme="minorHAnsi" w:cs="Arial"/>
        </w:rPr>
      </w:pPr>
      <w:r w:rsidRPr="00545940">
        <w:rPr>
          <w:rFonts w:asciiTheme="minorHAnsi" w:hAnsiTheme="minorHAnsi" w:cs="Arial"/>
        </w:rPr>
        <w:t>h)</w:t>
      </w:r>
      <w:r w:rsidRPr="00545940">
        <w:rPr>
          <w:rFonts w:asciiTheme="minorHAnsi" w:hAnsiTheme="minorHAnsi" w:cs="Arial"/>
        </w:rPr>
        <w:tab/>
        <w:t>Garantía a Primer Requerimiento de cumplimiento de contrato.</w:t>
      </w:r>
    </w:p>
    <w:p w14:paraId="54E82808" w14:textId="77777777" w:rsidR="00DF2CEB" w:rsidRPr="00545940" w:rsidRDefault="00DF2CEB" w:rsidP="00DF2CEB">
      <w:pPr>
        <w:jc w:val="both"/>
        <w:rPr>
          <w:rFonts w:asciiTheme="minorHAnsi" w:hAnsiTheme="minorHAnsi" w:cs="Arial"/>
        </w:rPr>
      </w:pPr>
    </w:p>
    <w:p w14:paraId="69548DED" w14:textId="77777777" w:rsidR="00DF2CEB" w:rsidRPr="00545940" w:rsidRDefault="00DF2CEB" w:rsidP="00DF2CEB">
      <w:pPr>
        <w:jc w:val="both"/>
        <w:rPr>
          <w:rFonts w:asciiTheme="minorHAnsi" w:hAnsiTheme="minorHAnsi" w:cs="Arial"/>
        </w:rPr>
      </w:pPr>
      <w:r w:rsidRPr="00545940">
        <w:rPr>
          <w:rFonts w:asciiTheme="minorHAnsi" w:hAnsiTheme="minorHAnsi" w:cs="Arial"/>
        </w:rPr>
        <w:t xml:space="preserve">     *Para empresas Unipersonales</w:t>
      </w:r>
    </w:p>
    <w:p w14:paraId="6BD5A0D3" w14:textId="77777777" w:rsidR="00DF2CEB" w:rsidRPr="00545940" w:rsidRDefault="00DF2CEB" w:rsidP="00DF2CEB">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7D87B5C9"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5A55D907" w14:textId="77777777" w:rsidR="00DF2CEB" w:rsidRPr="00545940" w:rsidRDefault="00DF2CEB" w:rsidP="00DF2CEB">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2A73C8DF" w14:textId="77777777" w:rsidR="00DF2CEB" w:rsidRPr="00545940" w:rsidRDefault="00DF2CEB" w:rsidP="00DF2CEB">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36EDD8FF"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Cédula de Identidad vigente del representante legal o propietario.</w:t>
      </w:r>
    </w:p>
    <w:p w14:paraId="5DAA7B23" w14:textId="77777777" w:rsidR="00DF2CEB" w:rsidRPr="00545940" w:rsidRDefault="00DF2CEB" w:rsidP="00DF2CEB">
      <w:pPr>
        <w:jc w:val="both"/>
        <w:rPr>
          <w:rFonts w:asciiTheme="minorHAnsi" w:hAnsiTheme="minorHAnsi" w:cs="Arial"/>
        </w:rPr>
      </w:pPr>
      <w:r w:rsidRPr="00545940">
        <w:rPr>
          <w:rFonts w:asciiTheme="minorHAnsi" w:hAnsiTheme="minorHAnsi" w:cs="Arial"/>
        </w:rPr>
        <w:t>f)</w:t>
      </w:r>
      <w:r w:rsidRPr="00545940">
        <w:rPr>
          <w:rFonts w:asciiTheme="minorHAnsi" w:hAnsiTheme="minorHAnsi" w:cs="Arial"/>
        </w:rPr>
        <w:tab/>
        <w:t>Garantía a Primer Requerimiento de cumplimiento de contrato.</w:t>
      </w:r>
    </w:p>
    <w:p w14:paraId="7042D902" w14:textId="77777777" w:rsidR="00DF2CEB" w:rsidRPr="00545940" w:rsidRDefault="00DF2CEB" w:rsidP="00DF2CEB">
      <w:pPr>
        <w:jc w:val="both"/>
        <w:rPr>
          <w:rFonts w:asciiTheme="minorHAnsi" w:hAnsiTheme="minorHAnsi" w:cs="Arial"/>
        </w:rPr>
      </w:pPr>
      <w:r w:rsidRPr="00545940">
        <w:rPr>
          <w:rFonts w:asciiTheme="minorHAnsi" w:hAnsiTheme="minorHAnsi" w:cs="Arial"/>
        </w:rPr>
        <w:t xml:space="preserve">              </w:t>
      </w:r>
    </w:p>
    <w:p w14:paraId="4F8C2620" w14:textId="77777777" w:rsidR="00DF2CEB" w:rsidRPr="00545940" w:rsidRDefault="00DF2CEB" w:rsidP="00DF2CEB">
      <w:pPr>
        <w:jc w:val="both"/>
        <w:rPr>
          <w:rFonts w:asciiTheme="minorHAnsi" w:hAnsiTheme="minorHAnsi" w:cs="Arial"/>
        </w:rPr>
      </w:pPr>
      <w:r w:rsidRPr="00545940">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9F71F7" w14:textId="77777777" w:rsidR="00DF2CEB" w:rsidRPr="00545940" w:rsidRDefault="00DF2CEB" w:rsidP="00DF2CEB">
      <w:pPr>
        <w:jc w:val="both"/>
        <w:rPr>
          <w:rFonts w:asciiTheme="minorHAnsi" w:hAnsiTheme="minorHAnsi" w:cs="Arial"/>
        </w:rPr>
      </w:pPr>
    </w:p>
    <w:p w14:paraId="55E3F07D" w14:textId="77777777" w:rsidR="00DF2CEB" w:rsidRPr="00545940" w:rsidRDefault="00DF2CEB" w:rsidP="00DF2CEB">
      <w:pPr>
        <w:jc w:val="both"/>
        <w:rPr>
          <w:rFonts w:asciiTheme="minorHAnsi" w:hAnsiTheme="minorHAnsi" w:cs="Arial"/>
        </w:rPr>
      </w:pPr>
      <w:r w:rsidRPr="00545940">
        <w:rPr>
          <w:rFonts w:asciiTheme="minorHAnsi" w:hAnsiTheme="minorHAnsi" w:cs="Arial"/>
        </w:rPr>
        <w:t>Asimismo, a nombre de mi empresa, ofrecemos mantener nuestra propuesta por un periodo de ………</w:t>
      </w:r>
      <w:r w:rsidRPr="00545940">
        <w:rPr>
          <w:rFonts w:asciiTheme="minorHAnsi" w:hAnsiTheme="minorHAnsi" w:cs="Arial"/>
          <w:b/>
        </w:rPr>
        <w:t>(indicar número de días que debe ser igual o superior a sesenta (60) días calendario)</w:t>
      </w:r>
      <w:r w:rsidRPr="00545940">
        <w:rPr>
          <w:rFonts w:asciiTheme="minorHAnsi" w:hAnsiTheme="minorHAnsi" w:cs="Arial"/>
        </w:rPr>
        <w:t xml:space="preserve"> a partir de la fecha fijada para la apertura de propuestas.</w:t>
      </w:r>
    </w:p>
    <w:p w14:paraId="6E9E30DE" w14:textId="77777777" w:rsidR="00DF2CEB" w:rsidRPr="00545940" w:rsidRDefault="00DF2CEB" w:rsidP="00DF2CEB">
      <w:pPr>
        <w:jc w:val="both"/>
        <w:rPr>
          <w:rFonts w:asciiTheme="minorHAnsi" w:hAnsiTheme="minorHAnsi" w:cs="Arial"/>
        </w:rPr>
      </w:pPr>
    </w:p>
    <w:p w14:paraId="536B1442" w14:textId="77777777" w:rsidR="003D4246" w:rsidRDefault="003D4246" w:rsidP="00DF2CEB">
      <w:pPr>
        <w:jc w:val="center"/>
        <w:rPr>
          <w:rFonts w:asciiTheme="minorHAnsi" w:hAnsiTheme="minorHAnsi" w:cs="Arial"/>
          <w:b/>
        </w:rPr>
      </w:pPr>
    </w:p>
    <w:p w14:paraId="4F0815EB" w14:textId="77777777" w:rsidR="003D4246" w:rsidRDefault="003D4246" w:rsidP="00DF2CEB">
      <w:pPr>
        <w:jc w:val="center"/>
        <w:rPr>
          <w:rFonts w:asciiTheme="minorHAnsi" w:hAnsiTheme="minorHAnsi" w:cs="Arial"/>
          <w:b/>
        </w:rPr>
      </w:pPr>
    </w:p>
    <w:p w14:paraId="5103EF98" w14:textId="77777777" w:rsidR="003D4246" w:rsidRDefault="003D4246" w:rsidP="00DF2CEB">
      <w:pPr>
        <w:jc w:val="center"/>
        <w:rPr>
          <w:rFonts w:asciiTheme="minorHAnsi" w:hAnsiTheme="minorHAnsi" w:cs="Arial"/>
          <w:b/>
        </w:rPr>
      </w:pPr>
    </w:p>
    <w:p w14:paraId="17645E9F" w14:textId="77777777" w:rsidR="003D4246" w:rsidRDefault="003D4246" w:rsidP="00DF2CEB">
      <w:pPr>
        <w:jc w:val="center"/>
        <w:rPr>
          <w:rFonts w:asciiTheme="minorHAnsi" w:hAnsiTheme="minorHAnsi" w:cs="Arial"/>
          <w:b/>
        </w:rPr>
      </w:pPr>
    </w:p>
    <w:p w14:paraId="45C5A078" w14:textId="4DF51A8B" w:rsidR="00DF2CEB" w:rsidRPr="00545940" w:rsidRDefault="00DF2CEB" w:rsidP="00DF2CEB">
      <w:pPr>
        <w:jc w:val="center"/>
        <w:rPr>
          <w:rFonts w:asciiTheme="minorHAnsi" w:hAnsiTheme="minorHAnsi" w:cs="Arial"/>
          <w:b/>
        </w:rPr>
      </w:pPr>
      <w:r w:rsidRPr="00545940">
        <w:rPr>
          <w:rFonts w:asciiTheme="minorHAnsi" w:hAnsiTheme="minorHAnsi" w:cs="Arial"/>
          <w:b/>
        </w:rPr>
        <w:t>(Firma del representante legal del proponente)</w:t>
      </w:r>
    </w:p>
    <w:p w14:paraId="49AA041E"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(Nombre completo del representante legal)</w:t>
      </w:r>
    </w:p>
    <w:p w14:paraId="065A3BA5"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lastRenderedPageBreak/>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2</w:t>
      </w:r>
    </w:p>
    <w:p w14:paraId="4EAEEA6E"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IDENTIFICACIÓN DEL PROPONENTE PARA EMPRESAS</w:t>
      </w:r>
    </w:p>
    <w:p w14:paraId="27644E5C" w14:textId="77777777" w:rsidR="00DF2CEB" w:rsidRPr="00545940" w:rsidRDefault="00DF2CEB" w:rsidP="00DF2CEB">
      <w:pPr>
        <w:rPr>
          <w:rFonts w:asciiTheme="minorHAnsi" w:hAnsiTheme="minorHAnsi" w:cs="Arial"/>
        </w:rPr>
      </w:pPr>
    </w:p>
    <w:p w14:paraId="4E1EF570" w14:textId="77777777" w:rsidR="00DF2CEB" w:rsidRPr="00545940" w:rsidRDefault="00DF2CEB" w:rsidP="00DF2CEB">
      <w:pPr>
        <w:rPr>
          <w:rFonts w:asciiTheme="minorHAnsi" w:hAnsiTheme="minorHAnsi" w:cs="Arial"/>
        </w:rPr>
      </w:pPr>
    </w:p>
    <w:p w14:paraId="14BAB79C"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Nombre o razón social _______________________________________</w:t>
      </w:r>
    </w:p>
    <w:p w14:paraId="5A22A10E" w14:textId="77777777" w:rsidR="00DF2CEB" w:rsidRPr="00545940" w:rsidRDefault="00DF2CEB" w:rsidP="00DF2CEB">
      <w:pPr>
        <w:pStyle w:val="Sinespaciado"/>
        <w:rPr>
          <w:rFonts w:asciiTheme="minorHAnsi" w:hAnsiTheme="minorHAnsi" w:cs="Arial"/>
        </w:rPr>
      </w:pPr>
    </w:p>
    <w:p w14:paraId="7D897790"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Dirección principal ___________________________________________</w:t>
      </w:r>
    </w:p>
    <w:p w14:paraId="1DBCDB95" w14:textId="77777777" w:rsidR="00DF2CEB" w:rsidRPr="00545940" w:rsidRDefault="00DF2CEB" w:rsidP="00DF2CEB">
      <w:pPr>
        <w:pStyle w:val="Sinespaciado"/>
        <w:rPr>
          <w:rFonts w:asciiTheme="minorHAnsi" w:hAnsiTheme="minorHAnsi" w:cs="Arial"/>
        </w:rPr>
      </w:pPr>
    </w:p>
    <w:p w14:paraId="714097CD"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Ciudad _______________________ País ________________________</w:t>
      </w:r>
    </w:p>
    <w:p w14:paraId="560C87E9" w14:textId="77777777" w:rsidR="00DF2CEB" w:rsidRPr="00545940" w:rsidRDefault="00DF2CEB" w:rsidP="00DF2CEB">
      <w:pPr>
        <w:pStyle w:val="Sinespaciado"/>
        <w:rPr>
          <w:rFonts w:asciiTheme="minorHAnsi" w:hAnsiTheme="minorHAnsi" w:cs="Arial"/>
        </w:rPr>
      </w:pPr>
    </w:p>
    <w:p w14:paraId="39C6D9F9"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 xml:space="preserve">Teléfonos ___________________Celular: ______________ </w:t>
      </w:r>
    </w:p>
    <w:p w14:paraId="1CA5079E" w14:textId="77777777" w:rsidR="00DF2CEB" w:rsidRPr="00545940" w:rsidRDefault="00DF2CEB" w:rsidP="00DF2CEB">
      <w:pPr>
        <w:pStyle w:val="Sinespaciado"/>
        <w:rPr>
          <w:rFonts w:asciiTheme="minorHAnsi" w:hAnsiTheme="minorHAnsi" w:cs="Arial"/>
        </w:rPr>
      </w:pPr>
    </w:p>
    <w:p w14:paraId="0221E9EE"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Fax ___________________________________</w:t>
      </w:r>
    </w:p>
    <w:p w14:paraId="6A180568" w14:textId="77777777" w:rsidR="00DF2CEB" w:rsidRPr="00545940" w:rsidRDefault="00DF2CEB" w:rsidP="00DF2CEB">
      <w:pPr>
        <w:pStyle w:val="Sinespaciado"/>
        <w:rPr>
          <w:rFonts w:asciiTheme="minorHAnsi" w:hAnsiTheme="minorHAnsi" w:cs="Arial"/>
        </w:rPr>
      </w:pPr>
    </w:p>
    <w:p w14:paraId="36945E98"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Número de Identificación Tributaria (NIT) _________________________</w:t>
      </w:r>
    </w:p>
    <w:p w14:paraId="74FDC8B4" w14:textId="77777777" w:rsidR="00DF2CEB" w:rsidRPr="00545940" w:rsidRDefault="00DF2CEB" w:rsidP="00DF2CEB">
      <w:pPr>
        <w:pStyle w:val="Sinespaciado"/>
        <w:rPr>
          <w:rFonts w:asciiTheme="minorHAnsi" w:hAnsiTheme="minorHAnsi" w:cs="Arial"/>
        </w:rPr>
      </w:pPr>
    </w:p>
    <w:p w14:paraId="47099947"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Dirección electrónica _________________________________________</w:t>
      </w:r>
    </w:p>
    <w:p w14:paraId="564A043F" w14:textId="77777777" w:rsidR="00DF2CEB" w:rsidRPr="00545940" w:rsidRDefault="00DF2CEB" w:rsidP="00DF2CEB">
      <w:pPr>
        <w:pStyle w:val="Sinespaciado"/>
        <w:rPr>
          <w:rFonts w:asciiTheme="minorHAnsi" w:hAnsiTheme="minorHAnsi" w:cs="Arial"/>
        </w:rPr>
      </w:pPr>
    </w:p>
    <w:p w14:paraId="7091BB5A"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Nombre original y año de fundación de la empresa</w:t>
      </w:r>
    </w:p>
    <w:p w14:paraId="21CD5D10" w14:textId="77777777" w:rsidR="00DF2CEB" w:rsidRPr="00545940" w:rsidRDefault="00DF2CEB" w:rsidP="00DF2CEB">
      <w:pPr>
        <w:pStyle w:val="Sinespaciado"/>
        <w:rPr>
          <w:rFonts w:asciiTheme="minorHAnsi" w:hAnsiTheme="minorHAnsi" w:cs="Arial"/>
        </w:rPr>
      </w:pPr>
    </w:p>
    <w:p w14:paraId="5E7801E8"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__________________________________________________________</w:t>
      </w:r>
    </w:p>
    <w:p w14:paraId="3CEE0BFB" w14:textId="77777777" w:rsidR="00DF2CEB" w:rsidRPr="00545940" w:rsidRDefault="00DF2CEB" w:rsidP="00DF2CEB">
      <w:pPr>
        <w:pStyle w:val="Sinespaciado"/>
        <w:rPr>
          <w:rFonts w:asciiTheme="minorHAnsi" w:hAnsiTheme="minorHAnsi" w:cs="Arial"/>
        </w:rPr>
      </w:pPr>
    </w:p>
    <w:p w14:paraId="134E68D7"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Nombre del representante legal _________________________________</w:t>
      </w:r>
    </w:p>
    <w:p w14:paraId="4218AC9D" w14:textId="77777777" w:rsidR="00DF2CEB" w:rsidRPr="00545940" w:rsidRDefault="00DF2CEB" w:rsidP="00DF2CEB">
      <w:pPr>
        <w:pStyle w:val="Sinespaciado"/>
        <w:rPr>
          <w:rFonts w:asciiTheme="minorHAnsi" w:hAnsiTheme="minorHAnsi" w:cs="Arial"/>
        </w:rPr>
      </w:pPr>
    </w:p>
    <w:p w14:paraId="47A2D8D4"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Documento que lo acredita como representante legal</w:t>
      </w:r>
    </w:p>
    <w:p w14:paraId="4D651608" w14:textId="77777777" w:rsidR="00DF2CEB" w:rsidRPr="00545940" w:rsidRDefault="00DF2CEB" w:rsidP="00DF2CEB">
      <w:pPr>
        <w:pStyle w:val="Sinespaciado"/>
        <w:rPr>
          <w:rFonts w:asciiTheme="minorHAnsi" w:hAnsiTheme="minorHAnsi" w:cs="Arial"/>
        </w:rPr>
      </w:pPr>
    </w:p>
    <w:p w14:paraId="3A0B02A7"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 (</w:t>
      </w:r>
      <w:r w:rsidRPr="00545940">
        <w:rPr>
          <w:rFonts w:asciiTheme="minorHAnsi" w:hAnsiTheme="minorHAnsi" w:cs="Arial"/>
          <w:u w:val="single"/>
        </w:rPr>
        <w:t>colocar número de testimonio, lugar y fecha)</w:t>
      </w:r>
      <w:r w:rsidRPr="00545940">
        <w:rPr>
          <w:rFonts w:asciiTheme="minorHAnsi" w:hAnsiTheme="minorHAnsi" w:cs="Arial"/>
        </w:rPr>
        <w:t xml:space="preserve"> ___________________</w:t>
      </w:r>
    </w:p>
    <w:p w14:paraId="5371A106" w14:textId="77777777" w:rsidR="00DF2CEB" w:rsidRPr="00545940" w:rsidRDefault="00DF2CEB" w:rsidP="00DF2CEB">
      <w:pPr>
        <w:pStyle w:val="Sinespaciado"/>
        <w:rPr>
          <w:rFonts w:asciiTheme="minorHAnsi" w:hAnsiTheme="minorHAnsi" w:cs="Arial"/>
        </w:rPr>
      </w:pPr>
    </w:p>
    <w:p w14:paraId="493B53A6"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Tipo de organización (unipersonal, sociedad anónima, sociedad accidental, etc.)</w:t>
      </w:r>
    </w:p>
    <w:p w14:paraId="0404D370" w14:textId="77777777" w:rsidR="00DF2CEB" w:rsidRPr="00545940" w:rsidRDefault="00DF2CEB" w:rsidP="00DF2CEB">
      <w:pPr>
        <w:pStyle w:val="Sinespaciado"/>
        <w:rPr>
          <w:rFonts w:asciiTheme="minorHAnsi" w:hAnsiTheme="minorHAnsi" w:cs="Arial"/>
        </w:rPr>
      </w:pPr>
    </w:p>
    <w:p w14:paraId="483011C8"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w:t>
      </w:r>
    </w:p>
    <w:p w14:paraId="7726F1EE" w14:textId="77777777" w:rsidR="00DF2CEB" w:rsidRPr="00545940" w:rsidRDefault="00DF2CEB" w:rsidP="00DF2CEB">
      <w:pPr>
        <w:pStyle w:val="Sinespaciado"/>
        <w:rPr>
          <w:rFonts w:asciiTheme="minorHAnsi" w:hAnsiTheme="minorHAnsi" w:cs="Arial"/>
        </w:rPr>
      </w:pPr>
    </w:p>
    <w:p w14:paraId="2C1C3438" w14:textId="77777777" w:rsidR="00DF2CEB" w:rsidRPr="00545940" w:rsidRDefault="00DF2CEB" w:rsidP="00DF2CEB">
      <w:pPr>
        <w:pStyle w:val="Sinespaciado"/>
        <w:rPr>
          <w:rFonts w:asciiTheme="minorHAnsi" w:hAnsiTheme="minorHAnsi" w:cs="Arial"/>
        </w:rPr>
      </w:pPr>
    </w:p>
    <w:p w14:paraId="510C0C74" w14:textId="77777777" w:rsidR="00DF2CEB" w:rsidRPr="00545940" w:rsidRDefault="00DF2CEB" w:rsidP="00DF2CEB">
      <w:pPr>
        <w:pStyle w:val="Sinespaciado"/>
        <w:rPr>
          <w:rFonts w:asciiTheme="minorHAnsi" w:hAnsiTheme="minorHAnsi" w:cs="Arial"/>
        </w:rPr>
      </w:pPr>
    </w:p>
    <w:p w14:paraId="56469C40" w14:textId="77777777" w:rsidR="00DF2CEB" w:rsidRPr="00545940" w:rsidRDefault="00DF2CEB" w:rsidP="00DF2CEB">
      <w:pPr>
        <w:pStyle w:val="Sinespaciado"/>
        <w:rPr>
          <w:rFonts w:asciiTheme="minorHAnsi" w:hAnsiTheme="minorHAnsi" w:cs="Arial"/>
        </w:rPr>
      </w:pPr>
    </w:p>
    <w:p w14:paraId="6DE5227B" w14:textId="77777777" w:rsidR="00DF2CEB" w:rsidRPr="00545940" w:rsidRDefault="00DF2CEB" w:rsidP="00DF2CEB">
      <w:pPr>
        <w:pStyle w:val="Sinespaciado"/>
        <w:rPr>
          <w:rFonts w:asciiTheme="minorHAnsi" w:hAnsiTheme="minorHAnsi" w:cs="Arial"/>
        </w:rPr>
      </w:pPr>
    </w:p>
    <w:p w14:paraId="0A68C3B8" w14:textId="77777777" w:rsidR="00DF2CEB" w:rsidRPr="00545940" w:rsidRDefault="00DF2CEB" w:rsidP="00DF2CEB">
      <w:pPr>
        <w:pStyle w:val="Sinespaciado"/>
        <w:rPr>
          <w:rFonts w:asciiTheme="minorHAnsi" w:hAnsiTheme="minorHAnsi" w:cs="Arial"/>
        </w:rPr>
      </w:pPr>
    </w:p>
    <w:p w14:paraId="70292735"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(Firma del representante legal del proponente)</w:t>
      </w:r>
    </w:p>
    <w:p w14:paraId="75D21363" w14:textId="77777777" w:rsidR="00DF2CEB" w:rsidRPr="00545940" w:rsidRDefault="00DF2CEB" w:rsidP="00DF2CEB">
      <w:pPr>
        <w:pStyle w:val="Sinespaciado"/>
        <w:jc w:val="center"/>
        <w:rPr>
          <w:rFonts w:asciiTheme="minorHAnsi" w:hAnsiTheme="minorHAnsi" w:cs="Arial"/>
        </w:rPr>
      </w:pPr>
      <w:r w:rsidRPr="00545940">
        <w:rPr>
          <w:rFonts w:asciiTheme="minorHAnsi" w:hAnsiTheme="minorHAnsi" w:cs="Arial"/>
          <w:b/>
        </w:rPr>
        <w:t>(Nombre completo del representante legal</w:t>
      </w:r>
    </w:p>
    <w:p w14:paraId="173EB5FA" w14:textId="77777777" w:rsidR="00DF2CEB" w:rsidRPr="00545940" w:rsidRDefault="00DF2CEB" w:rsidP="00DF2CEB">
      <w:pPr>
        <w:pStyle w:val="Sinespaciado"/>
        <w:rPr>
          <w:rFonts w:asciiTheme="minorHAnsi" w:hAnsiTheme="minorHAnsi" w:cs="Arial"/>
        </w:rPr>
      </w:pPr>
    </w:p>
    <w:p w14:paraId="5BD7F8C8" w14:textId="77777777" w:rsidR="00DF2CEB" w:rsidRPr="00545940" w:rsidRDefault="00DF2CEB" w:rsidP="00DF2CEB">
      <w:pPr>
        <w:pStyle w:val="Sinespaciado"/>
        <w:rPr>
          <w:rFonts w:asciiTheme="minorHAnsi" w:hAnsiTheme="minorHAnsi" w:cs="Arial"/>
        </w:rPr>
      </w:pPr>
    </w:p>
    <w:p w14:paraId="076FFD02" w14:textId="77777777" w:rsidR="00DF2CEB" w:rsidRPr="00545940" w:rsidRDefault="00DF2CEB" w:rsidP="00DF2CEB">
      <w:pPr>
        <w:pStyle w:val="Sinespaciado"/>
        <w:rPr>
          <w:rFonts w:asciiTheme="minorHAnsi" w:hAnsiTheme="minorHAnsi" w:cs="Arial"/>
        </w:rPr>
      </w:pPr>
    </w:p>
    <w:p w14:paraId="6E49DBDD" w14:textId="77777777" w:rsidR="00DF2CEB" w:rsidRPr="00545940" w:rsidRDefault="00DF2CEB" w:rsidP="00DF2CEB">
      <w:pPr>
        <w:pStyle w:val="Sinespaciado"/>
        <w:rPr>
          <w:rFonts w:asciiTheme="minorHAnsi" w:hAnsiTheme="minorHAnsi" w:cs="Arial"/>
        </w:rPr>
      </w:pPr>
    </w:p>
    <w:p w14:paraId="22849896" w14:textId="77777777" w:rsidR="00DF2CEB" w:rsidRPr="00545940" w:rsidRDefault="00DF2CEB" w:rsidP="00DF2CEB">
      <w:pPr>
        <w:pStyle w:val="Sinespaciado"/>
        <w:rPr>
          <w:rFonts w:asciiTheme="minorHAnsi" w:hAnsiTheme="minorHAnsi" w:cs="Arial"/>
        </w:rPr>
      </w:pPr>
    </w:p>
    <w:p w14:paraId="021B72D6"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lastRenderedPageBreak/>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2</w:t>
      </w:r>
    </w:p>
    <w:p w14:paraId="72111E5B" w14:textId="77777777" w:rsidR="00DF2CEB" w:rsidRPr="00545940" w:rsidRDefault="00DF2CEB" w:rsidP="00DF2CEB">
      <w:pPr>
        <w:jc w:val="center"/>
        <w:rPr>
          <w:rFonts w:asciiTheme="minorHAnsi" w:hAnsiTheme="minorHAnsi" w:cs="Arial"/>
        </w:rPr>
      </w:pPr>
      <w:r w:rsidRPr="00545940">
        <w:rPr>
          <w:rFonts w:asciiTheme="minorHAnsi" w:hAnsiTheme="minorHAnsi" w:cs="Arial"/>
          <w:b/>
        </w:rPr>
        <w:t>IDENTIFICACIÓN DEL PROPONENTE PARA ASOCIACIONES ACCIDENTALES*</w:t>
      </w:r>
    </w:p>
    <w:p w14:paraId="15C6861F" w14:textId="77777777" w:rsidR="00DF2CEB" w:rsidRPr="00545940" w:rsidRDefault="00DF2CEB" w:rsidP="00DF2CEB">
      <w:pPr>
        <w:rPr>
          <w:rFonts w:asciiTheme="minorHAnsi" w:hAnsiTheme="minorHAnsi" w:cs="Arial"/>
        </w:rPr>
      </w:pPr>
    </w:p>
    <w:p w14:paraId="7C13FD71" w14:textId="77777777" w:rsidR="00DF2CEB" w:rsidRPr="00545940" w:rsidRDefault="00DF2CEB" w:rsidP="00DF2CEB">
      <w:pPr>
        <w:rPr>
          <w:rFonts w:asciiTheme="minorHAnsi" w:hAnsiTheme="minorHAnsi" w:cs="Arial"/>
        </w:rPr>
      </w:pPr>
    </w:p>
    <w:p w14:paraId="25EEE25F"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Denominación de la Asociación Accidental____________________________</w:t>
      </w:r>
    </w:p>
    <w:p w14:paraId="586F15FA" w14:textId="77777777" w:rsidR="00DF2CEB" w:rsidRPr="00545940" w:rsidRDefault="00DF2CEB" w:rsidP="00DF2CEB">
      <w:pPr>
        <w:pStyle w:val="Sinespaciado"/>
        <w:rPr>
          <w:rFonts w:asciiTheme="minorHAnsi" w:hAnsiTheme="minorHAnsi" w:cs="Arial"/>
        </w:rPr>
      </w:pPr>
    </w:p>
    <w:p w14:paraId="38AAEBE4"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 xml:space="preserve">Asociados </w:t>
      </w:r>
    </w:p>
    <w:p w14:paraId="10285C07" w14:textId="77777777" w:rsidR="00DF2CEB" w:rsidRPr="00545940" w:rsidRDefault="00DF2CEB" w:rsidP="00DF2CEB">
      <w:pPr>
        <w:pStyle w:val="Sinespaciado"/>
        <w:rPr>
          <w:rFonts w:asciiTheme="minorHAnsi" w:hAnsiTheme="minorHAnsi" w:cs="Arial"/>
        </w:rPr>
      </w:pPr>
    </w:p>
    <w:p w14:paraId="775F35FB" w14:textId="77777777" w:rsidR="00DF2CEB" w:rsidRPr="00545940" w:rsidRDefault="00DF2CEB" w:rsidP="00DF2CEB">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1AA6DC4A" w14:textId="77777777" w:rsidR="00DF2CEB" w:rsidRPr="00545940" w:rsidRDefault="00DF2CEB" w:rsidP="00DF2CEB">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0E5DD156" w14:textId="77777777" w:rsidR="00DF2CEB" w:rsidRPr="00545940" w:rsidRDefault="00DF2CEB" w:rsidP="00DF2CEB">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40348A89" w14:textId="77777777" w:rsidR="00DF2CEB" w:rsidRPr="00545940" w:rsidRDefault="00DF2CEB" w:rsidP="00DF2CEB">
      <w:pPr>
        <w:pStyle w:val="Sinespaciado"/>
        <w:rPr>
          <w:rFonts w:asciiTheme="minorHAnsi" w:hAnsiTheme="minorHAnsi" w:cs="Arial"/>
        </w:rPr>
      </w:pPr>
    </w:p>
    <w:p w14:paraId="3AB38FBF" w14:textId="77777777" w:rsidR="00DF2CEB" w:rsidRPr="00545940" w:rsidRDefault="00DF2CEB" w:rsidP="00DF2CEB">
      <w:pPr>
        <w:pStyle w:val="Sinespaciado"/>
        <w:numPr>
          <w:ilvl w:val="0"/>
          <w:numId w:val="8"/>
        </w:numPr>
        <w:rPr>
          <w:rFonts w:asciiTheme="minorHAnsi" w:hAnsiTheme="minorHAnsi" w:cs="Arial"/>
          <w:u w:val="single"/>
        </w:rPr>
      </w:pPr>
      <w:r w:rsidRPr="00545940">
        <w:rPr>
          <w:rFonts w:asciiTheme="minorHAnsi" w:hAnsiTheme="minorHAnsi" w:cs="Arial"/>
        </w:rPr>
        <w:t>Testimonio de Constitución de la Asociación Accidental</w:t>
      </w:r>
    </w:p>
    <w:p w14:paraId="159E7465" w14:textId="77777777" w:rsidR="00DF2CEB" w:rsidRPr="00545940" w:rsidRDefault="00DF2CEB" w:rsidP="00DF2CEB">
      <w:pPr>
        <w:pStyle w:val="Sinespaciado"/>
        <w:rPr>
          <w:rFonts w:asciiTheme="minorHAnsi" w:hAnsiTheme="minorHAnsi" w:cs="Arial"/>
          <w:u w:val="single"/>
        </w:rPr>
      </w:pPr>
    </w:p>
    <w:p w14:paraId="7AE410A4" w14:textId="77777777" w:rsidR="00DF2CEB" w:rsidRPr="00545940" w:rsidRDefault="00DF2CEB" w:rsidP="00DF2CEB">
      <w:pPr>
        <w:pStyle w:val="Sinespaciado"/>
        <w:rPr>
          <w:rFonts w:asciiTheme="minorHAnsi" w:hAnsiTheme="minorHAnsi" w:cs="Arial"/>
          <w:u w:val="single"/>
        </w:rPr>
      </w:pPr>
      <w:r w:rsidRPr="00545940">
        <w:rPr>
          <w:rFonts w:asciiTheme="minorHAnsi" w:hAnsiTheme="minorHAnsi" w:cs="Arial"/>
        </w:rPr>
        <w:t>_________</w:t>
      </w:r>
      <w:r w:rsidRPr="00545940">
        <w:rPr>
          <w:rFonts w:asciiTheme="minorHAnsi" w:hAnsiTheme="minorHAnsi" w:cs="Arial"/>
          <w:u w:val="single"/>
        </w:rPr>
        <w:t>(colocar número, lugar y fecha)_________</w:t>
      </w:r>
    </w:p>
    <w:p w14:paraId="1A5F6E7F" w14:textId="77777777" w:rsidR="00DF2CEB" w:rsidRPr="00545940" w:rsidRDefault="00DF2CEB" w:rsidP="00DF2CEB">
      <w:pPr>
        <w:rPr>
          <w:rFonts w:asciiTheme="minorHAnsi" w:hAnsiTheme="minorHAnsi" w:cs="Arial"/>
          <w:u w:val="single"/>
        </w:rPr>
      </w:pPr>
    </w:p>
    <w:p w14:paraId="5A1ECEFC"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Nombre de la empresa líder ________________________________________</w:t>
      </w:r>
    </w:p>
    <w:p w14:paraId="6AF77302" w14:textId="77777777" w:rsidR="00DF2CEB" w:rsidRPr="00545940" w:rsidRDefault="00DF2CEB" w:rsidP="00DF2CEB">
      <w:pPr>
        <w:pStyle w:val="Sinespaciado"/>
        <w:rPr>
          <w:rFonts w:asciiTheme="minorHAnsi" w:hAnsiTheme="minorHAnsi" w:cs="Arial"/>
        </w:rPr>
      </w:pPr>
    </w:p>
    <w:p w14:paraId="32040F49"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Dirección principal _______________________________________________</w:t>
      </w:r>
    </w:p>
    <w:p w14:paraId="60CB2B39" w14:textId="77777777" w:rsidR="00DF2CEB" w:rsidRPr="00545940" w:rsidRDefault="00DF2CEB" w:rsidP="00DF2CEB">
      <w:pPr>
        <w:pStyle w:val="Sinespaciado"/>
        <w:rPr>
          <w:rFonts w:asciiTheme="minorHAnsi" w:hAnsiTheme="minorHAnsi" w:cs="Arial"/>
        </w:rPr>
      </w:pPr>
    </w:p>
    <w:p w14:paraId="6D462363"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Ciudad _______________________ País _____________________________</w:t>
      </w:r>
    </w:p>
    <w:p w14:paraId="36C88C92" w14:textId="77777777" w:rsidR="00DF2CEB" w:rsidRPr="00545940" w:rsidRDefault="00DF2CEB" w:rsidP="00DF2CEB">
      <w:pPr>
        <w:pStyle w:val="Sinespaciado"/>
        <w:rPr>
          <w:rFonts w:asciiTheme="minorHAnsi" w:hAnsiTheme="minorHAnsi" w:cs="Arial"/>
        </w:rPr>
      </w:pPr>
    </w:p>
    <w:p w14:paraId="46C57D67"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 xml:space="preserve">Teléfonos ______________________________ </w:t>
      </w:r>
    </w:p>
    <w:p w14:paraId="2168B362" w14:textId="77777777" w:rsidR="00DF2CEB" w:rsidRPr="00545940" w:rsidRDefault="00DF2CEB" w:rsidP="00DF2CEB">
      <w:pPr>
        <w:pStyle w:val="Sinespaciado"/>
        <w:rPr>
          <w:rFonts w:asciiTheme="minorHAnsi" w:hAnsiTheme="minorHAnsi" w:cs="Arial"/>
        </w:rPr>
      </w:pPr>
    </w:p>
    <w:p w14:paraId="48B67DB5"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Fax  ___________________________________</w:t>
      </w:r>
    </w:p>
    <w:p w14:paraId="1C01710E" w14:textId="77777777" w:rsidR="00DF2CEB" w:rsidRPr="00545940" w:rsidRDefault="00DF2CEB" w:rsidP="00DF2CEB">
      <w:pPr>
        <w:pStyle w:val="Sinespaciado"/>
        <w:rPr>
          <w:rFonts w:asciiTheme="minorHAnsi" w:hAnsiTheme="minorHAnsi" w:cs="Arial"/>
        </w:rPr>
      </w:pPr>
    </w:p>
    <w:p w14:paraId="7E5AF9ED"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Dirección electrónica _____________________________________________</w:t>
      </w:r>
    </w:p>
    <w:p w14:paraId="0333031F" w14:textId="77777777" w:rsidR="00DF2CEB" w:rsidRPr="00545940" w:rsidRDefault="00DF2CEB" w:rsidP="00DF2CEB">
      <w:pPr>
        <w:rPr>
          <w:rFonts w:asciiTheme="minorHAnsi" w:hAnsiTheme="minorHAnsi" w:cs="Arial"/>
        </w:rPr>
      </w:pPr>
    </w:p>
    <w:p w14:paraId="570B5FDA"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 xml:space="preserve">Nombre del representante legal de la asociación accidental </w:t>
      </w:r>
    </w:p>
    <w:p w14:paraId="6A6912C0" w14:textId="77777777" w:rsidR="00DF2CEB" w:rsidRPr="00545940" w:rsidRDefault="00DF2CEB" w:rsidP="00DF2CEB">
      <w:pPr>
        <w:pStyle w:val="Sinespaciado"/>
        <w:rPr>
          <w:rFonts w:asciiTheme="minorHAnsi" w:hAnsiTheme="minorHAnsi" w:cs="Arial"/>
        </w:rPr>
      </w:pPr>
    </w:p>
    <w:p w14:paraId="5C013773"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______________________________________________________________</w:t>
      </w:r>
    </w:p>
    <w:p w14:paraId="35B91F9A" w14:textId="77777777" w:rsidR="00DF2CEB" w:rsidRPr="00545940" w:rsidRDefault="00DF2CEB" w:rsidP="00DF2CEB">
      <w:pPr>
        <w:pStyle w:val="Sinespaciado"/>
        <w:rPr>
          <w:rFonts w:asciiTheme="minorHAnsi" w:hAnsiTheme="minorHAnsi" w:cs="Arial"/>
        </w:rPr>
      </w:pPr>
    </w:p>
    <w:p w14:paraId="19FE3535"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Documento que lo acredita como representante legal</w:t>
      </w:r>
    </w:p>
    <w:p w14:paraId="484BF910" w14:textId="77777777" w:rsidR="00DF2CEB" w:rsidRPr="00545940" w:rsidRDefault="00DF2CEB" w:rsidP="00DF2CEB">
      <w:pPr>
        <w:pStyle w:val="Sinespaciado"/>
        <w:rPr>
          <w:rFonts w:asciiTheme="minorHAnsi" w:hAnsiTheme="minorHAnsi" w:cs="Arial"/>
        </w:rPr>
      </w:pPr>
    </w:p>
    <w:p w14:paraId="259EA73E"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_______________________________________________________________</w:t>
      </w:r>
    </w:p>
    <w:p w14:paraId="5282B37D" w14:textId="77777777" w:rsidR="00DF2CEB" w:rsidRPr="00545940" w:rsidRDefault="00DF2CEB" w:rsidP="00DF2CEB">
      <w:pPr>
        <w:pStyle w:val="Sinespaciado"/>
        <w:rPr>
          <w:rFonts w:asciiTheme="minorHAnsi" w:hAnsiTheme="minorHAnsi" w:cs="Arial"/>
        </w:rPr>
      </w:pPr>
    </w:p>
    <w:p w14:paraId="7B2CA490" w14:textId="77777777" w:rsidR="00DF2CEB" w:rsidRPr="00545940" w:rsidRDefault="00DF2CEB" w:rsidP="00DF2CEB">
      <w:pPr>
        <w:pStyle w:val="Sinespaciado"/>
        <w:rPr>
          <w:rFonts w:asciiTheme="minorHAnsi" w:hAnsiTheme="minorHAnsi" w:cs="Arial"/>
        </w:rPr>
      </w:pPr>
    </w:p>
    <w:p w14:paraId="7AB22690" w14:textId="77777777" w:rsidR="00DF2CEB" w:rsidRPr="00545940" w:rsidRDefault="00DF2CEB" w:rsidP="00DF2CEB">
      <w:pPr>
        <w:rPr>
          <w:rFonts w:asciiTheme="minorHAnsi" w:hAnsiTheme="minorHAnsi" w:cs="Arial"/>
        </w:rPr>
      </w:pPr>
    </w:p>
    <w:p w14:paraId="1F7E6511" w14:textId="77777777" w:rsidR="00DF2CEB" w:rsidRPr="00545940" w:rsidRDefault="00DF2CEB" w:rsidP="00DF2CEB">
      <w:pPr>
        <w:pStyle w:val="Sinespaciado"/>
        <w:rPr>
          <w:rFonts w:asciiTheme="minorHAnsi" w:hAnsiTheme="minorHAnsi" w:cs="Arial"/>
        </w:rPr>
      </w:pPr>
    </w:p>
    <w:p w14:paraId="4EF7EF4D" w14:textId="77777777" w:rsidR="00DF2CEB" w:rsidRPr="00545940" w:rsidRDefault="00DF2CEB" w:rsidP="00DF2CEB">
      <w:pPr>
        <w:pStyle w:val="Sinespaciado"/>
        <w:rPr>
          <w:rFonts w:asciiTheme="minorHAnsi" w:hAnsiTheme="minorHAnsi" w:cs="Arial"/>
        </w:rPr>
      </w:pPr>
    </w:p>
    <w:p w14:paraId="18A44AAC"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(Firma del representante legal del proponente)</w:t>
      </w:r>
    </w:p>
    <w:p w14:paraId="71D158F6" w14:textId="77777777" w:rsidR="00DF2CEB" w:rsidRPr="00545940" w:rsidRDefault="00DF2CEB" w:rsidP="00DF2CEB">
      <w:pPr>
        <w:pStyle w:val="Sinespaciado"/>
        <w:jc w:val="center"/>
        <w:rPr>
          <w:rFonts w:asciiTheme="minorHAnsi" w:hAnsiTheme="minorHAnsi" w:cs="Arial"/>
        </w:rPr>
      </w:pPr>
      <w:r w:rsidRPr="00545940">
        <w:rPr>
          <w:rFonts w:asciiTheme="minorHAnsi" w:hAnsiTheme="minorHAnsi" w:cs="Arial"/>
          <w:b/>
        </w:rPr>
        <w:t>(Nombre completo del representante legal</w:t>
      </w:r>
    </w:p>
    <w:p w14:paraId="074EC337" w14:textId="77777777" w:rsidR="00DF2CEB" w:rsidRPr="00545940" w:rsidRDefault="00DF2CEB" w:rsidP="00DF2CEB">
      <w:pPr>
        <w:rPr>
          <w:rFonts w:asciiTheme="minorHAnsi" w:hAnsiTheme="minorHAnsi" w:cs="Arial"/>
        </w:rPr>
      </w:pPr>
    </w:p>
    <w:p w14:paraId="766EC7BB" w14:textId="77777777" w:rsidR="0064463E" w:rsidRPr="00545940" w:rsidRDefault="0064463E" w:rsidP="0064463E">
      <w:pPr>
        <w:pStyle w:val="Sinespaciado"/>
        <w:numPr>
          <w:ilvl w:val="0"/>
          <w:numId w:val="9"/>
        </w:numPr>
        <w:rPr>
          <w:rFonts w:asciiTheme="minorHAnsi" w:hAnsiTheme="minorHAnsi" w:cs="Arial"/>
        </w:rPr>
      </w:pPr>
      <w:r w:rsidRPr="00545940">
        <w:rPr>
          <w:rFonts w:asciiTheme="minorHAnsi" w:hAnsiTheme="minorHAnsi" w:cs="Arial"/>
          <w:b/>
        </w:rPr>
        <w:t>Adicionalmente cada asociado debe llenar el formulario de identificación para empresas</w:t>
      </w:r>
      <w:r w:rsidRPr="00545940">
        <w:rPr>
          <w:rFonts w:asciiTheme="minorHAnsi" w:hAnsiTheme="minorHAnsi" w:cs="Arial"/>
        </w:rPr>
        <w:t>.</w:t>
      </w:r>
    </w:p>
    <w:p w14:paraId="040DECB5" w14:textId="77777777" w:rsidR="0064463E" w:rsidRPr="00545940" w:rsidRDefault="0064463E" w:rsidP="0064463E">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lastRenderedPageBreak/>
        <w:t xml:space="preserve">FORMULARIO </w:t>
      </w:r>
      <w:proofErr w:type="spellStart"/>
      <w:r w:rsidRPr="00545940">
        <w:rPr>
          <w:rFonts w:asciiTheme="minorHAnsi" w:hAnsiTheme="minorHAnsi" w:cs="Arial"/>
          <w:b/>
          <w:bCs/>
          <w:color w:val="000000" w:themeColor="text1"/>
        </w:rPr>
        <w:t>N°</w:t>
      </w:r>
      <w:proofErr w:type="spellEnd"/>
      <w:r w:rsidRPr="00545940">
        <w:rPr>
          <w:rFonts w:asciiTheme="minorHAnsi" w:hAnsiTheme="minorHAnsi" w:cs="Arial"/>
          <w:b/>
          <w:bCs/>
          <w:color w:val="000000" w:themeColor="text1"/>
        </w:rPr>
        <w:t xml:space="preserve"> 3</w:t>
      </w:r>
    </w:p>
    <w:p w14:paraId="253E9FF1" w14:textId="77777777" w:rsidR="0064463E" w:rsidRPr="00545940" w:rsidRDefault="0064463E" w:rsidP="0064463E">
      <w:pPr>
        <w:jc w:val="center"/>
        <w:rPr>
          <w:rFonts w:asciiTheme="minorHAnsi" w:hAnsiTheme="minorHAnsi" w:cstheme="minorHAnsi"/>
          <w:b/>
          <w:sz w:val="22"/>
          <w:szCs w:val="22"/>
          <w:lang w:val="es-BO"/>
        </w:rPr>
      </w:pPr>
      <w:r w:rsidRPr="00545940">
        <w:rPr>
          <w:rFonts w:asciiTheme="minorHAnsi" w:hAnsiTheme="minorHAnsi" w:cstheme="minorHAnsi"/>
          <w:b/>
          <w:sz w:val="22"/>
          <w:szCs w:val="22"/>
          <w:lang w:val="es-BO"/>
        </w:rPr>
        <w:t xml:space="preserve">ESPECIFICACIONES TECNICAS </w:t>
      </w:r>
    </w:p>
    <w:p w14:paraId="6E8A9F43" w14:textId="149569DA" w:rsidR="0064463E" w:rsidRPr="00545940" w:rsidRDefault="0064463E" w:rsidP="0064463E">
      <w:pPr>
        <w:rPr>
          <w:rFonts w:asciiTheme="minorHAnsi" w:hAnsiTheme="minorHAnsi" w:cstheme="minorHAnsi"/>
          <w:b/>
          <w:sz w:val="22"/>
          <w:szCs w:val="22"/>
          <w:lang w:val="es-BO"/>
        </w:rPr>
      </w:pPr>
      <w:r w:rsidRPr="00545940">
        <w:rPr>
          <w:rFonts w:asciiTheme="minorHAnsi" w:hAnsiTheme="minorHAnsi" w:cstheme="minorHAnsi"/>
          <w:b/>
          <w:sz w:val="22"/>
          <w:szCs w:val="22"/>
          <w:lang w:val="es-BO"/>
        </w:rPr>
        <w:t xml:space="preserve">ITEM 1: </w:t>
      </w:r>
      <w:r>
        <w:rPr>
          <w:rFonts w:asciiTheme="minorHAnsi" w:hAnsiTheme="minorHAnsi" w:cstheme="minorHAnsi"/>
          <w:b/>
          <w:sz w:val="22"/>
          <w:szCs w:val="22"/>
          <w:lang w:val="es-BO"/>
        </w:rPr>
        <w:t>CAMBI</w:t>
      </w:r>
      <w:r w:rsidR="007C6DC0">
        <w:rPr>
          <w:rFonts w:asciiTheme="minorHAnsi" w:hAnsiTheme="minorHAnsi" w:cstheme="minorHAnsi"/>
          <w:b/>
          <w:sz w:val="22"/>
          <w:szCs w:val="22"/>
          <w:lang w:val="es-BO"/>
        </w:rPr>
        <w:t xml:space="preserve">O DE CUBIERTA Y CIELO DE POLICONSULTORIO DE LA CSBP TRINIDAD </w:t>
      </w:r>
    </w:p>
    <w:p w14:paraId="758ECF12" w14:textId="77777777" w:rsidR="0064463E" w:rsidRDefault="0064463E" w:rsidP="0064463E"/>
    <w:tbl>
      <w:tblPr>
        <w:tblStyle w:val="Tablaconcuadrcula"/>
        <w:tblW w:w="9918" w:type="dxa"/>
        <w:tblLayout w:type="fixed"/>
        <w:tblLook w:val="04A0" w:firstRow="1" w:lastRow="0" w:firstColumn="1" w:lastColumn="0" w:noHBand="0" w:noVBand="1"/>
      </w:tblPr>
      <w:tblGrid>
        <w:gridCol w:w="4957"/>
        <w:gridCol w:w="1984"/>
        <w:gridCol w:w="709"/>
        <w:gridCol w:w="709"/>
        <w:gridCol w:w="1559"/>
      </w:tblGrid>
      <w:tr w:rsidR="0064463E" w:rsidRPr="007C6DC0" w14:paraId="0FC7293F" w14:textId="77777777" w:rsidTr="00C96F75">
        <w:trPr>
          <w:trHeight w:val="283"/>
          <w:tblHeader/>
        </w:trPr>
        <w:tc>
          <w:tcPr>
            <w:tcW w:w="4957" w:type="dxa"/>
            <w:vMerge w:val="restart"/>
            <w:shd w:val="clear" w:color="auto" w:fill="D9D9D9" w:themeFill="background1" w:themeFillShade="D9"/>
            <w:vAlign w:val="center"/>
          </w:tcPr>
          <w:p w14:paraId="02AAD9E8" w14:textId="77777777" w:rsidR="0064463E" w:rsidRPr="007C6DC0" w:rsidRDefault="0064463E" w:rsidP="000E0D49">
            <w:pPr>
              <w:jc w:val="center"/>
              <w:rPr>
                <w:rFonts w:ascii="Arial" w:hAnsi="Arial" w:cs="Arial"/>
                <w:b/>
                <w:bCs/>
                <w:sz w:val="16"/>
                <w:szCs w:val="16"/>
              </w:rPr>
            </w:pPr>
            <w:r w:rsidRPr="007C6DC0">
              <w:rPr>
                <w:rFonts w:ascii="Arial" w:hAnsi="Arial" w:cs="Arial"/>
                <w:b/>
                <w:bCs/>
                <w:sz w:val="16"/>
                <w:szCs w:val="16"/>
              </w:rPr>
              <w:t>REQUISITOS NECESARIOS DEL SERVICIO Y LAS CONDICIONES COMPLEMENTARIAS</w:t>
            </w:r>
          </w:p>
        </w:tc>
        <w:tc>
          <w:tcPr>
            <w:tcW w:w="1984" w:type="dxa"/>
            <w:shd w:val="clear" w:color="auto" w:fill="D9D9D9" w:themeFill="background1" w:themeFillShade="D9"/>
            <w:vAlign w:val="center"/>
          </w:tcPr>
          <w:p w14:paraId="6F765033" w14:textId="77777777" w:rsidR="0064463E" w:rsidRPr="007C6DC0" w:rsidRDefault="0064463E" w:rsidP="000E0D49">
            <w:pPr>
              <w:jc w:val="center"/>
              <w:rPr>
                <w:rFonts w:ascii="Arial" w:hAnsi="Arial" w:cs="Arial"/>
                <w:sz w:val="16"/>
                <w:szCs w:val="16"/>
              </w:rPr>
            </w:pPr>
            <w:r w:rsidRPr="007C6DC0">
              <w:rPr>
                <w:rFonts w:ascii="Arial" w:hAnsi="Arial" w:cs="Arial"/>
                <w:sz w:val="16"/>
                <w:szCs w:val="16"/>
              </w:rPr>
              <w:t>Para ser llenado por el proponente</w:t>
            </w:r>
          </w:p>
        </w:tc>
        <w:tc>
          <w:tcPr>
            <w:tcW w:w="2977" w:type="dxa"/>
            <w:gridSpan w:val="3"/>
            <w:shd w:val="clear" w:color="auto" w:fill="D9D9D9" w:themeFill="background1" w:themeFillShade="D9"/>
            <w:vAlign w:val="center"/>
          </w:tcPr>
          <w:p w14:paraId="28EFBA34" w14:textId="77777777" w:rsidR="0064463E" w:rsidRPr="007C6DC0" w:rsidRDefault="0064463E" w:rsidP="000E0D49">
            <w:pPr>
              <w:jc w:val="center"/>
              <w:rPr>
                <w:rFonts w:ascii="Arial" w:hAnsi="Arial" w:cs="Arial"/>
                <w:sz w:val="16"/>
                <w:szCs w:val="16"/>
              </w:rPr>
            </w:pPr>
            <w:r w:rsidRPr="007C6DC0">
              <w:rPr>
                <w:rFonts w:ascii="Arial" w:hAnsi="Arial" w:cs="Arial"/>
                <w:sz w:val="16"/>
                <w:szCs w:val="16"/>
              </w:rPr>
              <w:t>Para la calificación de la entidad</w:t>
            </w:r>
          </w:p>
        </w:tc>
      </w:tr>
      <w:tr w:rsidR="0064463E" w:rsidRPr="007C6DC0" w14:paraId="7B4F34B4" w14:textId="77777777" w:rsidTr="00C96F75">
        <w:trPr>
          <w:tblHeader/>
        </w:trPr>
        <w:tc>
          <w:tcPr>
            <w:tcW w:w="4957" w:type="dxa"/>
            <w:vMerge/>
            <w:shd w:val="clear" w:color="auto" w:fill="D9D9D9" w:themeFill="background1" w:themeFillShade="D9"/>
            <w:vAlign w:val="center"/>
          </w:tcPr>
          <w:p w14:paraId="66860CE2" w14:textId="77777777" w:rsidR="0064463E" w:rsidRPr="007C6DC0" w:rsidRDefault="0064463E" w:rsidP="000E0D49">
            <w:pPr>
              <w:jc w:val="center"/>
              <w:rPr>
                <w:rFonts w:ascii="Arial" w:hAnsi="Arial" w:cs="Arial"/>
                <w:b/>
                <w:bCs/>
                <w:sz w:val="16"/>
                <w:szCs w:val="16"/>
              </w:rPr>
            </w:pPr>
          </w:p>
        </w:tc>
        <w:tc>
          <w:tcPr>
            <w:tcW w:w="1984" w:type="dxa"/>
            <w:vMerge w:val="restart"/>
            <w:shd w:val="clear" w:color="auto" w:fill="D9D9D9" w:themeFill="background1" w:themeFillShade="D9"/>
            <w:vAlign w:val="center"/>
          </w:tcPr>
          <w:p w14:paraId="3FA92061" w14:textId="77777777" w:rsidR="0064463E" w:rsidRPr="007C6DC0" w:rsidRDefault="0064463E" w:rsidP="000E0D4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C6DC0">
              <w:rPr>
                <w:rFonts w:ascii="Arial" w:hAnsi="Arial" w:cs="Arial"/>
                <w:b/>
                <w:bCs/>
                <w:iCs/>
                <w:sz w:val="16"/>
                <w:szCs w:val="16"/>
                <w:lang w:val="es-ES_tradnl"/>
              </w:rPr>
              <w:t>CARACTERÍSTICAS DE LA PROPUESTA</w:t>
            </w:r>
          </w:p>
          <w:p w14:paraId="564C00C1" w14:textId="77777777" w:rsidR="0064463E" w:rsidRPr="007C6DC0" w:rsidRDefault="0064463E" w:rsidP="000E0D49">
            <w:pPr>
              <w:jc w:val="center"/>
              <w:rPr>
                <w:rFonts w:ascii="Arial" w:hAnsi="Arial" w:cs="Arial"/>
                <w:sz w:val="16"/>
                <w:szCs w:val="16"/>
              </w:rPr>
            </w:pPr>
            <w:r w:rsidRPr="007C6DC0">
              <w:rPr>
                <w:rFonts w:ascii="Arial" w:hAnsi="Arial" w:cs="Arial"/>
                <w:sz w:val="16"/>
                <w:szCs w:val="16"/>
              </w:rPr>
              <w:t>(Manifestar aceptación, especificar y/o adjuntar lo requerido)</w:t>
            </w:r>
          </w:p>
        </w:tc>
        <w:tc>
          <w:tcPr>
            <w:tcW w:w="1418" w:type="dxa"/>
            <w:gridSpan w:val="2"/>
            <w:shd w:val="clear" w:color="auto" w:fill="D9D9D9" w:themeFill="background1" w:themeFillShade="D9"/>
            <w:vAlign w:val="center"/>
          </w:tcPr>
          <w:p w14:paraId="3CC5CBF2" w14:textId="77777777" w:rsidR="0064463E" w:rsidRPr="007C6DC0" w:rsidRDefault="0064463E" w:rsidP="000E0D49">
            <w:pPr>
              <w:jc w:val="center"/>
              <w:rPr>
                <w:rFonts w:ascii="Arial" w:hAnsi="Arial" w:cs="Arial"/>
                <w:b/>
                <w:bCs/>
                <w:sz w:val="16"/>
                <w:szCs w:val="16"/>
              </w:rPr>
            </w:pPr>
            <w:r w:rsidRPr="007C6DC0">
              <w:rPr>
                <w:rFonts w:ascii="Arial" w:hAnsi="Arial" w:cs="Arial"/>
                <w:b/>
                <w:bCs/>
                <w:sz w:val="16"/>
                <w:szCs w:val="16"/>
              </w:rPr>
              <w:t>CUMPLE</w:t>
            </w:r>
          </w:p>
        </w:tc>
        <w:tc>
          <w:tcPr>
            <w:tcW w:w="1559" w:type="dxa"/>
            <w:vMerge w:val="restart"/>
            <w:shd w:val="clear" w:color="auto" w:fill="D9D9D9" w:themeFill="background1" w:themeFillShade="D9"/>
            <w:vAlign w:val="center"/>
          </w:tcPr>
          <w:p w14:paraId="0B2DE8F8" w14:textId="77777777" w:rsidR="0064463E" w:rsidRPr="007C6DC0" w:rsidRDefault="0064463E" w:rsidP="000E0D49">
            <w:pPr>
              <w:jc w:val="center"/>
              <w:rPr>
                <w:rFonts w:ascii="Arial" w:hAnsi="Arial" w:cs="Arial"/>
                <w:b/>
                <w:bCs/>
                <w:sz w:val="16"/>
                <w:szCs w:val="16"/>
              </w:rPr>
            </w:pPr>
            <w:r w:rsidRPr="007C6DC0">
              <w:rPr>
                <w:rFonts w:ascii="Arial" w:hAnsi="Arial" w:cs="Arial"/>
                <w:b/>
                <w:bCs/>
                <w:sz w:val="16"/>
                <w:szCs w:val="16"/>
              </w:rPr>
              <w:t>Observaciones (especificar el por qué no cumple)</w:t>
            </w:r>
          </w:p>
        </w:tc>
      </w:tr>
      <w:tr w:rsidR="00C96F75" w:rsidRPr="007C6DC0" w14:paraId="5CDDA65B" w14:textId="77777777" w:rsidTr="00C96F75">
        <w:trPr>
          <w:tblHeader/>
        </w:trPr>
        <w:tc>
          <w:tcPr>
            <w:tcW w:w="4957" w:type="dxa"/>
            <w:vMerge/>
            <w:vAlign w:val="center"/>
          </w:tcPr>
          <w:p w14:paraId="28A5C997" w14:textId="77777777" w:rsidR="0064463E" w:rsidRPr="007C6DC0" w:rsidRDefault="0064463E" w:rsidP="000E0D49">
            <w:pPr>
              <w:jc w:val="center"/>
              <w:rPr>
                <w:rFonts w:ascii="Arial" w:hAnsi="Arial" w:cs="Arial"/>
                <w:sz w:val="16"/>
                <w:szCs w:val="16"/>
              </w:rPr>
            </w:pPr>
          </w:p>
        </w:tc>
        <w:tc>
          <w:tcPr>
            <w:tcW w:w="1984" w:type="dxa"/>
            <w:vMerge/>
            <w:vAlign w:val="center"/>
          </w:tcPr>
          <w:p w14:paraId="7B33646B" w14:textId="77777777" w:rsidR="0064463E" w:rsidRPr="007C6DC0" w:rsidRDefault="0064463E" w:rsidP="000E0D49">
            <w:pPr>
              <w:jc w:val="center"/>
              <w:rPr>
                <w:rFonts w:ascii="Arial" w:hAnsi="Arial" w:cs="Arial"/>
                <w:sz w:val="16"/>
                <w:szCs w:val="16"/>
              </w:rPr>
            </w:pPr>
          </w:p>
        </w:tc>
        <w:tc>
          <w:tcPr>
            <w:tcW w:w="709" w:type="dxa"/>
            <w:shd w:val="clear" w:color="auto" w:fill="D9D9D9" w:themeFill="background1" w:themeFillShade="D9"/>
            <w:vAlign w:val="center"/>
          </w:tcPr>
          <w:p w14:paraId="7DA05068" w14:textId="77777777" w:rsidR="0064463E" w:rsidRPr="007C6DC0" w:rsidRDefault="0064463E" w:rsidP="000E0D49">
            <w:pPr>
              <w:jc w:val="center"/>
              <w:rPr>
                <w:rFonts w:ascii="Arial" w:hAnsi="Arial" w:cs="Arial"/>
                <w:sz w:val="16"/>
                <w:szCs w:val="16"/>
              </w:rPr>
            </w:pPr>
            <w:r w:rsidRPr="007C6DC0">
              <w:rPr>
                <w:rFonts w:ascii="Arial" w:hAnsi="Arial" w:cs="Arial"/>
                <w:b/>
                <w:sz w:val="16"/>
                <w:szCs w:val="16"/>
              </w:rPr>
              <w:t>SI</w:t>
            </w:r>
          </w:p>
        </w:tc>
        <w:tc>
          <w:tcPr>
            <w:tcW w:w="709" w:type="dxa"/>
            <w:shd w:val="clear" w:color="auto" w:fill="D9D9D9" w:themeFill="background1" w:themeFillShade="D9"/>
            <w:vAlign w:val="center"/>
          </w:tcPr>
          <w:p w14:paraId="0A39A995" w14:textId="77777777" w:rsidR="0064463E" w:rsidRPr="007C6DC0" w:rsidRDefault="0064463E" w:rsidP="000E0D49">
            <w:pPr>
              <w:jc w:val="center"/>
              <w:rPr>
                <w:rFonts w:ascii="Arial" w:hAnsi="Arial" w:cs="Arial"/>
                <w:sz w:val="16"/>
                <w:szCs w:val="16"/>
              </w:rPr>
            </w:pPr>
            <w:r w:rsidRPr="007C6DC0">
              <w:rPr>
                <w:rFonts w:ascii="Arial" w:hAnsi="Arial" w:cs="Arial"/>
                <w:b/>
                <w:sz w:val="16"/>
                <w:szCs w:val="16"/>
              </w:rPr>
              <w:t>NO</w:t>
            </w:r>
          </w:p>
        </w:tc>
        <w:tc>
          <w:tcPr>
            <w:tcW w:w="1559" w:type="dxa"/>
            <w:vMerge/>
            <w:vAlign w:val="center"/>
          </w:tcPr>
          <w:p w14:paraId="612B8016" w14:textId="77777777" w:rsidR="0064463E" w:rsidRPr="007C6DC0" w:rsidRDefault="0064463E" w:rsidP="000E0D49">
            <w:pPr>
              <w:jc w:val="center"/>
              <w:rPr>
                <w:rFonts w:ascii="Arial" w:hAnsi="Arial" w:cs="Arial"/>
                <w:sz w:val="16"/>
                <w:szCs w:val="16"/>
              </w:rPr>
            </w:pPr>
          </w:p>
        </w:tc>
      </w:tr>
      <w:tr w:rsidR="00C96F75" w14:paraId="156F8B21" w14:textId="77777777" w:rsidTr="00C96F75">
        <w:trPr>
          <w:trHeight w:val="397"/>
        </w:trPr>
        <w:tc>
          <w:tcPr>
            <w:tcW w:w="4957" w:type="dxa"/>
            <w:shd w:val="clear" w:color="auto" w:fill="2F5496" w:themeFill="accent5" w:themeFillShade="BF"/>
            <w:vAlign w:val="center"/>
          </w:tcPr>
          <w:p w14:paraId="3E43CD25" w14:textId="77777777" w:rsidR="0064463E" w:rsidRPr="002C599D" w:rsidRDefault="0064463E" w:rsidP="000E0D49">
            <w:pPr>
              <w:spacing w:before="60" w:after="60"/>
              <w:rPr>
                <w:rFonts w:ascii="Arial" w:hAnsi="Arial" w:cs="Arial"/>
                <w:sz w:val="18"/>
                <w:szCs w:val="18"/>
              </w:rPr>
            </w:pPr>
            <w:r w:rsidRPr="002C599D">
              <w:rPr>
                <w:rFonts w:ascii="Arial" w:hAnsi="Arial" w:cs="Arial"/>
                <w:b/>
                <w:bCs/>
                <w:color w:val="FFFFFF"/>
                <w:sz w:val="18"/>
                <w:szCs w:val="18"/>
              </w:rPr>
              <w:t>I. DETALLE DEL SERVICIO</w:t>
            </w:r>
          </w:p>
        </w:tc>
        <w:tc>
          <w:tcPr>
            <w:tcW w:w="1984" w:type="dxa"/>
            <w:shd w:val="clear" w:color="auto" w:fill="2F5496" w:themeFill="accent5" w:themeFillShade="BF"/>
            <w:vAlign w:val="center"/>
          </w:tcPr>
          <w:p w14:paraId="4A21E759"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11B5122F"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6A87482C" w14:textId="77777777" w:rsidR="0064463E" w:rsidRPr="005D51C8" w:rsidRDefault="0064463E" w:rsidP="000E0D49">
            <w:pPr>
              <w:rPr>
                <w:rFonts w:ascii="Arial" w:hAnsi="Arial" w:cs="Arial"/>
                <w:sz w:val="18"/>
                <w:szCs w:val="18"/>
              </w:rPr>
            </w:pPr>
          </w:p>
        </w:tc>
        <w:tc>
          <w:tcPr>
            <w:tcW w:w="1559" w:type="dxa"/>
            <w:shd w:val="clear" w:color="auto" w:fill="2F5496" w:themeFill="accent5" w:themeFillShade="BF"/>
            <w:vAlign w:val="center"/>
          </w:tcPr>
          <w:p w14:paraId="62E8BB8A" w14:textId="77777777" w:rsidR="0064463E" w:rsidRPr="005D51C8" w:rsidRDefault="0064463E" w:rsidP="000E0D49">
            <w:pPr>
              <w:rPr>
                <w:rFonts w:ascii="Arial" w:hAnsi="Arial" w:cs="Arial"/>
                <w:sz w:val="18"/>
                <w:szCs w:val="18"/>
              </w:rPr>
            </w:pPr>
          </w:p>
        </w:tc>
      </w:tr>
      <w:tr w:rsidR="0064463E" w14:paraId="5969EA68" w14:textId="77777777" w:rsidTr="00EC0FC5">
        <w:tc>
          <w:tcPr>
            <w:tcW w:w="4957" w:type="dxa"/>
            <w:shd w:val="clear" w:color="auto" w:fill="C5E0B3" w:themeFill="accent6" w:themeFillTint="66"/>
            <w:vAlign w:val="center"/>
          </w:tcPr>
          <w:p w14:paraId="73393D56" w14:textId="011F0FC4" w:rsidR="0064463E" w:rsidRPr="00552A47" w:rsidRDefault="007C6DC0" w:rsidP="000E0D49">
            <w:pPr>
              <w:spacing w:before="60" w:after="60"/>
              <w:rPr>
                <w:rFonts w:ascii="Arial" w:hAnsi="Arial" w:cs="Arial"/>
                <w:b/>
                <w:sz w:val="18"/>
                <w:szCs w:val="18"/>
              </w:rPr>
            </w:pPr>
            <w:r w:rsidRPr="00552A47">
              <w:rPr>
                <w:rFonts w:ascii="Arial" w:hAnsi="Arial" w:cs="Arial"/>
                <w:b/>
                <w:i/>
                <w:iCs/>
                <w:sz w:val="18"/>
                <w:szCs w:val="18"/>
              </w:rPr>
              <w:t>Cambio de Cubierta y Cielos del Policonsultorio de la CSBP Regional Trinidad</w:t>
            </w:r>
          </w:p>
        </w:tc>
        <w:tc>
          <w:tcPr>
            <w:tcW w:w="1984" w:type="dxa"/>
            <w:vAlign w:val="center"/>
          </w:tcPr>
          <w:p w14:paraId="75F30FF7" w14:textId="77777777" w:rsidR="0064463E" w:rsidRPr="005D51C8" w:rsidRDefault="0064463E" w:rsidP="000E0D49">
            <w:pPr>
              <w:rPr>
                <w:rFonts w:ascii="Arial" w:hAnsi="Arial" w:cs="Arial"/>
                <w:sz w:val="18"/>
                <w:szCs w:val="18"/>
              </w:rPr>
            </w:pPr>
          </w:p>
        </w:tc>
        <w:tc>
          <w:tcPr>
            <w:tcW w:w="709" w:type="dxa"/>
            <w:vAlign w:val="center"/>
          </w:tcPr>
          <w:p w14:paraId="08B85D29" w14:textId="77777777" w:rsidR="0064463E" w:rsidRPr="005D51C8" w:rsidRDefault="0064463E" w:rsidP="000E0D49">
            <w:pPr>
              <w:rPr>
                <w:rFonts w:ascii="Arial" w:hAnsi="Arial" w:cs="Arial"/>
                <w:sz w:val="18"/>
                <w:szCs w:val="18"/>
              </w:rPr>
            </w:pPr>
          </w:p>
        </w:tc>
        <w:tc>
          <w:tcPr>
            <w:tcW w:w="709" w:type="dxa"/>
            <w:vAlign w:val="center"/>
          </w:tcPr>
          <w:p w14:paraId="23DAAD10" w14:textId="77777777" w:rsidR="0064463E" w:rsidRPr="005D51C8" w:rsidRDefault="0064463E" w:rsidP="000E0D49">
            <w:pPr>
              <w:rPr>
                <w:rFonts w:ascii="Arial" w:hAnsi="Arial" w:cs="Arial"/>
                <w:sz w:val="18"/>
                <w:szCs w:val="18"/>
              </w:rPr>
            </w:pPr>
          </w:p>
        </w:tc>
        <w:tc>
          <w:tcPr>
            <w:tcW w:w="1559" w:type="dxa"/>
            <w:vAlign w:val="center"/>
          </w:tcPr>
          <w:p w14:paraId="172DF703" w14:textId="77777777" w:rsidR="0064463E" w:rsidRPr="005D51C8" w:rsidRDefault="0064463E" w:rsidP="000E0D49">
            <w:pPr>
              <w:rPr>
                <w:rFonts w:ascii="Arial" w:hAnsi="Arial" w:cs="Arial"/>
                <w:sz w:val="18"/>
                <w:szCs w:val="18"/>
              </w:rPr>
            </w:pPr>
          </w:p>
        </w:tc>
      </w:tr>
      <w:tr w:rsidR="00C96F75" w14:paraId="665571A1" w14:textId="77777777" w:rsidTr="00C96F75">
        <w:trPr>
          <w:trHeight w:val="397"/>
        </w:trPr>
        <w:tc>
          <w:tcPr>
            <w:tcW w:w="4957" w:type="dxa"/>
            <w:shd w:val="clear" w:color="auto" w:fill="2F5496" w:themeFill="accent5" w:themeFillShade="BF"/>
            <w:vAlign w:val="center"/>
          </w:tcPr>
          <w:p w14:paraId="4F527A16" w14:textId="77777777" w:rsidR="0064463E" w:rsidRPr="002C599D" w:rsidRDefault="0064463E" w:rsidP="000E0D49">
            <w:pPr>
              <w:spacing w:before="60" w:after="60"/>
              <w:rPr>
                <w:rFonts w:ascii="Arial" w:hAnsi="Arial" w:cs="Arial"/>
                <w:sz w:val="18"/>
                <w:szCs w:val="18"/>
              </w:rPr>
            </w:pPr>
            <w:r w:rsidRPr="002C599D">
              <w:rPr>
                <w:rFonts w:ascii="Arial" w:hAnsi="Arial" w:cs="Arial"/>
                <w:b/>
                <w:bCs/>
                <w:color w:val="FFFFFF"/>
                <w:sz w:val="18"/>
                <w:szCs w:val="18"/>
                <w:lang w:val="es-ES_tradnl"/>
              </w:rPr>
              <w:t>I</w:t>
            </w:r>
            <w:r w:rsidRPr="002C599D">
              <w:rPr>
                <w:rFonts w:ascii="Arial" w:hAnsi="Arial" w:cs="Arial"/>
                <w:b/>
                <w:bCs/>
                <w:color w:val="FFFFFF"/>
                <w:sz w:val="18"/>
                <w:szCs w:val="18"/>
              </w:rPr>
              <w:t>I. CARACTERÍSTICAS GENERALES DEL SERVICIO</w:t>
            </w:r>
          </w:p>
        </w:tc>
        <w:tc>
          <w:tcPr>
            <w:tcW w:w="1984" w:type="dxa"/>
            <w:shd w:val="clear" w:color="auto" w:fill="2F5496" w:themeFill="accent5" w:themeFillShade="BF"/>
            <w:vAlign w:val="center"/>
          </w:tcPr>
          <w:p w14:paraId="2A2283D2"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0927E35D"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5A4A129E" w14:textId="77777777" w:rsidR="0064463E" w:rsidRPr="005D51C8" w:rsidRDefault="0064463E" w:rsidP="000E0D49">
            <w:pPr>
              <w:rPr>
                <w:rFonts w:ascii="Arial" w:hAnsi="Arial" w:cs="Arial"/>
                <w:sz w:val="18"/>
                <w:szCs w:val="18"/>
              </w:rPr>
            </w:pPr>
          </w:p>
        </w:tc>
        <w:tc>
          <w:tcPr>
            <w:tcW w:w="1559" w:type="dxa"/>
            <w:shd w:val="clear" w:color="auto" w:fill="2F5496" w:themeFill="accent5" w:themeFillShade="BF"/>
            <w:vAlign w:val="center"/>
          </w:tcPr>
          <w:p w14:paraId="66B91B33" w14:textId="77777777" w:rsidR="0064463E" w:rsidRPr="005D51C8" w:rsidRDefault="0064463E" w:rsidP="000E0D49">
            <w:pPr>
              <w:rPr>
                <w:rFonts w:ascii="Arial" w:hAnsi="Arial" w:cs="Arial"/>
                <w:sz w:val="18"/>
                <w:szCs w:val="18"/>
              </w:rPr>
            </w:pPr>
          </w:p>
        </w:tc>
      </w:tr>
      <w:tr w:rsidR="00C96F75" w14:paraId="3F134E45" w14:textId="77777777" w:rsidTr="00C96F75">
        <w:tc>
          <w:tcPr>
            <w:tcW w:w="4957" w:type="dxa"/>
            <w:shd w:val="clear" w:color="auto" w:fill="BDD6EE" w:themeFill="accent1" w:themeFillTint="66"/>
            <w:vAlign w:val="center"/>
          </w:tcPr>
          <w:p w14:paraId="76F52239" w14:textId="77777777" w:rsidR="0064463E" w:rsidRPr="002C599D" w:rsidRDefault="0064463E" w:rsidP="000E0D49">
            <w:pPr>
              <w:pStyle w:val="Textoindependiente3"/>
              <w:ind w:left="290" w:hanging="290"/>
              <w:rPr>
                <w:rFonts w:ascii="Arial" w:hAnsi="Arial" w:cs="Arial"/>
                <w:b/>
                <w:bCs/>
                <w:sz w:val="18"/>
                <w:szCs w:val="18"/>
              </w:rPr>
            </w:pPr>
            <w:r w:rsidRPr="002C599D">
              <w:rPr>
                <w:rFonts w:ascii="Arial" w:hAnsi="Arial" w:cs="Arial"/>
                <w:b/>
                <w:bCs/>
                <w:sz w:val="18"/>
                <w:szCs w:val="18"/>
              </w:rPr>
              <w:t>A. REQUISITOS DEL SERVICIO</w:t>
            </w:r>
          </w:p>
          <w:p w14:paraId="352EE4C3" w14:textId="77777777" w:rsidR="0064463E" w:rsidRPr="002C599D" w:rsidRDefault="0064463E" w:rsidP="000E0D49">
            <w:pPr>
              <w:spacing w:before="60" w:after="60"/>
              <w:rPr>
                <w:rFonts w:ascii="Arial" w:hAnsi="Arial" w:cs="Arial"/>
                <w:sz w:val="18"/>
                <w:szCs w:val="18"/>
              </w:rPr>
            </w:pPr>
            <w:r w:rsidRPr="002C599D">
              <w:rPr>
                <w:rFonts w:ascii="Arial" w:hAnsi="Arial" w:cs="Arial"/>
                <w:bCs/>
                <w:i/>
                <w:iCs/>
                <w:sz w:val="18"/>
                <w:szCs w:val="18"/>
              </w:rPr>
              <w:t>(Debe determinar los requisitos necesarios que le permitan definir clara y suficientemente el servicio requerido)</w:t>
            </w:r>
          </w:p>
        </w:tc>
        <w:tc>
          <w:tcPr>
            <w:tcW w:w="1984" w:type="dxa"/>
            <w:shd w:val="clear" w:color="auto" w:fill="BDD6EE" w:themeFill="accent1" w:themeFillTint="66"/>
            <w:vAlign w:val="center"/>
          </w:tcPr>
          <w:p w14:paraId="630AD0A6"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30F358E8"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02A685A4" w14:textId="77777777" w:rsidR="0064463E" w:rsidRPr="005D51C8" w:rsidRDefault="0064463E" w:rsidP="000E0D49">
            <w:pPr>
              <w:rPr>
                <w:rFonts w:ascii="Arial" w:hAnsi="Arial" w:cs="Arial"/>
                <w:sz w:val="18"/>
                <w:szCs w:val="18"/>
              </w:rPr>
            </w:pPr>
          </w:p>
        </w:tc>
        <w:tc>
          <w:tcPr>
            <w:tcW w:w="1559" w:type="dxa"/>
            <w:shd w:val="clear" w:color="auto" w:fill="BDD6EE" w:themeFill="accent1" w:themeFillTint="66"/>
            <w:vAlign w:val="center"/>
          </w:tcPr>
          <w:p w14:paraId="49619163" w14:textId="77777777" w:rsidR="0064463E" w:rsidRPr="005D51C8" w:rsidRDefault="0064463E" w:rsidP="000E0D49">
            <w:pPr>
              <w:rPr>
                <w:rFonts w:ascii="Arial" w:hAnsi="Arial" w:cs="Arial"/>
                <w:sz w:val="18"/>
                <w:szCs w:val="18"/>
              </w:rPr>
            </w:pPr>
          </w:p>
        </w:tc>
      </w:tr>
      <w:tr w:rsidR="0064463E" w14:paraId="7C0D16AC" w14:textId="77777777" w:rsidTr="00C96F75">
        <w:tc>
          <w:tcPr>
            <w:tcW w:w="4957" w:type="dxa"/>
            <w:vAlign w:val="center"/>
          </w:tcPr>
          <w:p w14:paraId="62AE8C99" w14:textId="3A9B2BA2" w:rsidR="0064463E" w:rsidRPr="002C599D" w:rsidRDefault="00890EB8" w:rsidP="000E0D49">
            <w:pPr>
              <w:spacing w:before="60" w:after="60"/>
              <w:rPr>
                <w:rFonts w:ascii="Arial" w:hAnsi="Arial" w:cs="Arial"/>
                <w:sz w:val="18"/>
                <w:szCs w:val="18"/>
              </w:rPr>
            </w:pPr>
            <w:r>
              <w:rPr>
                <w:rFonts w:ascii="Arial" w:hAnsi="Arial" w:cs="Arial"/>
                <w:b/>
                <w:sz w:val="18"/>
                <w:szCs w:val="18"/>
              </w:rPr>
              <w:t>01-TRABAJOS PRELIMINARES</w:t>
            </w:r>
          </w:p>
        </w:tc>
        <w:tc>
          <w:tcPr>
            <w:tcW w:w="1984" w:type="dxa"/>
            <w:vAlign w:val="center"/>
          </w:tcPr>
          <w:p w14:paraId="5D54BA1F" w14:textId="77777777" w:rsidR="0064463E" w:rsidRPr="005D51C8" w:rsidRDefault="0064463E" w:rsidP="000E0D49">
            <w:pPr>
              <w:rPr>
                <w:rFonts w:ascii="Arial" w:hAnsi="Arial" w:cs="Arial"/>
                <w:sz w:val="18"/>
                <w:szCs w:val="18"/>
              </w:rPr>
            </w:pPr>
          </w:p>
        </w:tc>
        <w:tc>
          <w:tcPr>
            <w:tcW w:w="709" w:type="dxa"/>
            <w:vAlign w:val="center"/>
          </w:tcPr>
          <w:p w14:paraId="167530B9" w14:textId="77777777" w:rsidR="0064463E" w:rsidRPr="005D51C8" w:rsidRDefault="0064463E" w:rsidP="000E0D49">
            <w:pPr>
              <w:rPr>
                <w:rFonts w:ascii="Arial" w:hAnsi="Arial" w:cs="Arial"/>
                <w:sz w:val="18"/>
                <w:szCs w:val="18"/>
              </w:rPr>
            </w:pPr>
          </w:p>
        </w:tc>
        <w:tc>
          <w:tcPr>
            <w:tcW w:w="709" w:type="dxa"/>
            <w:vAlign w:val="center"/>
          </w:tcPr>
          <w:p w14:paraId="28DAED8B" w14:textId="77777777" w:rsidR="0064463E" w:rsidRPr="005D51C8" w:rsidRDefault="0064463E" w:rsidP="000E0D49">
            <w:pPr>
              <w:rPr>
                <w:rFonts w:ascii="Arial" w:hAnsi="Arial" w:cs="Arial"/>
                <w:sz w:val="18"/>
                <w:szCs w:val="18"/>
              </w:rPr>
            </w:pPr>
          </w:p>
        </w:tc>
        <w:tc>
          <w:tcPr>
            <w:tcW w:w="1559" w:type="dxa"/>
            <w:vAlign w:val="center"/>
          </w:tcPr>
          <w:p w14:paraId="71D7BA25" w14:textId="77777777" w:rsidR="0064463E" w:rsidRPr="005D51C8" w:rsidRDefault="0064463E" w:rsidP="000E0D49">
            <w:pPr>
              <w:rPr>
                <w:rFonts w:ascii="Arial" w:hAnsi="Arial" w:cs="Arial"/>
                <w:sz w:val="18"/>
                <w:szCs w:val="18"/>
              </w:rPr>
            </w:pPr>
          </w:p>
        </w:tc>
      </w:tr>
      <w:tr w:rsidR="008B5AA9" w14:paraId="59A59FB6"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8B5AA9" w:rsidRPr="008B5AA9" w14:paraId="5B178022" w14:textId="77777777" w:rsidTr="00C96F75">
              <w:tc>
                <w:tcPr>
                  <w:tcW w:w="3136" w:type="dxa"/>
                  <w:vAlign w:val="bottom"/>
                </w:tcPr>
                <w:p w14:paraId="38486243" w14:textId="063BC743"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PROV Y COLOC LETRERO DE OBRA</w:t>
                  </w:r>
                </w:p>
              </w:tc>
              <w:tc>
                <w:tcPr>
                  <w:tcW w:w="708" w:type="dxa"/>
                  <w:vAlign w:val="bottom"/>
                </w:tcPr>
                <w:p w14:paraId="4BEE635B" w14:textId="54A730F5"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PZA</w:t>
                  </w:r>
                </w:p>
              </w:tc>
              <w:tc>
                <w:tcPr>
                  <w:tcW w:w="851" w:type="dxa"/>
                  <w:vAlign w:val="bottom"/>
                </w:tcPr>
                <w:p w14:paraId="13666AAF" w14:textId="0C743975"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1</w:t>
                  </w:r>
                </w:p>
              </w:tc>
            </w:tr>
            <w:tr w:rsidR="008B5AA9" w:rsidRPr="008B5AA9" w14:paraId="440E5016" w14:textId="77777777" w:rsidTr="00C96F75">
              <w:tc>
                <w:tcPr>
                  <w:tcW w:w="3136" w:type="dxa"/>
                  <w:vAlign w:val="bottom"/>
                </w:tcPr>
                <w:p w14:paraId="5711EC44" w14:textId="5E6271D2"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RETIRO DE TEJA COLONIAL</w:t>
                  </w:r>
                </w:p>
              </w:tc>
              <w:tc>
                <w:tcPr>
                  <w:tcW w:w="708" w:type="dxa"/>
                  <w:vAlign w:val="bottom"/>
                </w:tcPr>
                <w:p w14:paraId="65A1E137" w14:textId="01B5644D"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0E49E622" w14:textId="26D59DBD"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567.36</w:t>
                  </w:r>
                </w:p>
              </w:tc>
            </w:tr>
            <w:tr w:rsidR="008B5AA9" w:rsidRPr="008B5AA9" w14:paraId="59FBC688" w14:textId="77777777" w:rsidTr="00C96F75">
              <w:tc>
                <w:tcPr>
                  <w:tcW w:w="3136" w:type="dxa"/>
                  <w:vAlign w:val="bottom"/>
                </w:tcPr>
                <w:p w14:paraId="0BC83A80" w14:textId="6C11253D"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RETIRO DE CERCHAS DE MADERA</w:t>
                  </w:r>
                </w:p>
              </w:tc>
              <w:tc>
                <w:tcPr>
                  <w:tcW w:w="708" w:type="dxa"/>
                  <w:vAlign w:val="bottom"/>
                </w:tcPr>
                <w:p w14:paraId="1B790849" w14:textId="68CE943D" w:rsidR="008B5AA9" w:rsidRPr="008B5AA9" w:rsidRDefault="008B5AA9" w:rsidP="008B5AA9">
                  <w:pPr>
                    <w:spacing w:before="60" w:after="60"/>
                    <w:rPr>
                      <w:rFonts w:ascii="Arial" w:hAnsi="Arial" w:cs="Arial"/>
                      <w:b/>
                      <w:sz w:val="18"/>
                      <w:szCs w:val="18"/>
                    </w:rPr>
                  </w:pPr>
                  <w:proofErr w:type="spellStart"/>
                  <w:r w:rsidRPr="008B5AA9">
                    <w:rPr>
                      <w:rFonts w:ascii="Calibri" w:hAnsi="Calibri" w:cs="Calibri"/>
                      <w:color w:val="000000"/>
                      <w:sz w:val="18"/>
                      <w:szCs w:val="18"/>
                    </w:rPr>
                    <w:t>glb</w:t>
                  </w:r>
                  <w:proofErr w:type="spellEnd"/>
                </w:p>
              </w:tc>
              <w:tc>
                <w:tcPr>
                  <w:tcW w:w="851" w:type="dxa"/>
                  <w:vAlign w:val="bottom"/>
                </w:tcPr>
                <w:p w14:paraId="0D3F8C73" w14:textId="5819C465"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1</w:t>
                  </w:r>
                </w:p>
              </w:tc>
            </w:tr>
            <w:tr w:rsidR="008B5AA9" w:rsidRPr="008B5AA9" w14:paraId="6FECB16C" w14:textId="77777777" w:rsidTr="00C96F75">
              <w:tc>
                <w:tcPr>
                  <w:tcW w:w="3136" w:type="dxa"/>
                  <w:vAlign w:val="bottom"/>
                </w:tcPr>
                <w:p w14:paraId="6F55F0F7" w14:textId="6F904788"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DEMOLICION DE CIELO FALSO ESTUCO</w:t>
                  </w:r>
                </w:p>
              </w:tc>
              <w:tc>
                <w:tcPr>
                  <w:tcW w:w="708" w:type="dxa"/>
                  <w:vAlign w:val="bottom"/>
                </w:tcPr>
                <w:p w14:paraId="4F0A14FD" w14:textId="0D151B61"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50D3FF0F" w14:textId="7DC80C29"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512.32</w:t>
                  </w:r>
                </w:p>
              </w:tc>
            </w:tr>
          </w:tbl>
          <w:p w14:paraId="3079278B" w14:textId="77777777" w:rsidR="008B5AA9" w:rsidRDefault="008B5AA9" w:rsidP="000E0D49">
            <w:pPr>
              <w:spacing w:before="60" w:after="60"/>
              <w:rPr>
                <w:rFonts w:ascii="Arial" w:hAnsi="Arial" w:cs="Arial"/>
                <w:b/>
                <w:sz w:val="18"/>
                <w:szCs w:val="18"/>
              </w:rPr>
            </w:pPr>
          </w:p>
        </w:tc>
        <w:tc>
          <w:tcPr>
            <w:tcW w:w="1984" w:type="dxa"/>
            <w:vAlign w:val="center"/>
          </w:tcPr>
          <w:p w14:paraId="32EEBFB6" w14:textId="77777777" w:rsidR="008B5AA9" w:rsidRPr="005D51C8" w:rsidRDefault="008B5AA9" w:rsidP="000E0D49">
            <w:pPr>
              <w:rPr>
                <w:rFonts w:ascii="Arial" w:hAnsi="Arial" w:cs="Arial"/>
                <w:sz w:val="18"/>
                <w:szCs w:val="18"/>
              </w:rPr>
            </w:pPr>
          </w:p>
        </w:tc>
        <w:tc>
          <w:tcPr>
            <w:tcW w:w="709" w:type="dxa"/>
            <w:vAlign w:val="center"/>
          </w:tcPr>
          <w:p w14:paraId="0C3D7626" w14:textId="77777777" w:rsidR="008B5AA9" w:rsidRPr="005D51C8" w:rsidRDefault="008B5AA9" w:rsidP="000E0D49">
            <w:pPr>
              <w:rPr>
                <w:rFonts w:ascii="Arial" w:hAnsi="Arial" w:cs="Arial"/>
                <w:sz w:val="18"/>
                <w:szCs w:val="18"/>
              </w:rPr>
            </w:pPr>
          </w:p>
        </w:tc>
        <w:tc>
          <w:tcPr>
            <w:tcW w:w="709" w:type="dxa"/>
            <w:vAlign w:val="center"/>
          </w:tcPr>
          <w:p w14:paraId="2CEA38CB" w14:textId="77777777" w:rsidR="008B5AA9" w:rsidRPr="005D51C8" w:rsidRDefault="008B5AA9" w:rsidP="000E0D49">
            <w:pPr>
              <w:rPr>
                <w:rFonts w:ascii="Arial" w:hAnsi="Arial" w:cs="Arial"/>
                <w:sz w:val="18"/>
                <w:szCs w:val="18"/>
              </w:rPr>
            </w:pPr>
          </w:p>
        </w:tc>
        <w:tc>
          <w:tcPr>
            <w:tcW w:w="1559" w:type="dxa"/>
            <w:vAlign w:val="center"/>
          </w:tcPr>
          <w:p w14:paraId="309184EF" w14:textId="77777777" w:rsidR="008B5AA9" w:rsidRPr="005D51C8" w:rsidRDefault="008B5AA9" w:rsidP="000E0D49">
            <w:pPr>
              <w:rPr>
                <w:rFonts w:ascii="Arial" w:hAnsi="Arial" w:cs="Arial"/>
                <w:sz w:val="18"/>
                <w:szCs w:val="18"/>
              </w:rPr>
            </w:pPr>
          </w:p>
        </w:tc>
      </w:tr>
      <w:tr w:rsidR="00890EB8" w14:paraId="0C905F26" w14:textId="77777777" w:rsidTr="00C96F75">
        <w:tc>
          <w:tcPr>
            <w:tcW w:w="4957" w:type="dxa"/>
            <w:vAlign w:val="center"/>
          </w:tcPr>
          <w:p w14:paraId="026D8B33" w14:textId="31B72450" w:rsidR="00890EB8" w:rsidRPr="002C599D" w:rsidRDefault="00890EB8" w:rsidP="000E0D49">
            <w:pPr>
              <w:spacing w:before="60" w:after="60"/>
              <w:rPr>
                <w:rFonts w:ascii="Arial" w:hAnsi="Arial" w:cs="Arial"/>
                <w:b/>
                <w:sz w:val="18"/>
                <w:szCs w:val="18"/>
              </w:rPr>
            </w:pPr>
            <w:r>
              <w:rPr>
                <w:rFonts w:ascii="Arial" w:hAnsi="Arial" w:cs="Arial"/>
                <w:b/>
                <w:sz w:val="18"/>
                <w:szCs w:val="18"/>
              </w:rPr>
              <w:t>02-</w:t>
            </w:r>
            <w:r w:rsidRPr="00890EB8">
              <w:rPr>
                <w:rFonts w:ascii="Arial" w:hAnsi="Arial" w:cs="Arial"/>
                <w:b/>
                <w:sz w:val="18"/>
                <w:szCs w:val="18"/>
              </w:rPr>
              <w:t xml:space="preserve"> OBRA FINA</w:t>
            </w:r>
          </w:p>
        </w:tc>
        <w:tc>
          <w:tcPr>
            <w:tcW w:w="1984" w:type="dxa"/>
            <w:vAlign w:val="center"/>
          </w:tcPr>
          <w:p w14:paraId="3F81D475" w14:textId="77777777" w:rsidR="00890EB8" w:rsidRPr="005D51C8" w:rsidRDefault="00890EB8" w:rsidP="000E0D49">
            <w:pPr>
              <w:rPr>
                <w:rFonts w:ascii="Arial" w:hAnsi="Arial" w:cs="Arial"/>
                <w:sz w:val="18"/>
                <w:szCs w:val="18"/>
              </w:rPr>
            </w:pPr>
          </w:p>
        </w:tc>
        <w:tc>
          <w:tcPr>
            <w:tcW w:w="709" w:type="dxa"/>
            <w:vAlign w:val="center"/>
          </w:tcPr>
          <w:p w14:paraId="72C0576F" w14:textId="77777777" w:rsidR="00890EB8" w:rsidRPr="005D51C8" w:rsidRDefault="00890EB8" w:rsidP="000E0D49">
            <w:pPr>
              <w:rPr>
                <w:rFonts w:ascii="Arial" w:hAnsi="Arial" w:cs="Arial"/>
                <w:sz w:val="18"/>
                <w:szCs w:val="18"/>
              </w:rPr>
            </w:pPr>
          </w:p>
        </w:tc>
        <w:tc>
          <w:tcPr>
            <w:tcW w:w="709" w:type="dxa"/>
            <w:vAlign w:val="center"/>
          </w:tcPr>
          <w:p w14:paraId="57E72061" w14:textId="77777777" w:rsidR="00890EB8" w:rsidRPr="005D51C8" w:rsidRDefault="00890EB8" w:rsidP="000E0D49">
            <w:pPr>
              <w:rPr>
                <w:rFonts w:ascii="Arial" w:hAnsi="Arial" w:cs="Arial"/>
                <w:sz w:val="18"/>
                <w:szCs w:val="18"/>
              </w:rPr>
            </w:pPr>
          </w:p>
        </w:tc>
        <w:tc>
          <w:tcPr>
            <w:tcW w:w="1559" w:type="dxa"/>
            <w:vAlign w:val="center"/>
          </w:tcPr>
          <w:p w14:paraId="58D2082C" w14:textId="77777777" w:rsidR="00890EB8" w:rsidRPr="005D51C8" w:rsidRDefault="00890EB8" w:rsidP="000E0D49">
            <w:pPr>
              <w:rPr>
                <w:rFonts w:ascii="Arial" w:hAnsi="Arial" w:cs="Arial"/>
                <w:sz w:val="18"/>
                <w:szCs w:val="18"/>
              </w:rPr>
            </w:pPr>
          </w:p>
        </w:tc>
      </w:tr>
      <w:tr w:rsidR="008B5AA9" w14:paraId="149B77D4"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8B5AA9" w:rsidRPr="008B5AA9" w14:paraId="3478E164" w14:textId="77777777" w:rsidTr="00553BDC">
              <w:tc>
                <w:tcPr>
                  <w:tcW w:w="3136" w:type="dxa"/>
                  <w:vAlign w:val="bottom"/>
                </w:tcPr>
                <w:p w14:paraId="6B0F9C67" w14:textId="7E8BCFCD" w:rsidR="008B5AA9" w:rsidRPr="00EC0FC5" w:rsidRDefault="00552A47" w:rsidP="008B5AA9">
                  <w:pPr>
                    <w:spacing w:before="60" w:after="60"/>
                    <w:rPr>
                      <w:rFonts w:ascii="Arial" w:hAnsi="Arial" w:cs="Arial"/>
                      <w:b/>
                      <w:sz w:val="18"/>
                      <w:szCs w:val="18"/>
                    </w:rPr>
                  </w:pPr>
                  <w:r w:rsidRPr="00EC0FC5">
                    <w:rPr>
                      <w:rFonts w:ascii="Calibri" w:hAnsi="Calibri" w:cs="Calibri"/>
                      <w:color w:val="000000"/>
                      <w:sz w:val="18"/>
                      <w:szCs w:val="18"/>
                    </w:rPr>
                    <w:t>A L E R O</w:t>
                  </w:r>
                </w:p>
              </w:tc>
              <w:tc>
                <w:tcPr>
                  <w:tcW w:w="708" w:type="dxa"/>
                  <w:vAlign w:val="bottom"/>
                </w:tcPr>
                <w:p w14:paraId="50F009F0" w14:textId="3873DFC1" w:rsidR="008B5AA9" w:rsidRPr="00EC0FC5" w:rsidRDefault="008B5AA9" w:rsidP="008B5AA9">
                  <w:pPr>
                    <w:spacing w:before="60" w:after="60"/>
                    <w:rPr>
                      <w:rFonts w:ascii="Arial" w:hAnsi="Arial" w:cs="Arial"/>
                      <w:b/>
                      <w:sz w:val="18"/>
                      <w:szCs w:val="18"/>
                    </w:rPr>
                  </w:pPr>
                  <w:r w:rsidRPr="00EC0FC5">
                    <w:rPr>
                      <w:rFonts w:ascii="Calibri" w:hAnsi="Calibri" w:cs="Calibri"/>
                      <w:color w:val="000000"/>
                      <w:sz w:val="18"/>
                      <w:szCs w:val="18"/>
                    </w:rPr>
                    <w:t>M2</w:t>
                  </w:r>
                </w:p>
              </w:tc>
              <w:tc>
                <w:tcPr>
                  <w:tcW w:w="851" w:type="dxa"/>
                  <w:vAlign w:val="bottom"/>
                </w:tcPr>
                <w:p w14:paraId="23BA1308" w14:textId="19BBC93B" w:rsidR="008B5AA9" w:rsidRPr="00EC0FC5" w:rsidRDefault="00EC0FC5" w:rsidP="008B5AA9">
                  <w:pPr>
                    <w:spacing w:before="60" w:after="60"/>
                    <w:jc w:val="right"/>
                    <w:rPr>
                      <w:rFonts w:ascii="Arial" w:hAnsi="Arial" w:cs="Arial"/>
                      <w:b/>
                      <w:sz w:val="18"/>
                      <w:szCs w:val="18"/>
                    </w:rPr>
                  </w:pPr>
                  <w:r w:rsidRPr="00EC0FC5">
                    <w:rPr>
                      <w:rFonts w:ascii="Calibri" w:hAnsi="Calibri" w:cs="Calibri"/>
                      <w:color w:val="000000"/>
                      <w:sz w:val="18"/>
                      <w:szCs w:val="18"/>
                    </w:rPr>
                    <w:t>27</w:t>
                  </w:r>
                </w:p>
              </w:tc>
            </w:tr>
            <w:tr w:rsidR="00552A47" w:rsidRPr="008B5AA9" w14:paraId="6CCEDD22" w14:textId="77777777" w:rsidTr="00C96F75">
              <w:tc>
                <w:tcPr>
                  <w:tcW w:w="3136" w:type="dxa"/>
                  <w:vAlign w:val="bottom"/>
                </w:tcPr>
                <w:p w14:paraId="7262EDBB" w14:textId="4D6C6944" w:rsidR="00552A47" w:rsidRPr="008B5AA9" w:rsidRDefault="00552A47" w:rsidP="00552A47">
                  <w:pPr>
                    <w:spacing w:before="60" w:after="60"/>
                    <w:rPr>
                      <w:rFonts w:ascii="Calibri" w:hAnsi="Calibri" w:cs="Calibri"/>
                      <w:color w:val="000000"/>
                      <w:sz w:val="18"/>
                      <w:szCs w:val="18"/>
                    </w:rPr>
                  </w:pPr>
                  <w:r w:rsidRPr="008B5AA9">
                    <w:rPr>
                      <w:rFonts w:ascii="Calibri" w:hAnsi="Calibri" w:cs="Calibri"/>
                      <w:color w:val="000000"/>
                      <w:sz w:val="18"/>
                      <w:szCs w:val="18"/>
                    </w:rPr>
                    <w:t>REVOQUE DE CEMENTO - ESTUCO BAJO/LOSA</w:t>
                  </w:r>
                </w:p>
              </w:tc>
              <w:tc>
                <w:tcPr>
                  <w:tcW w:w="708" w:type="dxa"/>
                  <w:vAlign w:val="bottom"/>
                </w:tcPr>
                <w:p w14:paraId="58470DFA" w14:textId="530F34C9" w:rsidR="00552A47" w:rsidRPr="008B5AA9" w:rsidRDefault="00552A47" w:rsidP="00552A47">
                  <w:pPr>
                    <w:spacing w:before="60" w:after="60"/>
                    <w:rPr>
                      <w:rFonts w:ascii="Calibri" w:hAnsi="Calibri" w:cs="Calibri"/>
                      <w:color w:val="000000"/>
                      <w:sz w:val="18"/>
                      <w:szCs w:val="18"/>
                    </w:rPr>
                  </w:pPr>
                  <w:r w:rsidRPr="008B5AA9">
                    <w:rPr>
                      <w:rFonts w:ascii="Calibri" w:hAnsi="Calibri" w:cs="Calibri"/>
                      <w:color w:val="000000"/>
                      <w:sz w:val="18"/>
                      <w:szCs w:val="18"/>
                    </w:rPr>
                    <w:t>M2</w:t>
                  </w:r>
                </w:p>
              </w:tc>
              <w:tc>
                <w:tcPr>
                  <w:tcW w:w="851" w:type="dxa"/>
                  <w:vAlign w:val="bottom"/>
                </w:tcPr>
                <w:p w14:paraId="38F01127" w14:textId="0968F01E" w:rsidR="00552A47" w:rsidRPr="008B5AA9" w:rsidRDefault="00552A47" w:rsidP="00552A47">
                  <w:pPr>
                    <w:spacing w:before="60" w:after="60"/>
                    <w:jc w:val="right"/>
                    <w:rPr>
                      <w:rFonts w:ascii="Calibri" w:hAnsi="Calibri" w:cs="Calibri"/>
                      <w:color w:val="000000"/>
                      <w:sz w:val="18"/>
                      <w:szCs w:val="18"/>
                    </w:rPr>
                  </w:pPr>
                  <w:r w:rsidRPr="008B5AA9">
                    <w:rPr>
                      <w:rFonts w:ascii="Calibri" w:hAnsi="Calibri" w:cs="Calibri"/>
                      <w:color w:val="000000"/>
                      <w:sz w:val="18"/>
                      <w:szCs w:val="18"/>
                    </w:rPr>
                    <w:t>35</w:t>
                  </w:r>
                </w:p>
              </w:tc>
            </w:tr>
            <w:tr w:rsidR="00552A47" w:rsidRPr="008B5AA9" w14:paraId="09444B15" w14:textId="77777777" w:rsidTr="00C96F75">
              <w:tc>
                <w:tcPr>
                  <w:tcW w:w="3136" w:type="dxa"/>
                  <w:vAlign w:val="bottom"/>
                </w:tcPr>
                <w:p w14:paraId="035E3D14" w14:textId="77777777" w:rsidR="00552A47" w:rsidRDefault="00552A47" w:rsidP="00552A47">
                  <w:pPr>
                    <w:spacing w:before="60" w:after="60"/>
                    <w:rPr>
                      <w:rFonts w:ascii="Calibri" w:hAnsi="Calibri" w:cs="Calibri"/>
                      <w:color w:val="000000"/>
                      <w:sz w:val="18"/>
                      <w:szCs w:val="18"/>
                    </w:rPr>
                  </w:pPr>
                  <w:r w:rsidRPr="008B5AA9">
                    <w:rPr>
                      <w:rFonts w:ascii="Calibri" w:hAnsi="Calibri" w:cs="Calibri"/>
                      <w:color w:val="000000"/>
                      <w:sz w:val="18"/>
                      <w:szCs w:val="18"/>
                    </w:rPr>
                    <w:t>PITURA LATEX CIELO</w:t>
                  </w:r>
                </w:p>
                <w:p w14:paraId="2549D8C1" w14:textId="689B6801" w:rsidR="00552A47" w:rsidRPr="008B5AA9" w:rsidRDefault="00552A47" w:rsidP="00EC0FC5">
                  <w:pPr>
                    <w:spacing w:before="60" w:after="60"/>
                    <w:rPr>
                      <w:rFonts w:ascii="Arial" w:hAnsi="Arial" w:cs="Arial"/>
                      <w:b/>
                      <w:sz w:val="18"/>
                      <w:szCs w:val="18"/>
                    </w:rPr>
                  </w:pPr>
                  <w:r w:rsidRPr="00C96F75">
                    <w:rPr>
                      <w:rFonts w:ascii="Arial" w:hAnsi="Arial" w:cs="Arial"/>
                      <w:b/>
                      <w:lang w:val="es-BO"/>
                    </w:rPr>
                    <w:t>BLANCO – cielos falsos o cielos rasos</w:t>
                  </w:r>
                </w:p>
              </w:tc>
              <w:tc>
                <w:tcPr>
                  <w:tcW w:w="708" w:type="dxa"/>
                  <w:vAlign w:val="bottom"/>
                </w:tcPr>
                <w:p w14:paraId="1D0D200F" w14:textId="5DD5AC65"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1B939EEB" w14:textId="69439021" w:rsidR="00552A47" w:rsidRPr="008B5AA9" w:rsidRDefault="00552A47" w:rsidP="00552A47">
                  <w:pPr>
                    <w:spacing w:before="60" w:after="60"/>
                    <w:jc w:val="right"/>
                    <w:rPr>
                      <w:rFonts w:ascii="Arial" w:hAnsi="Arial" w:cs="Arial"/>
                      <w:b/>
                      <w:sz w:val="18"/>
                      <w:szCs w:val="18"/>
                    </w:rPr>
                  </w:pPr>
                  <w:r w:rsidRPr="008B5AA9">
                    <w:rPr>
                      <w:rFonts w:ascii="Calibri" w:hAnsi="Calibri" w:cs="Calibri"/>
                      <w:color w:val="000000"/>
                      <w:sz w:val="18"/>
                      <w:szCs w:val="18"/>
                    </w:rPr>
                    <w:t>1089.52</w:t>
                  </w:r>
                </w:p>
              </w:tc>
            </w:tr>
            <w:tr w:rsidR="00552A47" w:rsidRPr="008B5AA9" w14:paraId="0EE0D786" w14:textId="77777777" w:rsidTr="00C96F75">
              <w:tc>
                <w:tcPr>
                  <w:tcW w:w="3136" w:type="dxa"/>
                  <w:vAlign w:val="bottom"/>
                </w:tcPr>
                <w:p w14:paraId="23CA516A" w14:textId="04C4605A" w:rsidR="00552A47" w:rsidRDefault="00552A47" w:rsidP="00552A47">
                  <w:pPr>
                    <w:spacing w:before="60" w:after="60"/>
                    <w:rPr>
                      <w:rFonts w:ascii="Calibri" w:hAnsi="Calibri" w:cs="Calibri"/>
                      <w:color w:val="000000"/>
                      <w:sz w:val="18"/>
                      <w:szCs w:val="18"/>
                    </w:rPr>
                  </w:pPr>
                  <w:r w:rsidRPr="00200E61">
                    <w:rPr>
                      <w:rFonts w:ascii="Calibri" w:hAnsi="Calibri" w:cs="Calibri"/>
                      <w:color w:val="000000"/>
                      <w:sz w:val="18"/>
                      <w:szCs w:val="18"/>
                    </w:rPr>
                    <w:t>PINT</w:t>
                  </w:r>
                  <w:r w:rsidR="00910C41">
                    <w:rPr>
                      <w:rFonts w:ascii="Calibri" w:hAnsi="Calibri" w:cs="Calibri"/>
                      <w:color w:val="000000"/>
                      <w:sz w:val="18"/>
                      <w:szCs w:val="18"/>
                    </w:rPr>
                    <w:t>URA</w:t>
                  </w:r>
                  <w:r w:rsidRPr="00200E61">
                    <w:rPr>
                      <w:rFonts w:ascii="Calibri" w:hAnsi="Calibri" w:cs="Calibri"/>
                      <w:color w:val="000000"/>
                      <w:sz w:val="18"/>
                      <w:szCs w:val="18"/>
                    </w:rPr>
                    <w:t xml:space="preserve"> AL ACEITE SOBRE </w:t>
                  </w:r>
                  <w:r>
                    <w:rPr>
                      <w:rFonts w:ascii="Calibri" w:hAnsi="Calibri" w:cs="Calibri"/>
                      <w:color w:val="000000"/>
                      <w:sz w:val="18"/>
                      <w:szCs w:val="18"/>
                    </w:rPr>
                    <w:t xml:space="preserve">TODA LA </w:t>
                  </w:r>
                  <w:r w:rsidRPr="00200E61">
                    <w:rPr>
                      <w:rFonts w:ascii="Calibri" w:hAnsi="Calibri" w:cs="Calibri"/>
                      <w:color w:val="000000"/>
                      <w:sz w:val="18"/>
                      <w:szCs w:val="18"/>
                    </w:rPr>
                    <w:t>CARPINT</w:t>
                  </w:r>
                  <w:r>
                    <w:rPr>
                      <w:rFonts w:ascii="Calibri" w:hAnsi="Calibri" w:cs="Calibri"/>
                      <w:color w:val="000000"/>
                      <w:sz w:val="18"/>
                      <w:szCs w:val="18"/>
                    </w:rPr>
                    <w:t xml:space="preserve">ERIA </w:t>
                  </w:r>
                  <w:r w:rsidRPr="00200E61">
                    <w:rPr>
                      <w:rFonts w:ascii="Calibri" w:hAnsi="Calibri" w:cs="Calibri"/>
                      <w:color w:val="000000"/>
                      <w:sz w:val="18"/>
                      <w:szCs w:val="18"/>
                    </w:rPr>
                    <w:t>METALICA</w:t>
                  </w:r>
                </w:p>
                <w:p w14:paraId="5EFB4BAE" w14:textId="77777777" w:rsidR="00552A47" w:rsidRDefault="00552A47" w:rsidP="00552A47">
                  <w:pPr>
                    <w:spacing w:before="60" w:after="60"/>
                    <w:rPr>
                      <w:rFonts w:ascii="Calibri" w:hAnsi="Calibri" w:cs="Calibri"/>
                      <w:color w:val="000000"/>
                      <w:sz w:val="18"/>
                      <w:szCs w:val="18"/>
                    </w:rPr>
                  </w:pPr>
                </w:p>
                <w:p w14:paraId="1C011077" w14:textId="52E6BCB1" w:rsidR="00552A47" w:rsidRPr="00200E61" w:rsidRDefault="00552A47" w:rsidP="00552A47">
                  <w:pPr>
                    <w:spacing w:before="60" w:after="60"/>
                    <w:rPr>
                      <w:rFonts w:ascii="Arial" w:hAnsi="Arial" w:cs="Arial"/>
                      <w:b/>
                      <w:sz w:val="18"/>
                      <w:szCs w:val="18"/>
                    </w:rPr>
                  </w:pPr>
                  <w:r>
                    <w:rPr>
                      <w:rFonts w:ascii="Calibri" w:hAnsi="Calibri" w:cs="Calibri"/>
                      <w:color w:val="000000"/>
                      <w:sz w:val="18"/>
                      <w:szCs w:val="18"/>
                    </w:rPr>
                    <w:t xml:space="preserve">PINTADO DE TODA LA ESTRUCTURA DE CARPINERIA METALICA, CON LA FINALIDAD DE PROTEGER DE LA HUMEDAD Y FUTUROS PROBLEMAS DE CORROSION </w:t>
                  </w:r>
                </w:p>
              </w:tc>
              <w:tc>
                <w:tcPr>
                  <w:tcW w:w="708" w:type="dxa"/>
                  <w:vAlign w:val="bottom"/>
                </w:tcPr>
                <w:p w14:paraId="6FE162AB" w14:textId="11E6E338"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3493383A" w14:textId="21FDB960" w:rsidR="00552A47" w:rsidRPr="008B5AA9" w:rsidRDefault="00552A47" w:rsidP="00552A47">
                  <w:pPr>
                    <w:spacing w:before="60" w:after="60"/>
                    <w:jc w:val="right"/>
                    <w:rPr>
                      <w:rFonts w:ascii="Arial" w:hAnsi="Arial" w:cs="Arial"/>
                      <w:b/>
                      <w:sz w:val="18"/>
                      <w:szCs w:val="18"/>
                    </w:rPr>
                  </w:pPr>
                  <w:r w:rsidRPr="008B5AA9">
                    <w:rPr>
                      <w:rFonts w:ascii="Calibri" w:hAnsi="Calibri" w:cs="Calibri"/>
                      <w:color w:val="000000"/>
                      <w:sz w:val="18"/>
                      <w:szCs w:val="18"/>
                    </w:rPr>
                    <w:t>56</w:t>
                  </w:r>
                  <w:r>
                    <w:rPr>
                      <w:rFonts w:ascii="Calibri" w:hAnsi="Calibri" w:cs="Calibri"/>
                      <w:color w:val="000000"/>
                      <w:sz w:val="18"/>
                      <w:szCs w:val="18"/>
                    </w:rPr>
                    <w:t>7</w:t>
                  </w:r>
                  <w:r w:rsidRPr="008B5AA9">
                    <w:rPr>
                      <w:rFonts w:ascii="Calibri" w:hAnsi="Calibri" w:cs="Calibri"/>
                      <w:color w:val="000000"/>
                      <w:sz w:val="18"/>
                      <w:szCs w:val="18"/>
                    </w:rPr>
                    <w:t>.</w:t>
                  </w:r>
                  <w:r>
                    <w:rPr>
                      <w:rFonts w:ascii="Calibri" w:hAnsi="Calibri" w:cs="Calibri"/>
                      <w:color w:val="000000"/>
                      <w:sz w:val="18"/>
                      <w:szCs w:val="18"/>
                    </w:rPr>
                    <w:t>36</w:t>
                  </w:r>
                </w:p>
              </w:tc>
            </w:tr>
            <w:tr w:rsidR="00552A47" w:rsidRPr="008B5AA9" w14:paraId="7B596DD4" w14:textId="77777777" w:rsidTr="00C96F75">
              <w:tc>
                <w:tcPr>
                  <w:tcW w:w="3136" w:type="dxa"/>
                  <w:vAlign w:val="bottom"/>
                </w:tcPr>
                <w:p w14:paraId="62B8E9F9" w14:textId="48BFE4C3"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lastRenderedPageBreak/>
                    <w:t xml:space="preserve">IMPERMEABILIZACION DE </w:t>
                  </w:r>
                  <w:r>
                    <w:rPr>
                      <w:rFonts w:ascii="Calibri" w:hAnsi="Calibri" w:cs="Calibri"/>
                      <w:color w:val="000000"/>
                      <w:sz w:val="18"/>
                      <w:szCs w:val="18"/>
                    </w:rPr>
                    <w:t xml:space="preserve">LAS CUATRO </w:t>
                  </w:r>
                  <w:r w:rsidRPr="008B5AA9">
                    <w:rPr>
                      <w:rFonts w:ascii="Calibri" w:hAnsi="Calibri" w:cs="Calibri"/>
                      <w:color w:val="000000"/>
                      <w:sz w:val="18"/>
                      <w:szCs w:val="18"/>
                    </w:rPr>
                    <w:t>LOSA</w:t>
                  </w:r>
                  <w:r>
                    <w:rPr>
                      <w:rFonts w:ascii="Calibri" w:hAnsi="Calibri" w:cs="Calibri"/>
                      <w:color w:val="000000"/>
                      <w:sz w:val="18"/>
                      <w:szCs w:val="18"/>
                    </w:rPr>
                    <w:t>S</w:t>
                  </w:r>
                  <w:r w:rsidRPr="008B5AA9">
                    <w:rPr>
                      <w:rFonts w:ascii="Calibri" w:hAnsi="Calibri" w:cs="Calibri"/>
                      <w:color w:val="000000"/>
                      <w:sz w:val="18"/>
                      <w:szCs w:val="18"/>
                    </w:rPr>
                    <w:t xml:space="preserve"> </w:t>
                  </w:r>
                  <w:proofErr w:type="spellStart"/>
                  <w:r w:rsidRPr="008B5AA9">
                    <w:rPr>
                      <w:rFonts w:ascii="Calibri" w:hAnsi="Calibri" w:cs="Calibri"/>
                      <w:color w:val="000000"/>
                      <w:sz w:val="18"/>
                      <w:szCs w:val="18"/>
                    </w:rPr>
                    <w:t>H°A°</w:t>
                  </w:r>
                  <w:proofErr w:type="spellEnd"/>
                  <w:r w:rsidRPr="008B5AA9">
                    <w:rPr>
                      <w:rFonts w:ascii="Calibri" w:hAnsi="Calibri" w:cs="Calibri"/>
                      <w:color w:val="000000"/>
                      <w:sz w:val="18"/>
                      <w:szCs w:val="18"/>
                    </w:rPr>
                    <w:t xml:space="preserve"> CON RECUPLAST</w:t>
                  </w:r>
                </w:p>
              </w:tc>
              <w:tc>
                <w:tcPr>
                  <w:tcW w:w="708" w:type="dxa"/>
                  <w:vAlign w:val="bottom"/>
                </w:tcPr>
                <w:p w14:paraId="6AF4DB6F" w14:textId="679ABE70"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4E931354" w14:textId="3688BE42" w:rsidR="00552A47" w:rsidRPr="008B5AA9" w:rsidRDefault="00552A47" w:rsidP="00552A47">
                  <w:pPr>
                    <w:spacing w:before="60" w:after="60"/>
                    <w:jc w:val="right"/>
                    <w:rPr>
                      <w:rFonts w:ascii="Arial" w:hAnsi="Arial" w:cs="Arial"/>
                      <w:b/>
                      <w:sz w:val="18"/>
                      <w:szCs w:val="18"/>
                    </w:rPr>
                  </w:pPr>
                  <w:r w:rsidRPr="008B5AA9">
                    <w:rPr>
                      <w:rFonts w:ascii="Calibri" w:hAnsi="Calibri" w:cs="Calibri"/>
                      <w:color w:val="000000"/>
                      <w:sz w:val="18"/>
                      <w:szCs w:val="18"/>
                    </w:rPr>
                    <w:t>171.4</w:t>
                  </w:r>
                </w:p>
              </w:tc>
            </w:tr>
            <w:tr w:rsidR="00552A47" w:rsidRPr="008B5AA9" w14:paraId="08537379" w14:textId="77777777" w:rsidTr="00C96F75">
              <w:tc>
                <w:tcPr>
                  <w:tcW w:w="3136" w:type="dxa"/>
                  <w:vAlign w:val="bottom"/>
                </w:tcPr>
                <w:p w14:paraId="30D768EF" w14:textId="6E3591FC"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IMPERMEAB</w:t>
                  </w:r>
                  <w:r w:rsidR="00EC0FC5">
                    <w:rPr>
                      <w:rFonts w:ascii="Calibri" w:hAnsi="Calibri" w:cs="Calibri"/>
                      <w:color w:val="000000"/>
                      <w:sz w:val="18"/>
                      <w:szCs w:val="18"/>
                    </w:rPr>
                    <w:t>ILIZACION</w:t>
                  </w:r>
                  <w:r w:rsidRPr="008B5AA9">
                    <w:rPr>
                      <w:rFonts w:ascii="Calibri" w:hAnsi="Calibri" w:cs="Calibri"/>
                      <w:color w:val="000000"/>
                      <w:sz w:val="18"/>
                      <w:szCs w:val="18"/>
                    </w:rPr>
                    <w:t xml:space="preserve"> REMATE EN MUROS DE CUBIERTA</w:t>
                  </w:r>
                </w:p>
              </w:tc>
              <w:tc>
                <w:tcPr>
                  <w:tcW w:w="708" w:type="dxa"/>
                  <w:vAlign w:val="bottom"/>
                </w:tcPr>
                <w:p w14:paraId="52E169AC" w14:textId="3E9C3FA2"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M</w:t>
                  </w:r>
                  <w:r w:rsidR="00E529E4">
                    <w:rPr>
                      <w:rFonts w:ascii="Calibri" w:hAnsi="Calibri" w:cs="Calibri"/>
                      <w:color w:val="000000"/>
                      <w:sz w:val="18"/>
                      <w:szCs w:val="18"/>
                    </w:rPr>
                    <w:t>2</w:t>
                  </w:r>
                </w:p>
              </w:tc>
              <w:tc>
                <w:tcPr>
                  <w:tcW w:w="851" w:type="dxa"/>
                  <w:vAlign w:val="bottom"/>
                </w:tcPr>
                <w:p w14:paraId="2C9FC4F3" w14:textId="2239D90B" w:rsidR="00552A47" w:rsidRPr="008B5AA9" w:rsidRDefault="00552A47" w:rsidP="00552A47">
                  <w:pPr>
                    <w:spacing w:before="60" w:after="60"/>
                    <w:jc w:val="right"/>
                    <w:rPr>
                      <w:rFonts w:ascii="Arial" w:hAnsi="Arial" w:cs="Arial"/>
                      <w:b/>
                      <w:sz w:val="18"/>
                      <w:szCs w:val="18"/>
                    </w:rPr>
                  </w:pPr>
                  <w:r w:rsidRPr="008B5AA9">
                    <w:rPr>
                      <w:rFonts w:ascii="Calibri" w:hAnsi="Calibri" w:cs="Calibri"/>
                      <w:color w:val="000000"/>
                      <w:sz w:val="18"/>
                      <w:szCs w:val="18"/>
                    </w:rPr>
                    <w:t>72</w:t>
                  </w:r>
                </w:p>
              </w:tc>
            </w:tr>
            <w:tr w:rsidR="00552A47" w:rsidRPr="008B5AA9" w14:paraId="49994876" w14:textId="77777777" w:rsidTr="00C96F75">
              <w:tc>
                <w:tcPr>
                  <w:tcW w:w="3136" w:type="dxa"/>
                  <w:vAlign w:val="bottom"/>
                </w:tcPr>
                <w:p w14:paraId="0481B098" w14:textId="20482EEC"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LIMPIEZA GENERAL DE OBRA</w:t>
                  </w:r>
                </w:p>
              </w:tc>
              <w:tc>
                <w:tcPr>
                  <w:tcW w:w="708" w:type="dxa"/>
                  <w:vAlign w:val="bottom"/>
                </w:tcPr>
                <w:p w14:paraId="7E605D34" w14:textId="0C3CE8DB" w:rsidR="00552A47" w:rsidRPr="008B5AA9" w:rsidRDefault="00552A47" w:rsidP="00552A47">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51E4979D" w14:textId="17BDDA39" w:rsidR="00552A47" w:rsidRPr="008B5AA9" w:rsidRDefault="00552A47" w:rsidP="00552A47">
                  <w:pPr>
                    <w:spacing w:before="60" w:after="60"/>
                    <w:jc w:val="right"/>
                    <w:rPr>
                      <w:rFonts w:ascii="Arial" w:hAnsi="Arial" w:cs="Arial"/>
                      <w:b/>
                      <w:sz w:val="18"/>
                      <w:szCs w:val="18"/>
                    </w:rPr>
                  </w:pPr>
                  <w:r w:rsidRPr="008B5AA9">
                    <w:rPr>
                      <w:rFonts w:ascii="Calibri" w:hAnsi="Calibri" w:cs="Calibri"/>
                      <w:color w:val="000000"/>
                      <w:sz w:val="18"/>
                      <w:szCs w:val="18"/>
                    </w:rPr>
                    <w:t>1089.52</w:t>
                  </w:r>
                </w:p>
              </w:tc>
            </w:tr>
          </w:tbl>
          <w:p w14:paraId="657AC497" w14:textId="77777777" w:rsidR="008B5AA9" w:rsidRDefault="008B5AA9" w:rsidP="000E0D49">
            <w:pPr>
              <w:spacing w:before="60" w:after="60"/>
              <w:rPr>
                <w:rFonts w:ascii="Arial" w:hAnsi="Arial" w:cs="Arial"/>
                <w:b/>
                <w:sz w:val="18"/>
                <w:szCs w:val="18"/>
              </w:rPr>
            </w:pPr>
          </w:p>
        </w:tc>
        <w:tc>
          <w:tcPr>
            <w:tcW w:w="1984" w:type="dxa"/>
            <w:vAlign w:val="center"/>
          </w:tcPr>
          <w:p w14:paraId="31D4B118" w14:textId="77777777" w:rsidR="008B5AA9" w:rsidRPr="005D51C8" w:rsidRDefault="008B5AA9" w:rsidP="000E0D49">
            <w:pPr>
              <w:rPr>
                <w:rFonts w:ascii="Arial" w:hAnsi="Arial" w:cs="Arial"/>
                <w:sz w:val="18"/>
                <w:szCs w:val="18"/>
              </w:rPr>
            </w:pPr>
          </w:p>
        </w:tc>
        <w:tc>
          <w:tcPr>
            <w:tcW w:w="709" w:type="dxa"/>
            <w:vAlign w:val="center"/>
          </w:tcPr>
          <w:p w14:paraId="479AB033" w14:textId="77777777" w:rsidR="008B5AA9" w:rsidRPr="005D51C8" w:rsidRDefault="008B5AA9" w:rsidP="000E0D49">
            <w:pPr>
              <w:rPr>
                <w:rFonts w:ascii="Arial" w:hAnsi="Arial" w:cs="Arial"/>
                <w:sz w:val="18"/>
                <w:szCs w:val="18"/>
              </w:rPr>
            </w:pPr>
          </w:p>
        </w:tc>
        <w:tc>
          <w:tcPr>
            <w:tcW w:w="709" w:type="dxa"/>
            <w:vAlign w:val="center"/>
          </w:tcPr>
          <w:p w14:paraId="14665D23" w14:textId="77777777" w:rsidR="008B5AA9" w:rsidRPr="005D51C8" w:rsidRDefault="008B5AA9" w:rsidP="000E0D49">
            <w:pPr>
              <w:rPr>
                <w:rFonts w:ascii="Arial" w:hAnsi="Arial" w:cs="Arial"/>
                <w:sz w:val="18"/>
                <w:szCs w:val="18"/>
              </w:rPr>
            </w:pPr>
          </w:p>
        </w:tc>
        <w:tc>
          <w:tcPr>
            <w:tcW w:w="1559" w:type="dxa"/>
            <w:vAlign w:val="center"/>
          </w:tcPr>
          <w:p w14:paraId="360FBB91" w14:textId="77777777" w:rsidR="008B5AA9" w:rsidRPr="005D51C8" w:rsidRDefault="008B5AA9" w:rsidP="000E0D49">
            <w:pPr>
              <w:rPr>
                <w:rFonts w:ascii="Arial" w:hAnsi="Arial" w:cs="Arial"/>
                <w:sz w:val="18"/>
                <w:szCs w:val="18"/>
              </w:rPr>
            </w:pPr>
          </w:p>
        </w:tc>
      </w:tr>
      <w:tr w:rsidR="00890EB8" w14:paraId="3AE1A4FA" w14:textId="77777777" w:rsidTr="00C96F75">
        <w:tc>
          <w:tcPr>
            <w:tcW w:w="4957" w:type="dxa"/>
            <w:vAlign w:val="center"/>
          </w:tcPr>
          <w:p w14:paraId="31EAF88D" w14:textId="2C2B2E4C" w:rsidR="00890EB8" w:rsidRDefault="00890EB8" w:rsidP="000E0D49">
            <w:pPr>
              <w:spacing w:before="60" w:after="60"/>
              <w:rPr>
                <w:rFonts w:ascii="Arial" w:hAnsi="Arial" w:cs="Arial"/>
                <w:b/>
                <w:sz w:val="18"/>
                <w:szCs w:val="18"/>
              </w:rPr>
            </w:pPr>
            <w:r>
              <w:rPr>
                <w:rFonts w:ascii="Arial" w:hAnsi="Arial" w:cs="Arial"/>
                <w:b/>
                <w:sz w:val="18"/>
                <w:szCs w:val="18"/>
              </w:rPr>
              <w:t>03-</w:t>
            </w:r>
            <w:r w:rsidRPr="00890EB8">
              <w:rPr>
                <w:rFonts w:ascii="Arial" w:hAnsi="Arial" w:cs="Arial"/>
                <w:b/>
                <w:sz w:val="18"/>
                <w:szCs w:val="18"/>
              </w:rPr>
              <w:t xml:space="preserve"> </w:t>
            </w:r>
            <w:r>
              <w:rPr>
                <w:rFonts w:ascii="Arial" w:hAnsi="Arial" w:cs="Arial"/>
                <w:b/>
                <w:sz w:val="18"/>
                <w:szCs w:val="18"/>
              </w:rPr>
              <w:t>CUBIERTA Y CIELOS</w:t>
            </w:r>
          </w:p>
        </w:tc>
        <w:tc>
          <w:tcPr>
            <w:tcW w:w="1984" w:type="dxa"/>
            <w:vAlign w:val="center"/>
          </w:tcPr>
          <w:p w14:paraId="1E4E04D4" w14:textId="77777777" w:rsidR="00890EB8" w:rsidRPr="005D51C8" w:rsidRDefault="00890EB8" w:rsidP="000E0D49">
            <w:pPr>
              <w:rPr>
                <w:rFonts w:ascii="Arial" w:hAnsi="Arial" w:cs="Arial"/>
                <w:sz w:val="18"/>
                <w:szCs w:val="18"/>
              </w:rPr>
            </w:pPr>
          </w:p>
        </w:tc>
        <w:tc>
          <w:tcPr>
            <w:tcW w:w="709" w:type="dxa"/>
            <w:vAlign w:val="center"/>
          </w:tcPr>
          <w:p w14:paraId="321C0E0F" w14:textId="77777777" w:rsidR="00890EB8" w:rsidRPr="005D51C8" w:rsidRDefault="00890EB8" w:rsidP="000E0D49">
            <w:pPr>
              <w:rPr>
                <w:rFonts w:ascii="Arial" w:hAnsi="Arial" w:cs="Arial"/>
                <w:sz w:val="18"/>
                <w:szCs w:val="18"/>
              </w:rPr>
            </w:pPr>
          </w:p>
        </w:tc>
        <w:tc>
          <w:tcPr>
            <w:tcW w:w="709" w:type="dxa"/>
            <w:vAlign w:val="center"/>
          </w:tcPr>
          <w:p w14:paraId="79543581" w14:textId="77777777" w:rsidR="00890EB8" w:rsidRPr="005D51C8" w:rsidRDefault="00890EB8" w:rsidP="000E0D49">
            <w:pPr>
              <w:rPr>
                <w:rFonts w:ascii="Arial" w:hAnsi="Arial" w:cs="Arial"/>
                <w:sz w:val="18"/>
                <w:szCs w:val="18"/>
              </w:rPr>
            </w:pPr>
          </w:p>
        </w:tc>
        <w:tc>
          <w:tcPr>
            <w:tcW w:w="1559" w:type="dxa"/>
            <w:vAlign w:val="center"/>
          </w:tcPr>
          <w:p w14:paraId="2E9590D2" w14:textId="77777777" w:rsidR="00890EB8" w:rsidRPr="005D51C8" w:rsidRDefault="00890EB8" w:rsidP="000E0D49">
            <w:pPr>
              <w:rPr>
                <w:rFonts w:ascii="Arial" w:hAnsi="Arial" w:cs="Arial"/>
                <w:sz w:val="18"/>
                <w:szCs w:val="18"/>
              </w:rPr>
            </w:pPr>
          </w:p>
        </w:tc>
      </w:tr>
      <w:tr w:rsidR="008B5AA9" w14:paraId="31289614"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252F39" w:rsidRPr="00252F39" w14:paraId="4E687A76" w14:textId="77777777" w:rsidTr="00C96F75">
              <w:tc>
                <w:tcPr>
                  <w:tcW w:w="3136" w:type="dxa"/>
                  <w:vAlign w:val="bottom"/>
                </w:tcPr>
                <w:p w14:paraId="1BE04C7E" w14:textId="67872856" w:rsidR="00C96F75" w:rsidRPr="00252F39" w:rsidRDefault="00C96F75" w:rsidP="00C96F75">
                  <w:pPr>
                    <w:spacing w:before="60" w:after="60"/>
                    <w:rPr>
                      <w:rFonts w:ascii="Calibri" w:hAnsi="Calibri" w:cs="Calibri"/>
                      <w:sz w:val="18"/>
                      <w:szCs w:val="18"/>
                    </w:rPr>
                  </w:pPr>
                  <w:r w:rsidRPr="00252F39">
                    <w:rPr>
                      <w:rFonts w:ascii="Calibri" w:hAnsi="Calibri" w:cs="Calibri"/>
                      <w:sz w:val="18"/>
                      <w:szCs w:val="18"/>
                    </w:rPr>
                    <w:t>ESTRUC</w:t>
                  </w:r>
                  <w:r w:rsidR="004832C3" w:rsidRPr="00252F39">
                    <w:rPr>
                      <w:rFonts w:ascii="Calibri" w:hAnsi="Calibri" w:cs="Calibri"/>
                      <w:sz w:val="18"/>
                      <w:szCs w:val="18"/>
                    </w:rPr>
                    <w:t xml:space="preserve">TURA </w:t>
                  </w:r>
                  <w:r w:rsidRPr="00252F39">
                    <w:rPr>
                      <w:rFonts w:ascii="Calibri" w:hAnsi="Calibri" w:cs="Calibri"/>
                      <w:sz w:val="18"/>
                      <w:szCs w:val="18"/>
                    </w:rPr>
                    <w:t>METALICA P</w:t>
                  </w:r>
                  <w:r w:rsidR="004832C3" w:rsidRPr="00252F39">
                    <w:rPr>
                      <w:rFonts w:ascii="Calibri" w:hAnsi="Calibri" w:cs="Calibri"/>
                      <w:sz w:val="18"/>
                      <w:szCs w:val="18"/>
                    </w:rPr>
                    <w:t>ARA C</w:t>
                  </w:r>
                  <w:r w:rsidRPr="00252F39">
                    <w:rPr>
                      <w:rFonts w:ascii="Calibri" w:hAnsi="Calibri" w:cs="Calibri"/>
                      <w:sz w:val="18"/>
                      <w:szCs w:val="18"/>
                    </w:rPr>
                    <w:t>UB</w:t>
                  </w:r>
                  <w:r w:rsidR="004832C3" w:rsidRPr="00252F39">
                    <w:rPr>
                      <w:rFonts w:ascii="Calibri" w:hAnsi="Calibri" w:cs="Calibri"/>
                      <w:sz w:val="18"/>
                      <w:szCs w:val="18"/>
                    </w:rPr>
                    <w:t>IERTA DE CAL</w:t>
                  </w:r>
                  <w:r w:rsidR="00910C41">
                    <w:rPr>
                      <w:rFonts w:ascii="Calibri" w:hAnsi="Calibri" w:cs="Calibri"/>
                      <w:sz w:val="18"/>
                      <w:szCs w:val="18"/>
                    </w:rPr>
                    <w:t>A</w:t>
                  </w:r>
                  <w:r w:rsidR="004832C3" w:rsidRPr="00252F39">
                    <w:rPr>
                      <w:rFonts w:ascii="Calibri" w:hAnsi="Calibri" w:cs="Calibri"/>
                      <w:sz w:val="18"/>
                      <w:szCs w:val="18"/>
                    </w:rPr>
                    <w:t xml:space="preserve">MINA TRAPEZOIDAL </w:t>
                  </w:r>
                  <w:proofErr w:type="spellStart"/>
                  <w:r w:rsidR="004832C3" w:rsidRPr="00252F39">
                    <w:rPr>
                      <w:rFonts w:ascii="Calibri" w:hAnsi="Calibri" w:cs="Calibri"/>
                      <w:sz w:val="18"/>
                      <w:szCs w:val="18"/>
                    </w:rPr>
                    <w:t>N°</w:t>
                  </w:r>
                  <w:proofErr w:type="spellEnd"/>
                  <w:r w:rsidR="004832C3" w:rsidRPr="00252F39">
                    <w:rPr>
                      <w:rFonts w:ascii="Calibri" w:hAnsi="Calibri" w:cs="Calibri"/>
                      <w:sz w:val="18"/>
                      <w:szCs w:val="18"/>
                    </w:rPr>
                    <w:t xml:space="preserve"> 28</w:t>
                  </w:r>
                  <w:r w:rsidRPr="00252F39">
                    <w:rPr>
                      <w:rFonts w:ascii="Calibri" w:hAnsi="Calibri" w:cs="Calibri"/>
                      <w:sz w:val="18"/>
                      <w:szCs w:val="18"/>
                    </w:rPr>
                    <w:t xml:space="preserve"> (SYNERGY)</w:t>
                  </w:r>
                </w:p>
                <w:p w14:paraId="2805151F" w14:textId="77777777" w:rsidR="00200E61" w:rsidRPr="00252F39" w:rsidRDefault="00200E61" w:rsidP="00C96F75">
                  <w:pPr>
                    <w:spacing w:before="60" w:after="60"/>
                    <w:rPr>
                      <w:rFonts w:ascii="Calibri" w:hAnsi="Calibri" w:cs="Calibri"/>
                      <w:sz w:val="18"/>
                      <w:szCs w:val="18"/>
                    </w:rPr>
                  </w:pPr>
                </w:p>
                <w:p w14:paraId="1B012885" w14:textId="77777777" w:rsidR="00200E61" w:rsidRDefault="00200E61" w:rsidP="00C96F75">
                  <w:pPr>
                    <w:spacing w:before="60" w:after="60"/>
                    <w:rPr>
                      <w:rFonts w:ascii="Calibri" w:hAnsi="Calibri" w:cs="Calibri"/>
                      <w:sz w:val="18"/>
                      <w:szCs w:val="18"/>
                    </w:rPr>
                  </w:pPr>
                  <w:r w:rsidRPr="00252F39">
                    <w:rPr>
                      <w:rFonts w:ascii="Calibri" w:hAnsi="Calibri" w:cs="Calibri"/>
                      <w:sz w:val="18"/>
                      <w:szCs w:val="18"/>
                    </w:rPr>
                    <w:t>ARMADO DE ESTRUCTURA METALICA QUE CUBRA LA EXTENSION DE 567,36 METOS CUADRADOS, QUE SE APOYARA SOBRE LOS MUROS DE LOS AMBIENTES UBICADOS EN LA PLANTA ALTA DEL POLICOSULTORIO, CABE MENCIONAR QUE LA ESTRUCTURA CENTRAL ES A DOS AGUAS ASI COMO LOS COLATERALES, SOLO LA ESCTRUCTRURA DEL ARCHIVO CENTRAL ES A UNA AGUA.</w:t>
                  </w:r>
                </w:p>
                <w:p w14:paraId="7E642A03" w14:textId="48D4D53B" w:rsidR="001A7BE2" w:rsidRPr="00252F39" w:rsidRDefault="001A7BE2" w:rsidP="00C96F75">
                  <w:pPr>
                    <w:spacing w:before="60" w:after="60"/>
                    <w:rPr>
                      <w:rFonts w:ascii="Arial" w:hAnsi="Arial" w:cs="Arial"/>
                      <w:b/>
                      <w:sz w:val="18"/>
                      <w:szCs w:val="18"/>
                    </w:rPr>
                  </w:pPr>
                </w:p>
              </w:tc>
              <w:tc>
                <w:tcPr>
                  <w:tcW w:w="708" w:type="dxa"/>
                  <w:vAlign w:val="bottom"/>
                </w:tcPr>
                <w:p w14:paraId="63ACB212" w14:textId="1410ACC8" w:rsidR="00C96F75" w:rsidRPr="00252F39" w:rsidRDefault="00C96F75" w:rsidP="00C96F75">
                  <w:pPr>
                    <w:spacing w:before="60" w:after="60"/>
                    <w:rPr>
                      <w:rFonts w:ascii="Arial" w:hAnsi="Arial" w:cs="Arial"/>
                      <w:b/>
                      <w:sz w:val="18"/>
                      <w:szCs w:val="18"/>
                    </w:rPr>
                  </w:pPr>
                  <w:r w:rsidRPr="00252F39">
                    <w:rPr>
                      <w:rFonts w:ascii="Calibri" w:hAnsi="Calibri" w:cs="Calibri"/>
                      <w:sz w:val="18"/>
                      <w:szCs w:val="18"/>
                    </w:rPr>
                    <w:t>M2</w:t>
                  </w:r>
                </w:p>
              </w:tc>
              <w:tc>
                <w:tcPr>
                  <w:tcW w:w="851" w:type="dxa"/>
                  <w:vAlign w:val="bottom"/>
                </w:tcPr>
                <w:p w14:paraId="7338357A" w14:textId="5EC13146" w:rsidR="00C96F75" w:rsidRPr="00252F39" w:rsidRDefault="00C96F75" w:rsidP="00C96F75">
                  <w:pPr>
                    <w:spacing w:before="60" w:after="60"/>
                    <w:jc w:val="right"/>
                    <w:rPr>
                      <w:rFonts w:ascii="Arial" w:hAnsi="Arial" w:cs="Arial"/>
                      <w:b/>
                      <w:sz w:val="18"/>
                      <w:szCs w:val="18"/>
                    </w:rPr>
                  </w:pPr>
                  <w:r w:rsidRPr="00252F39">
                    <w:rPr>
                      <w:rFonts w:ascii="Calibri" w:hAnsi="Calibri" w:cs="Calibri"/>
                      <w:sz w:val="18"/>
                      <w:szCs w:val="18"/>
                    </w:rPr>
                    <w:t>567.36</w:t>
                  </w:r>
                </w:p>
              </w:tc>
            </w:tr>
            <w:tr w:rsidR="00252F39" w:rsidRPr="00252F39" w14:paraId="09110656" w14:textId="77777777" w:rsidTr="00C96F75">
              <w:tc>
                <w:tcPr>
                  <w:tcW w:w="3136" w:type="dxa"/>
                  <w:vAlign w:val="bottom"/>
                </w:tcPr>
                <w:p w14:paraId="192EE580" w14:textId="2A1FC667" w:rsidR="00C96F75" w:rsidRPr="00252F39" w:rsidRDefault="00C96F75" w:rsidP="00C96F75">
                  <w:pPr>
                    <w:spacing w:before="60" w:after="60"/>
                    <w:rPr>
                      <w:rFonts w:ascii="Arial" w:hAnsi="Arial" w:cs="Arial"/>
                      <w:b/>
                      <w:sz w:val="18"/>
                      <w:szCs w:val="18"/>
                    </w:rPr>
                  </w:pPr>
                  <w:r w:rsidRPr="00252F39">
                    <w:rPr>
                      <w:rFonts w:ascii="Calibri" w:hAnsi="Calibri" w:cs="Calibri"/>
                      <w:sz w:val="18"/>
                      <w:szCs w:val="18"/>
                    </w:rPr>
                    <w:t>CUB</w:t>
                  </w:r>
                  <w:r w:rsidR="004832C3" w:rsidRPr="00252F39">
                    <w:rPr>
                      <w:rFonts w:ascii="Calibri" w:hAnsi="Calibri" w:cs="Calibri"/>
                      <w:sz w:val="18"/>
                      <w:szCs w:val="18"/>
                    </w:rPr>
                    <w:t xml:space="preserve">IERTA DE CALAMINA TRAPEZOIDAL </w:t>
                  </w:r>
                  <w:proofErr w:type="spellStart"/>
                  <w:r w:rsidR="004832C3" w:rsidRPr="00252F39">
                    <w:rPr>
                      <w:rFonts w:ascii="Calibri" w:hAnsi="Calibri" w:cs="Calibri"/>
                      <w:sz w:val="18"/>
                      <w:szCs w:val="18"/>
                    </w:rPr>
                    <w:t>N°</w:t>
                  </w:r>
                  <w:proofErr w:type="spellEnd"/>
                  <w:r w:rsidR="004832C3" w:rsidRPr="00252F39">
                    <w:rPr>
                      <w:rFonts w:ascii="Calibri" w:hAnsi="Calibri" w:cs="Calibri"/>
                      <w:sz w:val="18"/>
                      <w:szCs w:val="18"/>
                    </w:rPr>
                    <w:t xml:space="preserve"> 28</w:t>
                  </w:r>
                  <w:r w:rsidR="00910C41">
                    <w:rPr>
                      <w:rFonts w:ascii="Calibri" w:hAnsi="Calibri" w:cs="Calibri"/>
                      <w:sz w:val="18"/>
                      <w:szCs w:val="18"/>
                    </w:rPr>
                    <w:t xml:space="preserve">, SOBRE </w:t>
                  </w:r>
                  <w:r w:rsidRPr="00252F39">
                    <w:rPr>
                      <w:rFonts w:ascii="Calibri" w:hAnsi="Calibri" w:cs="Calibri"/>
                      <w:sz w:val="18"/>
                      <w:szCs w:val="18"/>
                    </w:rPr>
                    <w:t>EST</w:t>
                  </w:r>
                  <w:r w:rsidR="001C09C2" w:rsidRPr="00252F39">
                    <w:rPr>
                      <w:rFonts w:ascii="Calibri" w:hAnsi="Calibri" w:cs="Calibri"/>
                      <w:sz w:val="18"/>
                      <w:szCs w:val="18"/>
                    </w:rPr>
                    <w:t>RUCTURA METALICA</w:t>
                  </w:r>
                </w:p>
              </w:tc>
              <w:tc>
                <w:tcPr>
                  <w:tcW w:w="708" w:type="dxa"/>
                  <w:vAlign w:val="bottom"/>
                </w:tcPr>
                <w:p w14:paraId="372710CE" w14:textId="7F0AA03A" w:rsidR="00C96F75" w:rsidRPr="00252F39" w:rsidRDefault="00C96F75" w:rsidP="00C96F75">
                  <w:pPr>
                    <w:spacing w:before="60" w:after="60"/>
                    <w:rPr>
                      <w:rFonts w:ascii="Arial" w:hAnsi="Arial" w:cs="Arial"/>
                      <w:b/>
                      <w:sz w:val="18"/>
                      <w:szCs w:val="18"/>
                    </w:rPr>
                  </w:pPr>
                  <w:r w:rsidRPr="00252F39">
                    <w:rPr>
                      <w:rFonts w:ascii="Calibri" w:hAnsi="Calibri" w:cs="Calibri"/>
                      <w:sz w:val="18"/>
                      <w:szCs w:val="18"/>
                    </w:rPr>
                    <w:t>M2</w:t>
                  </w:r>
                </w:p>
              </w:tc>
              <w:tc>
                <w:tcPr>
                  <w:tcW w:w="851" w:type="dxa"/>
                  <w:vAlign w:val="bottom"/>
                </w:tcPr>
                <w:p w14:paraId="70BC763D" w14:textId="55B1CD00" w:rsidR="00C96F75" w:rsidRPr="00252F39" w:rsidRDefault="00C96F75" w:rsidP="00C96F75">
                  <w:pPr>
                    <w:spacing w:before="60" w:after="60"/>
                    <w:jc w:val="right"/>
                    <w:rPr>
                      <w:rFonts w:ascii="Arial" w:hAnsi="Arial" w:cs="Arial"/>
                      <w:b/>
                      <w:sz w:val="18"/>
                      <w:szCs w:val="18"/>
                    </w:rPr>
                  </w:pPr>
                  <w:r w:rsidRPr="00252F39">
                    <w:rPr>
                      <w:rFonts w:ascii="Calibri" w:hAnsi="Calibri" w:cs="Calibri"/>
                      <w:sz w:val="18"/>
                      <w:szCs w:val="18"/>
                    </w:rPr>
                    <w:t>567.36</w:t>
                  </w:r>
                </w:p>
              </w:tc>
            </w:tr>
            <w:tr w:rsidR="00252F39" w:rsidRPr="00252F39" w14:paraId="10467D2A" w14:textId="77777777" w:rsidTr="00C96F75">
              <w:tc>
                <w:tcPr>
                  <w:tcW w:w="3136" w:type="dxa"/>
                  <w:vAlign w:val="bottom"/>
                </w:tcPr>
                <w:p w14:paraId="51C8FECB" w14:textId="0A3BFF39" w:rsidR="00C96F75" w:rsidRPr="00553BDC" w:rsidRDefault="00C96F75" w:rsidP="00C96F75">
                  <w:pPr>
                    <w:spacing w:before="60" w:after="60"/>
                    <w:rPr>
                      <w:rFonts w:ascii="Arial" w:hAnsi="Arial" w:cs="Arial"/>
                      <w:b/>
                      <w:sz w:val="18"/>
                      <w:szCs w:val="18"/>
                    </w:rPr>
                  </w:pPr>
                  <w:r w:rsidRPr="00553BDC">
                    <w:rPr>
                      <w:rFonts w:ascii="Calibri" w:hAnsi="Calibri" w:cs="Calibri"/>
                      <w:sz w:val="18"/>
                      <w:szCs w:val="18"/>
                    </w:rPr>
                    <w:t>LIMAHOYA DE CALAMINA GALVANIZADA</w:t>
                  </w:r>
                </w:p>
              </w:tc>
              <w:tc>
                <w:tcPr>
                  <w:tcW w:w="708" w:type="dxa"/>
                  <w:vAlign w:val="bottom"/>
                </w:tcPr>
                <w:p w14:paraId="26E3A5F6" w14:textId="3ABAE3E1" w:rsidR="00C96F75" w:rsidRPr="00553BDC" w:rsidRDefault="00C96F75" w:rsidP="00C96F75">
                  <w:pPr>
                    <w:spacing w:before="60" w:after="60"/>
                    <w:rPr>
                      <w:rFonts w:ascii="Arial" w:hAnsi="Arial" w:cs="Arial"/>
                      <w:b/>
                      <w:sz w:val="18"/>
                      <w:szCs w:val="18"/>
                    </w:rPr>
                  </w:pPr>
                  <w:r w:rsidRPr="00553BDC">
                    <w:rPr>
                      <w:rFonts w:ascii="Calibri" w:hAnsi="Calibri" w:cs="Calibri"/>
                      <w:sz w:val="18"/>
                      <w:szCs w:val="18"/>
                    </w:rPr>
                    <w:t>ML</w:t>
                  </w:r>
                </w:p>
              </w:tc>
              <w:tc>
                <w:tcPr>
                  <w:tcW w:w="851" w:type="dxa"/>
                  <w:vAlign w:val="bottom"/>
                </w:tcPr>
                <w:p w14:paraId="06629DA5" w14:textId="2EC51517" w:rsidR="00C96F75" w:rsidRPr="00553BDC" w:rsidRDefault="00C96F75" w:rsidP="00C96F75">
                  <w:pPr>
                    <w:spacing w:before="60" w:after="60"/>
                    <w:jc w:val="right"/>
                    <w:rPr>
                      <w:rFonts w:ascii="Arial" w:hAnsi="Arial" w:cs="Arial"/>
                      <w:b/>
                      <w:sz w:val="18"/>
                      <w:szCs w:val="18"/>
                    </w:rPr>
                  </w:pPr>
                  <w:r w:rsidRPr="00553BDC">
                    <w:rPr>
                      <w:rFonts w:ascii="Calibri" w:hAnsi="Calibri" w:cs="Calibri"/>
                      <w:sz w:val="18"/>
                      <w:szCs w:val="18"/>
                    </w:rPr>
                    <w:t>18.5</w:t>
                  </w:r>
                </w:p>
              </w:tc>
            </w:tr>
            <w:tr w:rsidR="00252F39" w:rsidRPr="00181799" w14:paraId="22EEA023" w14:textId="77777777" w:rsidTr="00C96F75">
              <w:tc>
                <w:tcPr>
                  <w:tcW w:w="3136" w:type="dxa"/>
                  <w:vAlign w:val="bottom"/>
                </w:tcPr>
                <w:p w14:paraId="7B3C6CE6" w14:textId="0090C063" w:rsidR="00C96F75" w:rsidRPr="00553BDC" w:rsidRDefault="00C96F75" w:rsidP="00C96F75">
                  <w:pPr>
                    <w:spacing w:before="60" w:after="60"/>
                    <w:rPr>
                      <w:rFonts w:ascii="Arial" w:hAnsi="Arial" w:cs="Arial"/>
                      <w:b/>
                      <w:sz w:val="18"/>
                      <w:szCs w:val="18"/>
                    </w:rPr>
                  </w:pPr>
                  <w:r w:rsidRPr="00553BDC">
                    <w:rPr>
                      <w:rFonts w:ascii="Calibri" w:hAnsi="Calibri" w:cs="Calibri"/>
                      <w:sz w:val="18"/>
                      <w:szCs w:val="18"/>
                    </w:rPr>
                    <w:t>CIELO FALSO C</w:t>
                  </w:r>
                  <w:r w:rsidR="004832C3" w:rsidRPr="00553BDC">
                    <w:rPr>
                      <w:rFonts w:ascii="Calibri" w:hAnsi="Calibri" w:cs="Calibri"/>
                      <w:sz w:val="18"/>
                      <w:szCs w:val="18"/>
                    </w:rPr>
                    <w:t xml:space="preserve">ON </w:t>
                  </w:r>
                  <w:r w:rsidRPr="00553BDC">
                    <w:rPr>
                      <w:rFonts w:ascii="Calibri" w:hAnsi="Calibri" w:cs="Calibri"/>
                      <w:sz w:val="18"/>
                      <w:szCs w:val="18"/>
                    </w:rPr>
                    <w:t xml:space="preserve">PLACA DE YESO </w:t>
                  </w:r>
                  <w:r w:rsidR="001C09C2" w:rsidRPr="00553BDC">
                    <w:rPr>
                      <w:rFonts w:ascii="Calibri" w:hAnsi="Calibri" w:cs="Calibri"/>
                      <w:sz w:val="18"/>
                      <w:szCs w:val="18"/>
                    </w:rPr>
                    <w:t xml:space="preserve">- </w:t>
                  </w:r>
                  <w:r w:rsidR="004832C3" w:rsidRPr="00553BDC">
                    <w:rPr>
                      <w:rFonts w:ascii="Calibri" w:hAnsi="Calibri" w:cs="Calibri"/>
                      <w:sz w:val="18"/>
                      <w:szCs w:val="18"/>
                    </w:rPr>
                    <w:t>DRY</w:t>
                  </w:r>
                  <w:r w:rsidR="001C09C2" w:rsidRPr="00553BDC">
                    <w:rPr>
                      <w:rFonts w:ascii="Calibri" w:hAnsi="Calibri" w:cs="Calibri"/>
                      <w:sz w:val="18"/>
                      <w:szCs w:val="18"/>
                    </w:rPr>
                    <w:t xml:space="preserve"> </w:t>
                  </w:r>
                  <w:r w:rsidR="004832C3" w:rsidRPr="00553BDC">
                    <w:rPr>
                      <w:rFonts w:ascii="Calibri" w:hAnsi="Calibri" w:cs="Calibri"/>
                      <w:sz w:val="18"/>
                      <w:szCs w:val="18"/>
                    </w:rPr>
                    <w:t xml:space="preserve">WALL </w:t>
                  </w:r>
                  <w:r w:rsidRPr="00553BDC">
                    <w:rPr>
                      <w:rFonts w:ascii="Calibri" w:hAnsi="Calibri" w:cs="Calibri"/>
                      <w:sz w:val="18"/>
                      <w:szCs w:val="18"/>
                    </w:rPr>
                    <w:t>EXT</w:t>
                  </w:r>
                  <w:r w:rsidR="004832C3" w:rsidRPr="00553BDC">
                    <w:rPr>
                      <w:rFonts w:ascii="Calibri" w:hAnsi="Calibri" w:cs="Calibri"/>
                      <w:sz w:val="18"/>
                      <w:szCs w:val="18"/>
                    </w:rPr>
                    <w:t xml:space="preserve">ERIOR </w:t>
                  </w:r>
                  <w:r w:rsidRPr="00553BDC">
                    <w:rPr>
                      <w:rFonts w:ascii="Calibri" w:hAnsi="Calibri" w:cs="Calibri"/>
                      <w:sz w:val="18"/>
                      <w:szCs w:val="18"/>
                    </w:rPr>
                    <w:t>(10MM)</w:t>
                  </w:r>
                </w:p>
              </w:tc>
              <w:tc>
                <w:tcPr>
                  <w:tcW w:w="708" w:type="dxa"/>
                  <w:vAlign w:val="bottom"/>
                </w:tcPr>
                <w:p w14:paraId="582AC00B" w14:textId="4038A0D1" w:rsidR="00C96F75" w:rsidRPr="00553BDC" w:rsidRDefault="00C96F75" w:rsidP="00C96F75">
                  <w:pPr>
                    <w:spacing w:before="60" w:after="60"/>
                    <w:rPr>
                      <w:rFonts w:ascii="Arial" w:hAnsi="Arial" w:cs="Arial"/>
                      <w:b/>
                      <w:sz w:val="18"/>
                      <w:szCs w:val="18"/>
                    </w:rPr>
                  </w:pPr>
                  <w:r w:rsidRPr="00553BDC">
                    <w:rPr>
                      <w:rFonts w:ascii="Calibri" w:hAnsi="Calibri" w:cs="Calibri"/>
                      <w:sz w:val="18"/>
                      <w:szCs w:val="18"/>
                    </w:rPr>
                    <w:t>M2</w:t>
                  </w:r>
                </w:p>
              </w:tc>
              <w:tc>
                <w:tcPr>
                  <w:tcW w:w="851" w:type="dxa"/>
                  <w:vAlign w:val="bottom"/>
                </w:tcPr>
                <w:p w14:paraId="7B165603" w14:textId="577E585A" w:rsidR="00C96F75" w:rsidRPr="00553BDC" w:rsidRDefault="00C96F75" w:rsidP="00C96F75">
                  <w:pPr>
                    <w:spacing w:before="60" w:after="60"/>
                    <w:jc w:val="right"/>
                    <w:rPr>
                      <w:rFonts w:ascii="Arial" w:hAnsi="Arial" w:cs="Arial"/>
                      <w:b/>
                      <w:sz w:val="18"/>
                      <w:szCs w:val="18"/>
                    </w:rPr>
                  </w:pPr>
                  <w:r w:rsidRPr="00553BDC">
                    <w:rPr>
                      <w:rFonts w:ascii="Calibri" w:hAnsi="Calibri" w:cs="Calibri"/>
                      <w:sz w:val="18"/>
                      <w:szCs w:val="18"/>
                    </w:rPr>
                    <w:t>530.56</w:t>
                  </w:r>
                </w:p>
              </w:tc>
            </w:tr>
            <w:tr w:rsidR="00252F39" w:rsidRPr="00252F39" w14:paraId="1E2032D6" w14:textId="77777777" w:rsidTr="00C96F75">
              <w:tc>
                <w:tcPr>
                  <w:tcW w:w="3136" w:type="dxa"/>
                  <w:vAlign w:val="bottom"/>
                </w:tcPr>
                <w:p w14:paraId="378219AF" w14:textId="105DFBC7" w:rsidR="00C96F75" w:rsidRPr="00553BDC" w:rsidRDefault="00C96F75" w:rsidP="00C96F75">
                  <w:pPr>
                    <w:spacing w:before="60" w:after="60"/>
                    <w:rPr>
                      <w:rFonts w:ascii="Arial" w:hAnsi="Arial" w:cs="Arial"/>
                      <w:b/>
                      <w:sz w:val="18"/>
                      <w:szCs w:val="18"/>
                    </w:rPr>
                  </w:pPr>
                  <w:r w:rsidRPr="00553BDC">
                    <w:rPr>
                      <w:rFonts w:ascii="Calibri" w:hAnsi="Calibri" w:cs="Calibri"/>
                      <w:sz w:val="18"/>
                      <w:szCs w:val="18"/>
                    </w:rPr>
                    <w:t xml:space="preserve">CIELO FALSO C/PLACA DE YESO </w:t>
                  </w:r>
                  <w:r w:rsidR="001C09C2" w:rsidRPr="00553BDC">
                    <w:rPr>
                      <w:rFonts w:ascii="Calibri" w:hAnsi="Calibri" w:cs="Calibri"/>
                      <w:sz w:val="18"/>
                      <w:szCs w:val="18"/>
                    </w:rPr>
                    <w:t xml:space="preserve">– </w:t>
                  </w:r>
                  <w:r w:rsidR="004832C3" w:rsidRPr="00553BDC">
                    <w:rPr>
                      <w:rFonts w:ascii="Calibri" w:hAnsi="Calibri" w:cs="Calibri"/>
                      <w:sz w:val="18"/>
                      <w:szCs w:val="18"/>
                    </w:rPr>
                    <w:t>DRY</w:t>
                  </w:r>
                  <w:r w:rsidR="001C09C2" w:rsidRPr="00553BDC">
                    <w:rPr>
                      <w:rFonts w:ascii="Calibri" w:hAnsi="Calibri" w:cs="Calibri"/>
                      <w:sz w:val="18"/>
                      <w:szCs w:val="18"/>
                    </w:rPr>
                    <w:t xml:space="preserve"> </w:t>
                  </w:r>
                  <w:r w:rsidR="004832C3" w:rsidRPr="00553BDC">
                    <w:rPr>
                      <w:rFonts w:ascii="Calibri" w:hAnsi="Calibri" w:cs="Calibri"/>
                      <w:sz w:val="18"/>
                      <w:szCs w:val="18"/>
                    </w:rPr>
                    <w:t xml:space="preserve">WALL EXTERIOR PARA </w:t>
                  </w:r>
                  <w:r w:rsidRPr="00553BDC">
                    <w:rPr>
                      <w:rFonts w:ascii="Calibri" w:hAnsi="Calibri" w:cs="Calibri"/>
                      <w:sz w:val="18"/>
                      <w:szCs w:val="18"/>
                    </w:rPr>
                    <w:t>ALEROS</w:t>
                  </w:r>
                  <w:r w:rsidR="001A7BE2">
                    <w:rPr>
                      <w:rFonts w:ascii="Calibri" w:hAnsi="Calibri" w:cs="Calibri"/>
                      <w:sz w:val="18"/>
                      <w:szCs w:val="18"/>
                    </w:rPr>
                    <w:t xml:space="preserve"> </w:t>
                  </w:r>
                  <w:r w:rsidRPr="00553BDC">
                    <w:rPr>
                      <w:rFonts w:ascii="Calibri" w:hAnsi="Calibri" w:cs="Calibri"/>
                      <w:sz w:val="18"/>
                      <w:szCs w:val="18"/>
                    </w:rPr>
                    <w:t>(10MM)</w:t>
                  </w:r>
                </w:p>
              </w:tc>
              <w:tc>
                <w:tcPr>
                  <w:tcW w:w="708" w:type="dxa"/>
                  <w:vAlign w:val="bottom"/>
                </w:tcPr>
                <w:p w14:paraId="1520268B" w14:textId="7F5F3B64" w:rsidR="00C96F75" w:rsidRPr="00553BDC" w:rsidRDefault="00C96F75" w:rsidP="00C96F75">
                  <w:pPr>
                    <w:spacing w:before="60" w:after="60"/>
                    <w:rPr>
                      <w:rFonts w:ascii="Arial" w:hAnsi="Arial" w:cs="Arial"/>
                      <w:b/>
                      <w:sz w:val="18"/>
                      <w:szCs w:val="18"/>
                    </w:rPr>
                  </w:pPr>
                  <w:r w:rsidRPr="00553BDC">
                    <w:rPr>
                      <w:rFonts w:ascii="Calibri" w:hAnsi="Calibri" w:cs="Calibri"/>
                      <w:sz w:val="18"/>
                      <w:szCs w:val="18"/>
                    </w:rPr>
                    <w:t>M2</w:t>
                  </w:r>
                </w:p>
              </w:tc>
              <w:tc>
                <w:tcPr>
                  <w:tcW w:w="851" w:type="dxa"/>
                  <w:vAlign w:val="bottom"/>
                </w:tcPr>
                <w:p w14:paraId="0D735F6B" w14:textId="0376787F" w:rsidR="00C96F75" w:rsidRPr="00553BDC" w:rsidRDefault="00C96F75" w:rsidP="00C96F75">
                  <w:pPr>
                    <w:spacing w:before="60" w:after="60"/>
                    <w:jc w:val="right"/>
                    <w:rPr>
                      <w:rFonts w:ascii="Arial" w:hAnsi="Arial" w:cs="Arial"/>
                      <w:b/>
                      <w:sz w:val="18"/>
                      <w:szCs w:val="18"/>
                    </w:rPr>
                  </w:pPr>
                  <w:r w:rsidRPr="00553BDC">
                    <w:rPr>
                      <w:rFonts w:ascii="Calibri" w:hAnsi="Calibri" w:cs="Calibri"/>
                      <w:sz w:val="18"/>
                      <w:szCs w:val="18"/>
                    </w:rPr>
                    <w:t>34</w:t>
                  </w:r>
                </w:p>
              </w:tc>
            </w:tr>
            <w:tr w:rsidR="00252F39" w:rsidRPr="00181799" w14:paraId="626BD6FE" w14:textId="77777777" w:rsidTr="00553BDC">
              <w:tc>
                <w:tcPr>
                  <w:tcW w:w="3136" w:type="dxa"/>
                  <w:vAlign w:val="bottom"/>
                </w:tcPr>
                <w:p w14:paraId="0594427D" w14:textId="77777777" w:rsidR="005E223E" w:rsidRPr="00553BDC" w:rsidRDefault="004832C3" w:rsidP="00C96F75">
                  <w:pPr>
                    <w:spacing w:before="60" w:after="60"/>
                    <w:rPr>
                      <w:rFonts w:ascii="Calibri" w:hAnsi="Calibri" w:cs="Calibri"/>
                      <w:sz w:val="18"/>
                      <w:szCs w:val="18"/>
                    </w:rPr>
                  </w:pPr>
                  <w:r w:rsidRPr="00553BDC">
                    <w:rPr>
                      <w:rFonts w:ascii="Calibri" w:hAnsi="Calibri" w:cs="Calibri"/>
                      <w:sz w:val="18"/>
                      <w:szCs w:val="18"/>
                    </w:rPr>
                    <w:t>CANALETA DE CALAMINA GALVANIZADA</w:t>
                  </w:r>
                </w:p>
                <w:p w14:paraId="02ABE1E8" w14:textId="23C76EA8" w:rsidR="004832C3" w:rsidRPr="00553BDC" w:rsidRDefault="004832C3" w:rsidP="00C96F75">
                  <w:pPr>
                    <w:spacing w:before="60" w:after="60"/>
                    <w:rPr>
                      <w:rFonts w:ascii="Calibri" w:hAnsi="Calibri" w:cs="Calibri"/>
                      <w:sz w:val="18"/>
                      <w:szCs w:val="18"/>
                    </w:rPr>
                  </w:pPr>
                  <w:r w:rsidRPr="00553BDC">
                    <w:rPr>
                      <w:rFonts w:ascii="Calibri" w:hAnsi="Calibri" w:cs="Calibri"/>
                      <w:sz w:val="18"/>
                      <w:szCs w:val="18"/>
                    </w:rPr>
                    <w:t>(</w:t>
                  </w:r>
                  <w:r w:rsidR="005E223E" w:rsidRPr="00553BDC">
                    <w:rPr>
                      <w:rFonts w:ascii="Calibri" w:hAnsi="Calibri" w:cs="Calibri"/>
                      <w:sz w:val="18"/>
                      <w:szCs w:val="18"/>
                    </w:rPr>
                    <w:t xml:space="preserve">A LO LARGO DE LOS BORDES DE LA CUBIERTA DE CALAMINA) </w:t>
                  </w:r>
                </w:p>
              </w:tc>
              <w:tc>
                <w:tcPr>
                  <w:tcW w:w="708" w:type="dxa"/>
                  <w:vAlign w:val="bottom"/>
                </w:tcPr>
                <w:p w14:paraId="17063596" w14:textId="2AE6C8B7" w:rsidR="004832C3" w:rsidRPr="00553BDC" w:rsidRDefault="004832C3" w:rsidP="00C96F75">
                  <w:pPr>
                    <w:spacing w:before="60" w:after="60"/>
                    <w:rPr>
                      <w:rFonts w:ascii="Calibri" w:hAnsi="Calibri" w:cs="Calibri"/>
                      <w:sz w:val="18"/>
                      <w:szCs w:val="18"/>
                    </w:rPr>
                  </w:pPr>
                  <w:r w:rsidRPr="00553BDC">
                    <w:rPr>
                      <w:rFonts w:ascii="Calibri" w:hAnsi="Calibri" w:cs="Calibri"/>
                      <w:sz w:val="18"/>
                      <w:szCs w:val="18"/>
                    </w:rPr>
                    <w:t>ML</w:t>
                  </w:r>
                </w:p>
              </w:tc>
              <w:tc>
                <w:tcPr>
                  <w:tcW w:w="851" w:type="dxa"/>
                  <w:vAlign w:val="bottom"/>
                </w:tcPr>
                <w:p w14:paraId="644266BA" w14:textId="3C5B96FD" w:rsidR="004832C3" w:rsidRPr="00553BDC" w:rsidRDefault="005E223E" w:rsidP="00C96F75">
                  <w:pPr>
                    <w:spacing w:before="60" w:after="60"/>
                    <w:jc w:val="right"/>
                    <w:rPr>
                      <w:rFonts w:ascii="Calibri" w:hAnsi="Calibri" w:cs="Calibri"/>
                      <w:sz w:val="18"/>
                      <w:szCs w:val="18"/>
                    </w:rPr>
                  </w:pPr>
                  <w:r w:rsidRPr="00553BDC">
                    <w:rPr>
                      <w:rFonts w:ascii="Calibri" w:hAnsi="Calibri" w:cs="Calibri"/>
                      <w:sz w:val="18"/>
                      <w:szCs w:val="18"/>
                    </w:rPr>
                    <w:t>78</w:t>
                  </w:r>
                </w:p>
              </w:tc>
            </w:tr>
            <w:tr w:rsidR="00553BDC" w:rsidRPr="00181799" w14:paraId="27F9559F" w14:textId="77777777" w:rsidTr="00553BDC">
              <w:tc>
                <w:tcPr>
                  <w:tcW w:w="3136" w:type="dxa"/>
                  <w:vAlign w:val="bottom"/>
                </w:tcPr>
                <w:p w14:paraId="65473EB9" w14:textId="240173F2" w:rsidR="00553BDC" w:rsidRPr="00553BDC" w:rsidRDefault="00553BDC" w:rsidP="00553BDC">
                  <w:pPr>
                    <w:spacing w:before="60" w:after="60"/>
                    <w:rPr>
                      <w:rFonts w:ascii="Calibri" w:hAnsi="Calibri" w:cs="Calibri"/>
                      <w:sz w:val="18"/>
                      <w:szCs w:val="18"/>
                    </w:rPr>
                  </w:pPr>
                  <w:r w:rsidRPr="00553BDC">
                    <w:rPr>
                      <w:rFonts w:ascii="Calibri" w:hAnsi="Calibri" w:cs="Calibri"/>
                      <w:sz w:val="18"/>
                      <w:szCs w:val="18"/>
                    </w:rPr>
                    <w:t xml:space="preserve">CUMBRERA DE CALAMINA </w:t>
                  </w:r>
                  <w:proofErr w:type="spellStart"/>
                  <w:r w:rsidRPr="00553BDC">
                    <w:rPr>
                      <w:rFonts w:ascii="Calibri" w:hAnsi="Calibri" w:cs="Calibri"/>
                      <w:sz w:val="18"/>
                      <w:szCs w:val="18"/>
                    </w:rPr>
                    <w:t>N°</w:t>
                  </w:r>
                  <w:proofErr w:type="spellEnd"/>
                  <w:r w:rsidRPr="00553BDC">
                    <w:rPr>
                      <w:rFonts w:ascii="Calibri" w:hAnsi="Calibri" w:cs="Calibri"/>
                      <w:sz w:val="18"/>
                      <w:szCs w:val="18"/>
                    </w:rPr>
                    <w:t xml:space="preserve"> 28</w:t>
                  </w:r>
                </w:p>
              </w:tc>
              <w:tc>
                <w:tcPr>
                  <w:tcW w:w="708" w:type="dxa"/>
                  <w:vAlign w:val="bottom"/>
                </w:tcPr>
                <w:p w14:paraId="793E318B" w14:textId="66C9CAAD" w:rsidR="00553BDC" w:rsidRPr="00553BDC" w:rsidRDefault="00553BDC" w:rsidP="00553BDC">
                  <w:pPr>
                    <w:spacing w:before="60" w:after="60"/>
                    <w:rPr>
                      <w:rFonts w:ascii="Calibri" w:hAnsi="Calibri" w:cs="Calibri"/>
                      <w:sz w:val="18"/>
                      <w:szCs w:val="18"/>
                    </w:rPr>
                  </w:pPr>
                  <w:r w:rsidRPr="00553BDC">
                    <w:rPr>
                      <w:rFonts w:ascii="Calibri" w:hAnsi="Calibri" w:cs="Calibri"/>
                      <w:sz w:val="18"/>
                      <w:szCs w:val="18"/>
                    </w:rPr>
                    <w:t>ML</w:t>
                  </w:r>
                </w:p>
              </w:tc>
              <w:tc>
                <w:tcPr>
                  <w:tcW w:w="851" w:type="dxa"/>
                  <w:vAlign w:val="bottom"/>
                </w:tcPr>
                <w:p w14:paraId="61FFA8BD" w14:textId="66713ECA" w:rsidR="00553BDC" w:rsidRPr="00553BDC" w:rsidRDefault="00553BDC" w:rsidP="00553BDC">
                  <w:pPr>
                    <w:spacing w:before="60" w:after="60"/>
                    <w:jc w:val="right"/>
                    <w:rPr>
                      <w:rFonts w:ascii="Calibri" w:hAnsi="Calibri" w:cs="Calibri"/>
                      <w:sz w:val="18"/>
                      <w:szCs w:val="18"/>
                    </w:rPr>
                  </w:pPr>
                  <w:r w:rsidRPr="00553BDC">
                    <w:rPr>
                      <w:rFonts w:ascii="Calibri" w:hAnsi="Calibri" w:cs="Calibri"/>
                      <w:sz w:val="18"/>
                      <w:szCs w:val="18"/>
                    </w:rPr>
                    <w:t>30</w:t>
                  </w:r>
                </w:p>
              </w:tc>
            </w:tr>
          </w:tbl>
          <w:p w14:paraId="1F094C60" w14:textId="77777777" w:rsidR="008B5AA9" w:rsidRPr="00252F39" w:rsidRDefault="008B5AA9" w:rsidP="000E0D49">
            <w:pPr>
              <w:spacing w:before="60" w:after="60"/>
              <w:rPr>
                <w:rFonts w:ascii="Arial" w:hAnsi="Arial" w:cs="Arial"/>
                <w:b/>
                <w:sz w:val="18"/>
                <w:szCs w:val="18"/>
              </w:rPr>
            </w:pPr>
          </w:p>
        </w:tc>
        <w:tc>
          <w:tcPr>
            <w:tcW w:w="1984" w:type="dxa"/>
            <w:vAlign w:val="center"/>
          </w:tcPr>
          <w:p w14:paraId="42C3B38D" w14:textId="0E71AA87" w:rsidR="008B5AA9" w:rsidRPr="005D51C8" w:rsidRDefault="008B5AA9" w:rsidP="000E0D49">
            <w:pPr>
              <w:rPr>
                <w:rFonts w:ascii="Arial" w:hAnsi="Arial" w:cs="Arial"/>
                <w:sz w:val="18"/>
                <w:szCs w:val="18"/>
              </w:rPr>
            </w:pPr>
          </w:p>
        </w:tc>
        <w:tc>
          <w:tcPr>
            <w:tcW w:w="709" w:type="dxa"/>
            <w:vAlign w:val="center"/>
          </w:tcPr>
          <w:p w14:paraId="68CBF64C" w14:textId="77777777" w:rsidR="008B5AA9" w:rsidRPr="005D51C8" w:rsidRDefault="008B5AA9" w:rsidP="000E0D49">
            <w:pPr>
              <w:rPr>
                <w:rFonts w:ascii="Arial" w:hAnsi="Arial" w:cs="Arial"/>
                <w:sz w:val="18"/>
                <w:szCs w:val="18"/>
              </w:rPr>
            </w:pPr>
          </w:p>
        </w:tc>
        <w:tc>
          <w:tcPr>
            <w:tcW w:w="709" w:type="dxa"/>
            <w:vAlign w:val="center"/>
          </w:tcPr>
          <w:p w14:paraId="73B4A5C9" w14:textId="77777777" w:rsidR="008B5AA9" w:rsidRPr="005D51C8" w:rsidRDefault="008B5AA9" w:rsidP="000E0D49">
            <w:pPr>
              <w:rPr>
                <w:rFonts w:ascii="Arial" w:hAnsi="Arial" w:cs="Arial"/>
                <w:sz w:val="18"/>
                <w:szCs w:val="18"/>
              </w:rPr>
            </w:pPr>
          </w:p>
        </w:tc>
        <w:tc>
          <w:tcPr>
            <w:tcW w:w="1559" w:type="dxa"/>
            <w:vAlign w:val="center"/>
          </w:tcPr>
          <w:p w14:paraId="74490A99" w14:textId="77777777" w:rsidR="008B5AA9" w:rsidRPr="005D51C8" w:rsidRDefault="008B5AA9" w:rsidP="000E0D49">
            <w:pPr>
              <w:rPr>
                <w:rFonts w:ascii="Arial" w:hAnsi="Arial" w:cs="Arial"/>
                <w:sz w:val="18"/>
                <w:szCs w:val="18"/>
              </w:rPr>
            </w:pPr>
          </w:p>
        </w:tc>
      </w:tr>
      <w:tr w:rsidR="00890EB8" w14:paraId="6C406A5F" w14:textId="77777777" w:rsidTr="00C96F75">
        <w:tc>
          <w:tcPr>
            <w:tcW w:w="4957" w:type="dxa"/>
            <w:vAlign w:val="center"/>
          </w:tcPr>
          <w:p w14:paraId="3452FFDB" w14:textId="0871367E" w:rsidR="00890EB8" w:rsidRPr="00252F39" w:rsidRDefault="00890EB8" w:rsidP="00890EB8">
            <w:pPr>
              <w:rPr>
                <w:rFonts w:ascii="Arial" w:hAnsi="Arial" w:cs="Arial"/>
                <w:b/>
                <w:sz w:val="18"/>
                <w:szCs w:val="18"/>
              </w:rPr>
            </w:pPr>
            <w:r w:rsidRPr="00252F39">
              <w:rPr>
                <w:rFonts w:ascii="Calibri" w:hAnsi="Calibri" w:cs="Calibri"/>
                <w:b/>
                <w:bCs/>
                <w:sz w:val="22"/>
                <w:szCs w:val="22"/>
              </w:rPr>
              <w:lastRenderedPageBreak/>
              <w:t>0</w:t>
            </w:r>
            <w:r w:rsidR="00A820B9" w:rsidRPr="00252F39">
              <w:rPr>
                <w:rFonts w:ascii="Calibri" w:hAnsi="Calibri" w:cs="Calibri"/>
                <w:b/>
                <w:bCs/>
                <w:sz w:val="22"/>
                <w:szCs w:val="22"/>
              </w:rPr>
              <w:t>4</w:t>
            </w:r>
            <w:r w:rsidRPr="00252F39">
              <w:rPr>
                <w:rFonts w:ascii="Calibri" w:hAnsi="Calibri" w:cs="Calibri"/>
                <w:b/>
                <w:bCs/>
                <w:sz w:val="22"/>
                <w:szCs w:val="22"/>
              </w:rPr>
              <w:t xml:space="preserve"> - INSTALACION ELECTRICA</w:t>
            </w:r>
          </w:p>
        </w:tc>
        <w:tc>
          <w:tcPr>
            <w:tcW w:w="1984" w:type="dxa"/>
            <w:vAlign w:val="center"/>
          </w:tcPr>
          <w:p w14:paraId="6F2E4CAC" w14:textId="77777777" w:rsidR="00890EB8" w:rsidRPr="005D51C8" w:rsidRDefault="00890EB8" w:rsidP="000E0D49">
            <w:pPr>
              <w:rPr>
                <w:rFonts w:ascii="Arial" w:hAnsi="Arial" w:cs="Arial"/>
                <w:sz w:val="18"/>
                <w:szCs w:val="18"/>
              </w:rPr>
            </w:pPr>
          </w:p>
        </w:tc>
        <w:tc>
          <w:tcPr>
            <w:tcW w:w="709" w:type="dxa"/>
            <w:vAlign w:val="center"/>
          </w:tcPr>
          <w:p w14:paraId="5E4053B3" w14:textId="77777777" w:rsidR="00890EB8" w:rsidRPr="005D51C8" w:rsidRDefault="00890EB8" w:rsidP="000E0D49">
            <w:pPr>
              <w:rPr>
                <w:rFonts w:ascii="Arial" w:hAnsi="Arial" w:cs="Arial"/>
                <w:sz w:val="18"/>
                <w:szCs w:val="18"/>
              </w:rPr>
            </w:pPr>
          </w:p>
        </w:tc>
        <w:tc>
          <w:tcPr>
            <w:tcW w:w="709" w:type="dxa"/>
            <w:vAlign w:val="center"/>
          </w:tcPr>
          <w:p w14:paraId="64D7E58C" w14:textId="77777777" w:rsidR="00890EB8" w:rsidRPr="005D51C8" w:rsidRDefault="00890EB8" w:rsidP="000E0D49">
            <w:pPr>
              <w:rPr>
                <w:rFonts w:ascii="Arial" w:hAnsi="Arial" w:cs="Arial"/>
                <w:sz w:val="18"/>
                <w:szCs w:val="18"/>
              </w:rPr>
            </w:pPr>
          </w:p>
        </w:tc>
        <w:tc>
          <w:tcPr>
            <w:tcW w:w="1559" w:type="dxa"/>
            <w:vAlign w:val="center"/>
          </w:tcPr>
          <w:p w14:paraId="498E1ECD" w14:textId="77777777" w:rsidR="00890EB8" w:rsidRPr="005D51C8" w:rsidRDefault="00890EB8" w:rsidP="000E0D49">
            <w:pPr>
              <w:rPr>
                <w:rFonts w:ascii="Arial" w:hAnsi="Arial" w:cs="Arial"/>
                <w:sz w:val="18"/>
                <w:szCs w:val="18"/>
              </w:rPr>
            </w:pPr>
          </w:p>
        </w:tc>
      </w:tr>
      <w:tr w:rsidR="00C96F75" w14:paraId="47AE5246"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252F39" w:rsidRPr="00252F39" w14:paraId="48B2CC40" w14:textId="77777777" w:rsidTr="00C96F75">
              <w:tc>
                <w:tcPr>
                  <w:tcW w:w="3136" w:type="dxa"/>
                  <w:vAlign w:val="bottom"/>
                </w:tcPr>
                <w:p w14:paraId="0B86D7B5" w14:textId="56DEBA4A" w:rsidR="00C96F75" w:rsidRPr="00252F39" w:rsidRDefault="00C96F75" w:rsidP="00C96F75">
                  <w:pPr>
                    <w:rPr>
                      <w:rFonts w:ascii="Calibri" w:hAnsi="Calibri" w:cs="Calibri"/>
                      <w:b/>
                      <w:bCs/>
                      <w:sz w:val="18"/>
                      <w:szCs w:val="18"/>
                    </w:rPr>
                  </w:pPr>
                  <w:r w:rsidRPr="00252F39">
                    <w:rPr>
                      <w:rFonts w:ascii="Calibri" w:hAnsi="Calibri" w:cs="Calibri"/>
                      <w:sz w:val="18"/>
                      <w:szCs w:val="18"/>
                    </w:rPr>
                    <w:t>ILUM</w:t>
                  </w:r>
                  <w:r w:rsidR="004832C3" w:rsidRPr="00252F39">
                    <w:rPr>
                      <w:rFonts w:ascii="Calibri" w:hAnsi="Calibri" w:cs="Calibri"/>
                      <w:sz w:val="18"/>
                      <w:szCs w:val="18"/>
                    </w:rPr>
                    <w:t>INACION</w:t>
                  </w:r>
                  <w:r w:rsidRPr="00252F39">
                    <w:rPr>
                      <w:rFonts w:ascii="Calibri" w:hAnsi="Calibri" w:cs="Calibri"/>
                      <w:sz w:val="18"/>
                      <w:szCs w:val="18"/>
                    </w:rPr>
                    <w:t xml:space="preserve"> P</w:t>
                  </w:r>
                  <w:r w:rsidR="004832C3" w:rsidRPr="00252F39">
                    <w:rPr>
                      <w:rFonts w:ascii="Calibri" w:hAnsi="Calibri" w:cs="Calibri"/>
                      <w:sz w:val="18"/>
                      <w:szCs w:val="18"/>
                    </w:rPr>
                    <w:t>UNTO</w:t>
                  </w:r>
                  <w:r w:rsidRPr="00252F39">
                    <w:rPr>
                      <w:rFonts w:ascii="Calibri" w:hAnsi="Calibri" w:cs="Calibri"/>
                      <w:sz w:val="18"/>
                      <w:szCs w:val="18"/>
                    </w:rPr>
                    <w:t xml:space="preserve"> VOZ Y DATOS C/T.TIERRA</w:t>
                  </w:r>
                </w:p>
              </w:tc>
              <w:tc>
                <w:tcPr>
                  <w:tcW w:w="708" w:type="dxa"/>
                  <w:vAlign w:val="bottom"/>
                </w:tcPr>
                <w:p w14:paraId="4F0DF50C" w14:textId="1D7AC192" w:rsidR="00C96F75" w:rsidRPr="00252F39" w:rsidRDefault="00C96F75" w:rsidP="00C96F75">
                  <w:pPr>
                    <w:rPr>
                      <w:rFonts w:ascii="Calibri" w:hAnsi="Calibri" w:cs="Calibri"/>
                      <w:b/>
                      <w:bCs/>
                      <w:sz w:val="18"/>
                      <w:szCs w:val="18"/>
                    </w:rPr>
                  </w:pPr>
                  <w:r w:rsidRPr="00252F39">
                    <w:rPr>
                      <w:rFonts w:ascii="Calibri" w:hAnsi="Calibri" w:cs="Calibri"/>
                      <w:sz w:val="18"/>
                      <w:szCs w:val="18"/>
                    </w:rPr>
                    <w:t>PTO</w:t>
                  </w:r>
                </w:p>
              </w:tc>
              <w:tc>
                <w:tcPr>
                  <w:tcW w:w="851" w:type="dxa"/>
                  <w:vAlign w:val="bottom"/>
                </w:tcPr>
                <w:p w14:paraId="657EB356" w14:textId="0960B680" w:rsidR="00C96F75" w:rsidRPr="00252F39" w:rsidRDefault="00C96F75" w:rsidP="00C96F75">
                  <w:pPr>
                    <w:jc w:val="right"/>
                    <w:rPr>
                      <w:rFonts w:ascii="Calibri" w:hAnsi="Calibri" w:cs="Calibri"/>
                      <w:b/>
                      <w:bCs/>
                      <w:sz w:val="18"/>
                      <w:szCs w:val="18"/>
                    </w:rPr>
                  </w:pPr>
                  <w:r w:rsidRPr="00252F39">
                    <w:rPr>
                      <w:rFonts w:ascii="Calibri" w:hAnsi="Calibri" w:cs="Calibri"/>
                      <w:sz w:val="18"/>
                      <w:szCs w:val="18"/>
                    </w:rPr>
                    <w:t>15</w:t>
                  </w:r>
                </w:p>
              </w:tc>
            </w:tr>
            <w:tr w:rsidR="00252F39" w:rsidRPr="00252F39" w14:paraId="3EC68A10" w14:textId="77777777" w:rsidTr="00C96F75">
              <w:tc>
                <w:tcPr>
                  <w:tcW w:w="3136" w:type="dxa"/>
                  <w:vAlign w:val="bottom"/>
                </w:tcPr>
                <w:p w14:paraId="0E527D35" w14:textId="7CDA2711" w:rsidR="00C96F75" w:rsidRPr="00252F39" w:rsidRDefault="00C96F75" w:rsidP="00C96F75">
                  <w:pPr>
                    <w:rPr>
                      <w:rFonts w:ascii="Calibri" w:hAnsi="Calibri" w:cs="Calibri"/>
                      <w:b/>
                      <w:bCs/>
                      <w:sz w:val="18"/>
                      <w:szCs w:val="18"/>
                    </w:rPr>
                  </w:pPr>
                  <w:r w:rsidRPr="00252F39">
                    <w:rPr>
                      <w:rFonts w:ascii="Calibri" w:hAnsi="Calibri" w:cs="Calibri"/>
                      <w:sz w:val="18"/>
                      <w:szCs w:val="18"/>
                    </w:rPr>
                    <w:t>ILUM</w:t>
                  </w:r>
                  <w:r w:rsidR="004832C3" w:rsidRPr="00252F39">
                    <w:rPr>
                      <w:rFonts w:ascii="Calibri" w:hAnsi="Calibri" w:cs="Calibri"/>
                      <w:sz w:val="18"/>
                      <w:szCs w:val="18"/>
                    </w:rPr>
                    <w:t xml:space="preserve">INACION </w:t>
                  </w:r>
                  <w:r w:rsidRPr="00252F39">
                    <w:rPr>
                      <w:rFonts w:ascii="Calibri" w:hAnsi="Calibri" w:cs="Calibri"/>
                      <w:sz w:val="18"/>
                      <w:szCs w:val="18"/>
                    </w:rPr>
                    <w:t>LED (INCL</w:t>
                  </w:r>
                  <w:r w:rsidR="0094122D" w:rsidRPr="00252F39">
                    <w:rPr>
                      <w:rFonts w:ascii="Calibri" w:hAnsi="Calibri" w:cs="Calibri"/>
                      <w:sz w:val="18"/>
                      <w:szCs w:val="18"/>
                    </w:rPr>
                    <w:t>UYE</w:t>
                  </w:r>
                  <w:r w:rsidRPr="00252F39">
                    <w:rPr>
                      <w:rFonts w:ascii="Calibri" w:hAnsi="Calibri" w:cs="Calibri"/>
                      <w:sz w:val="18"/>
                      <w:szCs w:val="18"/>
                    </w:rPr>
                    <w:t xml:space="preserve"> LUMIN</w:t>
                  </w:r>
                  <w:r w:rsidR="0094122D" w:rsidRPr="00252F39">
                    <w:rPr>
                      <w:rFonts w:ascii="Calibri" w:hAnsi="Calibri" w:cs="Calibri"/>
                      <w:sz w:val="18"/>
                      <w:szCs w:val="18"/>
                    </w:rPr>
                    <w:t>ARIAS</w:t>
                  </w:r>
                  <w:r w:rsidRPr="00252F39">
                    <w:rPr>
                      <w:rFonts w:ascii="Calibri" w:hAnsi="Calibri" w:cs="Calibri"/>
                      <w:sz w:val="18"/>
                      <w:szCs w:val="18"/>
                    </w:rPr>
                    <w:t xml:space="preserve"> 20 W)</w:t>
                  </w:r>
                </w:p>
              </w:tc>
              <w:tc>
                <w:tcPr>
                  <w:tcW w:w="708" w:type="dxa"/>
                  <w:vAlign w:val="bottom"/>
                </w:tcPr>
                <w:p w14:paraId="0D9A1873" w14:textId="4094E33E" w:rsidR="00C96F75" w:rsidRPr="00252F39" w:rsidRDefault="00C96F75" w:rsidP="00C96F75">
                  <w:pPr>
                    <w:rPr>
                      <w:rFonts w:ascii="Calibri" w:hAnsi="Calibri" w:cs="Calibri"/>
                      <w:b/>
                      <w:bCs/>
                      <w:sz w:val="18"/>
                      <w:szCs w:val="18"/>
                    </w:rPr>
                  </w:pPr>
                  <w:r w:rsidRPr="00252F39">
                    <w:rPr>
                      <w:rFonts w:ascii="Calibri" w:hAnsi="Calibri" w:cs="Calibri"/>
                      <w:sz w:val="18"/>
                      <w:szCs w:val="18"/>
                    </w:rPr>
                    <w:t>PTO</w:t>
                  </w:r>
                </w:p>
              </w:tc>
              <w:tc>
                <w:tcPr>
                  <w:tcW w:w="851" w:type="dxa"/>
                  <w:vAlign w:val="bottom"/>
                </w:tcPr>
                <w:p w14:paraId="6BA89E1C" w14:textId="2ADEA8A0" w:rsidR="00C96F75" w:rsidRPr="00252F39" w:rsidRDefault="00C96F75" w:rsidP="00C96F75">
                  <w:pPr>
                    <w:jc w:val="right"/>
                    <w:rPr>
                      <w:rFonts w:ascii="Calibri" w:hAnsi="Calibri" w:cs="Calibri"/>
                      <w:b/>
                      <w:bCs/>
                      <w:sz w:val="18"/>
                      <w:szCs w:val="18"/>
                    </w:rPr>
                  </w:pPr>
                  <w:r w:rsidRPr="00252F39">
                    <w:rPr>
                      <w:rFonts w:ascii="Calibri" w:hAnsi="Calibri" w:cs="Calibri"/>
                      <w:sz w:val="18"/>
                      <w:szCs w:val="18"/>
                    </w:rPr>
                    <w:t>64</w:t>
                  </w:r>
                </w:p>
              </w:tc>
            </w:tr>
          </w:tbl>
          <w:p w14:paraId="5EE23962" w14:textId="77777777" w:rsidR="00C96F75" w:rsidRPr="00252F39" w:rsidRDefault="00C96F75" w:rsidP="00890EB8">
            <w:pPr>
              <w:rPr>
                <w:rFonts w:ascii="Calibri" w:hAnsi="Calibri" w:cs="Calibri"/>
                <w:b/>
                <w:bCs/>
                <w:sz w:val="22"/>
                <w:szCs w:val="22"/>
              </w:rPr>
            </w:pPr>
          </w:p>
        </w:tc>
        <w:tc>
          <w:tcPr>
            <w:tcW w:w="1984" w:type="dxa"/>
            <w:vAlign w:val="center"/>
          </w:tcPr>
          <w:p w14:paraId="27C03F1E" w14:textId="77777777" w:rsidR="00C96F75" w:rsidRPr="005D51C8" w:rsidRDefault="00C96F75" w:rsidP="000E0D49">
            <w:pPr>
              <w:rPr>
                <w:rFonts w:ascii="Arial" w:hAnsi="Arial" w:cs="Arial"/>
                <w:sz w:val="18"/>
                <w:szCs w:val="18"/>
              </w:rPr>
            </w:pPr>
          </w:p>
        </w:tc>
        <w:tc>
          <w:tcPr>
            <w:tcW w:w="709" w:type="dxa"/>
            <w:vAlign w:val="center"/>
          </w:tcPr>
          <w:p w14:paraId="15422590" w14:textId="77777777" w:rsidR="00C96F75" w:rsidRPr="005D51C8" w:rsidRDefault="00C96F75" w:rsidP="000E0D49">
            <w:pPr>
              <w:rPr>
                <w:rFonts w:ascii="Arial" w:hAnsi="Arial" w:cs="Arial"/>
                <w:sz w:val="18"/>
                <w:szCs w:val="18"/>
              </w:rPr>
            </w:pPr>
          </w:p>
        </w:tc>
        <w:tc>
          <w:tcPr>
            <w:tcW w:w="709" w:type="dxa"/>
            <w:vAlign w:val="center"/>
          </w:tcPr>
          <w:p w14:paraId="25A7B99D" w14:textId="77777777" w:rsidR="00C96F75" w:rsidRPr="005D51C8" w:rsidRDefault="00C96F75" w:rsidP="000E0D49">
            <w:pPr>
              <w:rPr>
                <w:rFonts w:ascii="Arial" w:hAnsi="Arial" w:cs="Arial"/>
                <w:sz w:val="18"/>
                <w:szCs w:val="18"/>
              </w:rPr>
            </w:pPr>
          </w:p>
        </w:tc>
        <w:tc>
          <w:tcPr>
            <w:tcW w:w="1559" w:type="dxa"/>
            <w:vAlign w:val="center"/>
          </w:tcPr>
          <w:p w14:paraId="2E888DA2" w14:textId="77777777" w:rsidR="00C96F75" w:rsidRPr="005D51C8" w:rsidRDefault="00C96F75" w:rsidP="000E0D49">
            <w:pPr>
              <w:rPr>
                <w:rFonts w:ascii="Arial" w:hAnsi="Arial" w:cs="Arial"/>
                <w:sz w:val="18"/>
                <w:szCs w:val="18"/>
              </w:rPr>
            </w:pPr>
          </w:p>
        </w:tc>
      </w:tr>
      <w:tr w:rsidR="00C96F75" w14:paraId="49FC011F" w14:textId="77777777" w:rsidTr="00C96F75">
        <w:trPr>
          <w:trHeight w:val="283"/>
        </w:trPr>
        <w:tc>
          <w:tcPr>
            <w:tcW w:w="4957" w:type="dxa"/>
            <w:shd w:val="clear" w:color="auto" w:fill="BDD6EE" w:themeFill="accent1" w:themeFillTint="66"/>
            <w:vAlign w:val="center"/>
          </w:tcPr>
          <w:p w14:paraId="07233722" w14:textId="77777777" w:rsidR="0064463E" w:rsidRPr="002C599D" w:rsidRDefault="0064463E" w:rsidP="000E0D49">
            <w:pPr>
              <w:spacing w:before="60" w:after="60"/>
              <w:rPr>
                <w:rFonts w:ascii="Arial" w:hAnsi="Arial" w:cs="Arial"/>
                <w:sz w:val="18"/>
                <w:szCs w:val="18"/>
              </w:rPr>
            </w:pPr>
            <w:r w:rsidRPr="002C599D">
              <w:rPr>
                <w:rFonts w:ascii="Arial" w:hAnsi="Arial" w:cs="Arial"/>
                <w:b/>
                <w:bCs/>
                <w:sz w:val="18"/>
                <w:szCs w:val="18"/>
              </w:rPr>
              <w:t>B. EQUIPO MÍNIMO</w:t>
            </w:r>
          </w:p>
        </w:tc>
        <w:tc>
          <w:tcPr>
            <w:tcW w:w="1984" w:type="dxa"/>
            <w:shd w:val="clear" w:color="auto" w:fill="BDD6EE" w:themeFill="accent1" w:themeFillTint="66"/>
            <w:vAlign w:val="center"/>
          </w:tcPr>
          <w:p w14:paraId="6D06B7FE"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35CD754A"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26196356" w14:textId="77777777" w:rsidR="0064463E" w:rsidRPr="005D51C8" w:rsidRDefault="0064463E" w:rsidP="000E0D49">
            <w:pPr>
              <w:rPr>
                <w:rFonts w:ascii="Arial" w:hAnsi="Arial" w:cs="Arial"/>
                <w:sz w:val="18"/>
                <w:szCs w:val="18"/>
              </w:rPr>
            </w:pPr>
          </w:p>
        </w:tc>
        <w:tc>
          <w:tcPr>
            <w:tcW w:w="1559" w:type="dxa"/>
            <w:shd w:val="clear" w:color="auto" w:fill="BDD6EE" w:themeFill="accent1" w:themeFillTint="66"/>
            <w:vAlign w:val="center"/>
          </w:tcPr>
          <w:p w14:paraId="3704B0B6" w14:textId="77777777" w:rsidR="0064463E" w:rsidRPr="005D51C8" w:rsidRDefault="0064463E" w:rsidP="000E0D49">
            <w:pPr>
              <w:rPr>
                <w:rFonts w:ascii="Arial" w:hAnsi="Arial" w:cs="Arial"/>
                <w:sz w:val="18"/>
                <w:szCs w:val="18"/>
              </w:rPr>
            </w:pPr>
          </w:p>
        </w:tc>
      </w:tr>
      <w:tr w:rsidR="0064463E" w14:paraId="6330DC5E" w14:textId="77777777" w:rsidTr="00C96F75">
        <w:tc>
          <w:tcPr>
            <w:tcW w:w="4957" w:type="dxa"/>
            <w:vAlign w:val="center"/>
          </w:tcPr>
          <w:p w14:paraId="63C3D548" w14:textId="37D75F25" w:rsidR="00130E3F" w:rsidRPr="002C599D" w:rsidRDefault="00130E3F" w:rsidP="00FC6FBC">
            <w:pPr>
              <w:pStyle w:val="Textoindependiente3"/>
              <w:jc w:val="both"/>
              <w:rPr>
                <w:rFonts w:ascii="Arial" w:hAnsi="Arial" w:cs="Arial"/>
                <w:sz w:val="18"/>
                <w:szCs w:val="18"/>
              </w:rPr>
            </w:pPr>
            <w:r w:rsidRPr="00564F73">
              <w:rPr>
                <w:rFonts w:ascii="Arial" w:hAnsi="Arial" w:cs="Arial"/>
                <w:sz w:val="20"/>
                <w:szCs w:val="20"/>
              </w:rPr>
              <w:t xml:space="preserve">La empresa adjudicada, debe contar con todo el equipamiento necesario para cumplir a cabalidad con el trabajo requerido </w:t>
            </w:r>
          </w:p>
        </w:tc>
        <w:tc>
          <w:tcPr>
            <w:tcW w:w="1984" w:type="dxa"/>
            <w:vAlign w:val="center"/>
          </w:tcPr>
          <w:p w14:paraId="6ADA0EE2" w14:textId="77777777" w:rsidR="0064463E" w:rsidRPr="005D51C8" w:rsidRDefault="0064463E" w:rsidP="000E0D49">
            <w:pPr>
              <w:rPr>
                <w:rFonts w:ascii="Arial" w:hAnsi="Arial" w:cs="Arial"/>
                <w:sz w:val="18"/>
                <w:szCs w:val="18"/>
              </w:rPr>
            </w:pPr>
          </w:p>
        </w:tc>
        <w:tc>
          <w:tcPr>
            <w:tcW w:w="709" w:type="dxa"/>
            <w:vAlign w:val="center"/>
          </w:tcPr>
          <w:p w14:paraId="4A79EB3D" w14:textId="77777777" w:rsidR="0064463E" w:rsidRPr="005D51C8" w:rsidRDefault="0064463E" w:rsidP="000E0D49">
            <w:pPr>
              <w:rPr>
                <w:rFonts w:ascii="Arial" w:hAnsi="Arial" w:cs="Arial"/>
                <w:sz w:val="18"/>
                <w:szCs w:val="18"/>
              </w:rPr>
            </w:pPr>
          </w:p>
        </w:tc>
        <w:tc>
          <w:tcPr>
            <w:tcW w:w="709" w:type="dxa"/>
            <w:vAlign w:val="center"/>
          </w:tcPr>
          <w:p w14:paraId="424255CE" w14:textId="77777777" w:rsidR="0064463E" w:rsidRPr="005D51C8" w:rsidRDefault="0064463E" w:rsidP="000E0D49">
            <w:pPr>
              <w:rPr>
                <w:rFonts w:ascii="Arial" w:hAnsi="Arial" w:cs="Arial"/>
                <w:sz w:val="18"/>
                <w:szCs w:val="18"/>
              </w:rPr>
            </w:pPr>
          </w:p>
        </w:tc>
        <w:tc>
          <w:tcPr>
            <w:tcW w:w="1559" w:type="dxa"/>
            <w:vAlign w:val="center"/>
          </w:tcPr>
          <w:p w14:paraId="05E2A717" w14:textId="77777777" w:rsidR="0064463E" w:rsidRPr="005D51C8" w:rsidRDefault="0064463E" w:rsidP="000E0D49">
            <w:pPr>
              <w:rPr>
                <w:rFonts w:ascii="Arial" w:hAnsi="Arial" w:cs="Arial"/>
                <w:sz w:val="18"/>
                <w:szCs w:val="18"/>
              </w:rPr>
            </w:pPr>
          </w:p>
        </w:tc>
      </w:tr>
      <w:tr w:rsidR="00E403B0" w14:paraId="3C0964F7" w14:textId="77777777" w:rsidTr="00A063C5">
        <w:trPr>
          <w:trHeight w:val="283"/>
        </w:trPr>
        <w:tc>
          <w:tcPr>
            <w:tcW w:w="4957" w:type="dxa"/>
            <w:shd w:val="clear" w:color="auto" w:fill="2F5496" w:themeFill="accent5" w:themeFillShade="BF"/>
            <w:vAlign w:val="center"/>
          </w:tcPr>
          <w:p w14:paraId="0A74E3DE" w14:textId="433A99F1" w:rsidR="00E403B0" w:rsidRPr="002C599D" w:rsidRDefault="00E403B0" w:rsidP="000E0D49">
            <w:pPr>
              <w:spacing w:before="60" w:after="60"/>
              <w:rPr>
                <w:rFonts w:ascii="Arial" w:hAnsi="Arial" w:cs="Arial"/>
                <w:sz w:val="18"/>
                <w:szCs w:val="18"/>
              </w:rPr>
            </w:pPr>
            <w:r w:rsidRPr="002C599D">
              <w:rPr>
                <w:rFonts w:ascii="Arial" w:hAnsi="Arial" w:cs="Arial"/>
                <w:b/>
                <w:bCs/>
                <w:color w:val="FFFFFF"/>
                <w:sz w:val="18"/>
                <w:szCs w:val="18"/>
              </w:rPr>
              <w:t xml:space="preserve">III. CARACTERÍSTICAS GENERALES DE </w:t>
            </w:r>
            <w:smartTag w:uri="urn:schemas-microsoft-com:office:smarttags" w:element="PersonName">
              <w:smartTagPr>
                <w:attr w:name="ProductID" w:val="LA EMPRESA Y"/>
              </w:smartTagPr>
              <w:r w:rsidRPr="002C599D">
                <w:rPr>
                  <w:rFonts w:ascii="Arial" w:hAnsi="Arial" w:cs="Arial"/>
                  <w:b/>
                  <w:bCs/>
                  <w:color w:val="FFFFFF"/>
                  <w:sz w:val="18"/>
                  <w:szCs w:val="18"/>
                </w:rPr>
                <w:t>LA EMPRESA Y</w:t>
              </w:r>
            </w:smartTag>
            <w:r w:rsidRPr="002C599D">
              <w:rPr>
                <w:rFonts w:ascii="Arial" w:hAnsi="Arial" w:cs="Arial"/>
                <w:b/>
                <w:bCs/>
                <w:color w:val="FFFFFF"/>
                <w:sz w:val="18"/>
                <w:szCs w:val="18"/>
              </w:rPr>
              <w:t xml:space="preserve"> DEL PERSONAL</w:t>
            </w:r>
          </w:p>
        </w:tc>
        <w:tc>
          <w:tcPr>
            <w:tcW w:w="1984" w:type="dxa"/>
            <w:shd w:val="clear" w:color="auto" w:fill="2F5496" w:themeFill="accent5" w:themeFillShade="BF"/>
            <w:vAlign w:val="center"/>
          </w:tcPr>
          <w:p w14:paraId="41565F51" w14:textId="77777777" w:rsidR="00E403B0" w:rsidRPr="005D51C8" w:rsidRDefault="00E403B0" w:rsidP="000E0D49">
            <w:pPr>
              <w:rPr>
                <w:rFonts w:ascii="Arial" w:hAnsi="Arial" w:cs="Arial"/>
                <w:sz w:val="18"/>
                <w:szCs w:val="18"/>
              </w:rPr>
            </w:pPr>
          </w:p>
        </w:tc>
        <w:tc>
          <w:tcPr>
            <w:tcW w:w="709" w:type="dxa"/>
            <w:shd w:val="clear" w:color="auto" w:fill="2F5496" w:themeFill="accent5" w:themeFillShade="BF"/>
            <w:vAlign w:val="center"/>
          </w:tcPr>
          <w:p w14:paraId="29936B96" w14:textId="77777777" w:rsidR="00E403B0" w:rsidRPr="005D51C8" w:rsidRDefault="00E403B0" w:rsidP="000E0D49">
            <w:pPr>
              <w:rPr>
                <w:rFonts w:ascii="Arial" w:hAnsi="Arial" w:cs="Arial"/>
                <w:sz w:val="18"/>
                <w:szCs w:val="18"/>
              </w:rPr>
            </w:pPr>
          </w:p>
        </w:tc>
        <w:tc>
          <w:tcPr>
            <w:tcW w:w="709" w:type="dxa"/>
            <w:shd w:val="clear" w:color="auto" w:fill="2F5496" w:themeFill="accent5" w:themeFillShade="BF"/>
            <w:vAlign w:val="center"/>
          </w:tcPr>
          <w:p w14:paraId="17932612" w14:textId="77777777" w:rsidR="00E403B0" w:rsidRPr="005D51C8" w:rsidRDefault="00E403B0" w:rsidP="000E0D49">
            <w:pPr>
              <w:rPr>
                <w:rFonts w:ascii="Arial" w:hAnsi="Arial" w:cs="Arial"/>
                <w:sz w:val="18"/>
                <w:szCs w:val="18"/>
              </w:rPr>
            </w:pPr>
          </w:p>
        </w:tc>
        <w:tc>
          <w:tcPr>
            <w:tcW w:w="1559" w:type="dxa"/>
            <w:shd w:val="clear" w:color="auto" w:fill="2F5496" w:themeFill="accent5" w:themeFillShade="BF"/>
            <w:vAlign w:val="center"/>
          </w:tcPr>
          <w:p w14:paraId="03284C72" w14:textId="77777777" w:rsidR="00E403B0" w:rsidRPr="005D51C8" w:rsidRDefault="00E403B0" w:rsidP="000E0D49">
            <w:pPr>
              <w:rPr>
                <w:rFonts w:ascii="Arial" w:hAnsi="Arial" w:cs="Arial"/>
                <w:sz w:val="18"/>
                <w:szCs w:val="18"/>
              </w:rPr>
            </w:pPr>
          </w:p>
        </w:tc>
      </w:tr>
      <w:tr w:rsidR="00E403B0" w14:paraId="332228F3" w14:textId="77777777" w:rsidTr="00A063C5">
        <w:tc>
          <w:tcPr>
            <w:tcW w:w="4957" w:type="dxa"/>
            <w:shd w:val="clear" w:color="auto" w:fill="BDD6EE" w:themeFill="accent1" w:themeFillTint="66"/>
            <w:vAlign w:val="center"/>
          </w:tcPr>
          <w:p w14:paraId="4F73305F" w14:textId="720E1AF0" w:rsidR="00E403B0" w:rsidRPr="00A54335" w:rsidRDefault="00E403B0" w:rsidP="00FC6FBC">
            <w:pPr>
              <w:spacing w:before="60" w:after="60"/>
              <w:rPr>
                <w:rFonts w:ascii="Arial" w:hAnsi="Arial" w:cs="Arial"/>
                <w:color w:val="FF0000"/>
                <w:sz w:val="18"/>
                <w:szCs w:val="18"/>
              </w:rPr>
            </w:pPr>
            <w:r w:rsidRPr="002C599D">
              <w:rPr>
                <w:rFonts w:ascii="Arial" w:hAnsi="Arial" w:cs="Arial"/>
                <w:b/>
                <w:bCs/>
                <w:sz w:val="18"/>
                <w:szCs w:val="18"/>
              </w:rPr>
              <w:t xml:space="preserve">A.  EXPERIENCIA GENERAL Y ESPECIFICA DE </w:t>
            </w:r>
            <w:smartTag w:uri="urn:schemas-microsoft-com:office:smarttags" w:element="PersonName">
              <w:smartTagPr>
                <w:attr w:name="ProductID" w:val="LA EMPRESA A"/>
              </w:smartTagPr>
              <w:r w:rsidRPr="002C599D">
                <w:rPr>
                  <w:rFonts w:ascii="Arial" w:hAnsi="Arial" w:cs="Arial"/>
                  <w:b/>
                  <w:bCs/>
                  <w:sz w:val="18"/>
                  <w:szCs w:val="18"/>
                </w:rPr>
                <w:t>LA EMPRESA A</w:t>
              </w:r>
            </w:smartTag>
            <w:r w:rsidRPr="002C599D">
              <w:rPr>
                <w:rFonts w:ascii="Arial" w:hAnsi="Arial" w:cs="Arial"/>
                <w:b/>
                <w:bCs/>
                <w:sz w:val="18"/>
                <w:szCs w:val="18"/>
              </w:rPr>
              <w:t xml:space="preserve"> SER CONTRATADA</w:t>
            </w:r>
          </w:p>
        </w:tc>
        <w:tc>
          <w:tcPr>
            <w:tcW w:w="1984" w:type="dxa"/>
            <w:shd w:val="clear" w:color="auto" w:fill="BDD6EE" w:themeFill="accent1" w:themeFillTint="66"/>
            <w:vAlign w:val="center"/>
          </w:tcPr>
          <w:p w14:paraId="111398C9"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37D91C8E"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1F293CA5"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C083D3E" w14:textId="77777777" w:rsidR="00E403B0" w:rsidRPr="005D51C8" w:rsidRDefault="00E403B0" w:rsidP="000E0D49">
            <w:pPr>
              <w:rPr>
                <w:rFonts w:ascii="Arial" w:hAnsi="Arial" w:cs="Arial"/>
                <w:sz w:val="18"/>
                <w:szCs w:val="18"/>
              </w:rPr>
            </w:pPr>
          </w:p>
        </w:tc>
      </w:tr>
      <w:tr w:rsidR="00E403B0" w14:paraId="41EAE7B8" w14:textId="77777777" w:rsidTr="00A063C5">
        <w:tc>
          <w:tcPr>
            <w:tcW w:w="4957" w:type="dxa"/>
            <w:shd w:val="clear" w:color="auto" w:fill="FFFFFF" w:themeFill="background1"/>
            <w:vAlign w:val="center"/>
          </w:tcPr>
          <w:p w14:paraId="1A6CCBAC" w14:textId="77777777" w:rsidR="00E403B0" w:rsidRDefault="00E403B0" w:rsidP="00205EEF">
            <w:pPr>
              <w:spacing w:before="60" w:after="60"/>
              <w:jc w:val="both"/>
              <w:rPr>
                <w:rFonts w:ascii="Arial" w:hAnsi="Arial" w:cs="Arial"/>
                <w:color w:val="FF0000"/>
                <w:sz w:val="18"/>
                <w:szCs w:val="18"/>
              </w:rPr>
            </w:pPr>
            <w:r w:rsidRPr="0062059F">
              <w:rPr>
                <w:rFonts w:ascii="Arial" w:hAnsi="Arial" w:cs="Arial"/>
                <w:b/>
                <w:sz w:val="18"/>
                <w:szCs w:val="18"/>
              </w:rPr>
              <w:t>1. Experiencia General.</w:t>
            </w:r>
            <w:r w:rsidRPr="0062059F">
              <w:rPr>
                <w:rFonts w:ascii="Arial" w:hAnsi="Arial" w:cs="Arial"/>
                <w:sz w:val="18"/>
                <w:szCs w:val="18"/>
              </w:rPr>
              <w:t xml:space="preserve"> </w:t>
            </w:r>
            <w:r w:rsidR="0062059F" w:rsidRPr="0062059F">
              <w:rPr>
                <w:rFonts w:ascii="Arial" w:hAnsi="Arial" w:cs="Arial"/>
                <w:sz w:val="18"/>
                <w:szCs w:val="18"/>
              </w:rPr>
              <w:t xml:space="preserve">Los proponentes deberán contar con una experiencia de 20 proyectos </w:t>
            </w:r>
            <w:r w:rsidR="0062059F" w:rsidRPr="0062059F">
              <w:rPr>
                <w:rFonts w:ascii="Arial" w:hAnsi="Arial" w:cs="Arial"/>
                <w:b/>
                <w:bCs/>
                <w:sz w:val="18"/>
                <w:szCs w:val="18"/>
              </w:rPr>
              <w:t>mínimos</w:t>
            </w:r>
            <w:r w:rsidR="0062059F" w:rsidRPr="0062059F">
              <w:rPr>
                <w:rFonts w:ascii="Arial" w:hAnsi="Arial" w:cs="Arial"/>
                <w:sz w:val="18"/>
                <w:szCs w:val="18"/>
              </w:rPr>
              <w:t xml:space="preserve"> en trabajos de refacción, construcción o mantenimiento de infraestructura en general. Debe adjuntar respaldos para la calificación técnica.</w:t>
            </w:r>
            <w:r w:rsidR="0062059F">
              <w:rPr>
                <w:rFonts w:ascii="Arial" w:hAnsi="Arial" w:cs="Arial"/>
                <w:color w:val="FF0000"/>
                <w:sz w:val="18"/>
                <w:szCs w:val="18"/>
              </w:rPr>
              <w:t xml:space="preserve"> </w:t>
            </w:r>
          </w:p>
          <w:p w14:paraId="2A3CFAB4" w14:textId="1CE697CB" w:rsidR="001A7BE2" w:rsidRPr="00CB45EF" w:rsidRDefault="001A7BE2" w:rsidP="00205EEF">
            <w:pPr>
              <w:spacing w:before="60" w:after="60"/>
              <w:jc w:val="both"/>
              <w:rPr>
                <w:rFonts w:ascii="Arial" w:eastAsia="Arial Unicode MS" w:hAnsi="Arial" w:cs="Arial"/>
                <w:b/>
                <w:bCs/>
                <w:color w:val="FF0000"/>
                <w:sz w:val="18"/>
                <w:szCs w:val="18"/>
                <w:lang w:val="es-ES_tradnl"/>
              </w:rPr>
            </w:pPr>
          </w:p>
        </w:tc>
        <w:tc>
          <w:tcPr>
            <w:tcW w:w="1984" w:type="dxa"/>
            <w:shd w:val="clear" w:color="auto" w:fill="FFFFFF" w:themeFill="background1"/>
            <w:vAlign w:val="center"/>
          </w:tcPr>
          <w:p w14:paraId="006AA11D"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15B38139"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22711737" w14:textId="77777777" w:rsidR="00E403B0" w:rsidRPr="005D51C8" w:rsidRDefault="00E403B0" w:rsidP="000E0D49">
            <w:pPr>
              <w:rPr>
                <w:rFonts w:ascii="Arial" w:hAnsi="Arial" w:cs="Arial"/>
                <w:sz w:val="18"/>
                <w:szCs w:val="18"/>
              </w:rPr>
            </w:pPr>
          </w:p>
        </w:tc>
        <w:tc>
          <w:tcPr>
            <w:tcW w:w="1559" w:type="dxa"/>
            <w:shd w:val="clear" w:color="auto" w:fill="FFFFFF" w:themeFill="background1"/>
            <w:vAlign w:val="center"/>
          </w:tcPr>
          <w:p w14:paraId="67945E1A" w14:textId="77777777" w:rsidR="00E403B0" w:rsidRPr="005D51C8" w:rsidRDefault="00E403B0" w:rsidP="000E0D49">
            <w:pPr>
              <w:rPr>
                <w:rFonts w:ascii="Arial" w:hAnsi="Arial" w:cs="Arial"/>
                <w:sz w:val="18"/>
                <w:szCs w:val="18"/>
              </w:rPr>
            </w:pPr>
          </w:p>
        </w:tc>
      </w:tr>
      <w:tr w:rsidR="00E403B0" w14:paraId="41F1FC3A" w14:textId="77777777" w:rsidTr="00A063C5">
        <w:trPr>
          <w:trHeight w:val="283"/>
        </w:trPr>
        <w:tc>
          <w:tcPr>
            <w:tcW w:w="4957" w:type="dxa"/>
            <w:shd w:val="clear" w:color="auto" w:fill="FFFFFF" w:themeFill="background1"/>
            <w:vAlign w:val="center"/>
          </w:tcPr>
          <w:p w14:paraId="5059BA9D" w14:textId="77777777" w:rsidR="00E403B0" w:rsidRDefault="00E403B0" w:rsidP="00205EEF">
            <w:pPr>
              <w:spacing w:before="60" w:after="60"/>
              <w:jc w:val="both"/>
              <w:rPr>
                <w:rFonts w:ascii="Arial" w:hAnsi="Arial" w:cs="Arial"/>
                <w:sz w:val="18"/>
                <w:szCs w:val="18"/>
              </w:rPr>
            </w:pPr>
            <w:r w:rsidRPr="0062059F">
              <w:rPr>
                <w:rFonts w:ascii="Arial" w:hAnsi="Arial" w:cs="Arial"/>
                <w:b/>
                <w:sz w:val="18"/>
                <w:szCs w:val="18"/>
              </w:rPr>
              <w:t xml:space="preserve">2. Experiencia Específica. </w:t>
            </w:r>
            <w:r w:rsidR="0062059F" w:rsidRPr="0062059F">
              <w:rPr>
                <w:rFonts w:ascii="Arial" w:hAnsi="Arial" w:cs="Arial"/>
                <w:bCs/>
                <w:sz w:val="18"/>
                <w:szCs w:val="18"/>
              </w:rPr>
              <w:t>Los proponentes</w:t>
            </w:r>
            <w:r w:rsidR="0062059F" w:rsidRPr="0062059F">
              <w:rPr>
                <w:rFonts w:ascii="Arial" w:hAnsi="Arial" w:cs="Arial"/>
                <w:b/>
                <w:sz w:val="18"/>
                <w:szCs w:val="18"/>
              </w:rPr>
              <w:t xml:space="preserve"> </w:t>
            </w:r>
            <w:r w:rsidR="0062059F" w:rsidRPr="0062059F">
              <w:rPr>
                <w:rFonts w:ascii="Arial" w:hAnsi="Arial" w:cs="Arial"/>
                <w:sz w:val="18"/>
                <w:szCs w:val="18"/>
              </w:rPr>
              <w:t xml:space="preserve">deberán contar con una experiencia especifica de 5 proyectos </w:t>
            </w:r>
            <w:r w:rsidR="0062059F" w:rsidRPr="0062059F">
              <w:rPr>
                <w:rFonts w:ascii="Arial" w:hAnsi="Arial" w:cs="Arial"/>
                <w:b/>
                <w:bCs/>
                <w:sz w:val="18"/>
                <w:szCs w:val="18"/>
              </w:rPr>
              <w:t>mínimos</w:t>
            </w:r>
            <w:r w:rsidR="0062059F" w:rsidRPr="0062059F">
              <w:rPr>
                <w:rFonts w:ascii="Arial" w:hAnsi="Arial" w:cs="Arial"/>
                <w:sz w:val="18"/>
                <w:szCs w:val="18"/>
              </w:rPr>
              <w:t xml:space="preserve"> en trabajos de cambio, mantenimiento o reemplazo de cubiertas o refacción de cielos falsos. Debe adjuntar respaldos para la calificación técnica.</w:t>
            </w:r>
          </w:p>
          <w:p w14:paraId="6BC85EF3" w14:textId="70B185EE" w:rsidR="001A7BE2" w:rsidRPr="0062059F" w:rsidRDefault="001A7BE2" w:rsidP="00205EEF">
            <w:pPr>
              <w:spacing w:before="60" w:after="60"/>
              <w:jc w:val="both"/>
              <w:rPr>
                <w:rFonts w:ascii="Arial" w:hAnsi="Arial" w:cs="Arial"/>
                <w:bCs/>
                <w:i/>
                <w:iCs/>
                <w:sz w:val="18"/>
                <w:szCs w:val="18"/>
              </w:rPr>
            </w:pPr>
          </w:p>
        </w:tc>
        <w:tc>
          <w:tcPr>
            <w:tcW w:w="1984" w:type="dxa"/>
            <w:shd w:val="clear" w:color="auto" w:fill="FFFFFF" w:themeFill="background1"/>
            <w:vAlign w:val="center"/>
          </w:tcPr>
          <w:p w14:paraId="00EF79B5"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7E1CB7BE"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2EC1ED8F" w14:textId="77777777" w:rsidR="00E403B0" w:rsidRPr="005D51C8" w:rsidRDefault="00E403B0" w:rsidP="000E0D49">
            <w:pPr>
              <w:rPr>
                <w:rFonts w:ascii="Arial" w:hAnsi="Arial" w:cs="Arial"/>
                <w:sz w:val="18"/>
                <w:szCs w:val="18"/>
              </w:rPr>
            </w:pPr>
          </w:p>
        </w:tc>
        <w:tc>
          <w:tcPr>
            <w:tcW w:w="1559" w:type="dxa"/>
            <w:shd w:val="clear" w:color="auto" w:fill="FFFFFF" w:themeFill="background1"/>
            <w:vAlign w:val="center"/>
          </w:tcPr>
          <w:p w14:paraId="60C35DCA" w14:textId="77777777" w:rsidR="00E403B0" w:rsidRPr="005D51C8" w:rsidRDefault="00E403B0" w:rsidP="000E0D49">
            <w:pPr>
              <w:rPr>
                <w:rFonts w:ascii="Arial" w:hAnsi="Arial" w:cs="Arial"/>
                <w:sz w:val="18"/>
                <w:szCs w:val="18"/>
              </w:rPr>
            </w:pPr>
          </w:p>
        </w:tc>
      </w:tr>
      <w:tr w:rsidR="00E403B0" w:rsidRPr="00A54335" w14:paraId="3A435C01" w14:textId="77777777" w:rsidTr="00A063C5">
        <w:tc>
          <w:tcPr>
            <w:tcW w:w="4957" w:type="dxa"/>
            <w:shd w:val="clear" w:color="auto" w:fill="2F5496" w:themeFill="accent5" w:themeFillShade="BF"/>
            <w:vAlign w:val="center"/>
          </w:tcPr>
          <w:p w14:paraId="7FB7AEDB" w14:textId="6AB74975" w:rsidR="00E403B0" w:rsidRPr="00A54335" w:rsidRDefault="00E403B0" w:rsidP="000E0D49">
            <w:pPr>
              <w:spacing w:before="60" w:after="60"/>
              <w:rPr>
                <w:rFonts w:ascii="Arial" w:hAnsi="Arial" w:cs="Arial"/>
                <w:b/>
                <w:bCs/>
                <w:color w:val="FF0000"/>
                <w:sz w:val="18"/>
                <w:szCs w:val="18"/>
              </w:rPr>
            </w:pPr>
            <w:r w:rsidRPr="002C599D">
              <w:rPr>
                <w:rFonts w:ascii="Arial" w:hAnsi="Arial" w:cs="Arial"/>
                <w:b/>
                <w:bCs/>
                <w:color w:val="FFFFFF"/>
                <w:sz w:val="18"/>
                <w:szCs w:val="18"/>
              </w:rPr>
              <w:t>IV. CONDICIONES DEL SERVICIO</w:t>
            </w:r>
          </w:p>
        </w:tc>
        <w:tc>
          <w:tcPr>
            <w:tcW w:w="1984" w:type="dxa"/>
            <w:shd w:val="clear" w:color="auto" w:fill="2F5496" w:themeFill="accent5" w:themeFillShade="BF"/>
            <w:vAlign w:val="center"/>
          </w:tcPr>
          <w:p w14:paraId="44BC0E21" w14:textId="77777777" w:rsidR="00E403B0" w:rsidRPr="00A54335" w:rsidRDefault="00E403B0" w:rsidP="000E0D49">
            <w:pPr>
              <w:rPr>
                <w:rFonts w:ascii="Arial" w:hAnsi="Arial" w:cs="Arial"/>
                <w:color w:val="FF0000"/>
                <w:sz w:val="18"/>
                <w:szCs w:val="18"/>
              </w:rPr>
            </w:pPr>
          </w:p>
        </w:tc>
        <w:tc>
          <w:tcPr>
            <w:tcW w:w="709" w:type="dxa"/>
            <w:shd w:val="clear" w:color="auto" w:fill="2F5496" w:themeFill="accent5" w:themeFillShade="BF"/>
            <w:vAlign w:val="center"/>
          </w:tcPr>
          <w:p w14:paraId="7D76EA84" w14:textId="77777777" w:rsidR="00E403B0" w:rsidRPr="00A54335" w:rsidRDefault="00E403B0" w:rsidP="000E0D49">
            <w:pPr>
              <w:rPr>
                <w:rFonts w:ascii="Arial" w:hAnsi="Arial" w:cs="Arial"/>
                <w:color w:val="FF0000"/>
                <w:sz w:val="18"/>
                <w:szCs w:val="18"/>
              </w:rPr>
            </w:pPr>
          </w:p>
        </w:tc>
        <w:tc>
          <w:tcPr>
            <w:tcW w:w="709" w:type="dxa"/>
            <w:shd w:val="clear" w:color="auto" w:fill="2F5496" w:themeFill="accent5" w:themeFillShade="BF"/>
            <w:vAlign w:val="center"/>
          </w:tcPr>
          <w:p w14:paraId="560FC4AF" w14:textId="77777777" w:rsidR="00E403B0" w:rsidRPr="00A54335" w:rsidRDefault="00E403B0" w:rsidP="000E0D49">
            <w:pPr>
              <w:rPr>
                <w:rFonts w:ascii="Arial" w:hAnsi="Arial" w:cs="Arial"/>
                <w:color w:val="FF0000"/>
                <w:sz w:val="18"/>
                <w:szCs w:val="18"/>
              </w:rPr>
            </w:pPr>
          </w:p>
        </w:tc>
        <w:tc>
          <w:tcPr>
            <w:tcW w:w="1559" w:type="dxa"/>
            <w:shd w:val="clear" w:color="auto" w:fill="2F5496" w:themeFill="accent5" w:themeFillShade="BF"/>
            <w:vAlign w:val="center"/>
          </w:tcPr>
          <w:p w14:paraId="35F95BCB" w14:textId="77777777" w:rsidR="00E403B0" w:rsidRPr="00A54335" w:rsidRDefault="00E403B0" w:rsidP="000E0D49">
            <w:pPr>
              <w:rPr>
                <w:rFonts w:ascii="Arial" w:hAnsi="Arial" w:cs="Arial"/>
                <w:color w:val="FF0000"/>
                <w:sz w:val="18"/>
                <w:szCs w:val="18"/>
              </w:rPr>
            </w:pPr>
          </w:p>
        </w:tc>
      </w:tr>
      <w:tr w:rsidR="00E403B0" w:rsidRPr="00A54335" w14:paraId="125AE414" w14:textId="77777777" w:rsidTr="00A063C5">
        <w:tc>
          <w:tcPr>
            <w:tcW w:w="4957" w:type="dxa"/>
            <w:shd w:val="clear" w:color="auto" w:fill="BDD6EE" w:themeFill="accent1" w:themeFillTint="66"/>
            <w:vAlign w:val="center"/>
          </w:tcPr>
          <w:p w14:paraId="452D635C" w14:textId="0B431836" w:rsidR="00E403B0" w:rsidRPr="00A54335" w:rsidRDefault="00E403B0" w:rsidP="000E0D49">
            <w:pPr>
              <w:spacing w:before="60" w:after="60"/>
              <w:rPr>
                <w:rFonts w:ascii="Arial" w:hAnsi="Arial" w:cs="Arial"/>
                <w:bCs/>
                <w:i/>
                <w:iCs/>
                <w:color w:val="FF0000"/>
                <w:sz w:val="18"/>
                <w:szCs w:val="18"/>
              </w:rPr>
            </w:pPr>
            <w:r w:rsidRPr="002C599D">
              <w:rPr>
                <w:rFonts w:ascii="Arial" w:hAnsi="Arial" w:cs="Arial"/>
                <w:b/>
                <w:bCs/>
                <w:sz w:val="18"/>
                <w:szCs w:val="18"/>
              </w:rPr>
              <w:t>A. PLAZO</w:t>
            </w:r>
          </w:p>
        </w:tc>
        <w:tc>
          <w:tcPr>
            <w:tcW w:w="1984" w:type="dxa"/>
            <w:shd w:val="clear" w:color="auto" w:fill="BDD6EE" w:themeFill="accent1" w:themeFillTint="66"/>
            <w:vAlign w:val="center"/>
          </w:tcPr>
          <w:p w14:paraId="7949A7D2"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19B8169B"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464800C4" w14:textId="77777777" w:rsidR="00E403B0" w:rsidRPr="00A54335" w:rsidRDefault="00E403B0" w:rsidP="000E0D49">
            <w:pPr>
              <w:rPr>
                <w:rFonts w:ascii="Arial" w:hAnsi="Arial" w:cs="Arial"/>
                <w:color w:val="FF0000"/>
                <w:sz w:val="18"/>
                <w:szCs w:val="18"/>
              </w:rPr>
            </w:pPr>
          </w:p>
        </w:tc>
        <w:tc>
          <w:tcPr>
            <w:tcW w:w="1559" w:type="dxa"/>
            <w:shd w:val="clear" w:color="auto" w:fill="BDD6EE" w:themeFill="accent1" w:themeFillTint="66"/>
            <w:vAlign w:val="center"/>
          </w:tcPr>
          <w:p w14:paraId="53522B7B" w14:textId="77777777" w:rsidR="00E403B0" w:rsidRPr="00A54335" w:rsidRDefault="00E403B0" w:rsidP="000E0D49">
            <w:pPr>
              <w:rPr>
                <w:rFonts w:ascii="Arial" w:hAnsi="Arial" w:cs="Arial"/>
                <w:color w:val="FF0000"/>
                <w:sz w:val="18"/>
                <w:szCs w:val="18"/>
              </w:rPr>
            </w:pPr>
          </w:p>
        </w:tc>
      </w:tr>
      <w:tr w:rsidR="00E403B0" w:rsidRPr="00A54335" w14:paraId="45B3FD3A" w14:textId="77777777" w:rsidTr="00A063C5">
        <w:trPr>
          <w:trHeight w:val="283"/>
        </w:trPr>
        <w:tc>
          <w:tcPr>
            <w:tcW w:w="4957" w:type="dxa"/>
            <w:vAlign w:val="center"/>
          </w:tcPr>
          <w:p w14:paraId="43EC974D" w14:textId="167C279F" w:rsidR="001A7BE2" w:rsidRPr="00A54335" w:rsidRDefault="00E403B0" w:rsidP="001A7BE2">
            <w:pPr>
              <w:spacing w:before="60" w:after="60"/>
              <w:jc w:val="both"/>
              <w:rPr>
                <w:rFonts w:ascii="Arial" w:hAnsi="Arial" w:cs="Arial"/>
                <w:bCs/>
                <w:i/>
                <w:iCs/>
                <w:color w:val="FF0000"/>
                <w:sz w:val="18"/>
                <w:szCs w:val="18"/>
              </w:rPr>
            </w:pPr>
            <w:r w:rsidRPr="00564F73">
              <w:rPr>
                <w:rFonts w:ascii="Arial" w:hAnsi="Arial" w:cs="Arial"/>
              </w:rPr>
              <w:t xml:space="preserve">El plazo otorgado para </w:t>
            </w:r>
            <w:r>
              <w:rPr>
                <w:rFonts w:ascii="Arial" w:hAnsi="Arial" w:cs="Arial"/>
              </w:rPr>
              <w:t xml:space="preserve">la conclusión de la presente Obra </w:t>
            </w:r>
            <w:r w:rsidRPr="00564F73">
              <w:rPr>
                <w:rFonts w:ascii="Arial" w:hAnsi="Arial" w:cs="Arial"/>
              </w:rPr>
              <w:t>requerid</w:t>
            </w:r>
            <w:r>
              <w:rPr>
                <w:rFonts w:ascii="Arial" w:hAnsi="Arial" w:cs="Arial"/>
              </w:rPr>
              <w:t>a</w:t>
            </w:r>
            <w:r w:rsidRPr="00564F73">
              <w:rPr>
                <w:rFonts w:ascii="Arial" w:hAnsi="Arial" w:cs="Arial"/>
              </w:rPr>
              <w:t xml:space="preserve"> es </w:t>
            </w:r>
            <w:r w:rsidR="0062059F">
              <w:rPr>
                <w:rFonts w:ascii="Arial" w:hAnsi="Arial" w:cs="Arial"/>
              </w:rPr>
              <w:t xml:space="preserve">hasta </w:t>
            </w:r>
            <w:r w:rsidR="00CB45EF">
              <w:rPr>
                <w:rFonts w:ascii="Arial" w:hAnsi="Arial" w:cs="Arial"/>
              </w:rPr>
              <w:t>9</w:t>
            </w:r>
            <w:r w:rsidRPr="00564F73">
              <w:rPr>
                <w:rFonts w:ascii="Arial" w:hAnsi="Arial" w:cs="Arial"/>
              </w:rPr>
              <w:t xml:space="preserve">0 </w:t>
            </w:r>
            <w:r w:rsidR="00D1292C" w:rsidRPr="00564F73">
              <w:rPr>
                <w:rFonts w:ascii="Arial" w:hAnsi="Arial" w:cs="Arial"/>
              </w:rPr>
              <w:t>días</w:t>
            </w:r>
            <w:r w:rsidRPr="00564F73">
              <w:rPr>
                <w:rFonts w:ascii="Arial" w:hAnsi="Arial" w:cs="Arial"/>
              </w:rPr>
              <w:t xml:space="preserve"> calendario</w:t>
            </w:r>
            <w:r>
              <w:rPr>
                <w:rFonts w:ascii="Arial" w:hAnsi="Arial" w:cs="Arial"/>
              </w:rPr>
              <w:t xml:space="preserve">, pudiendo trabajar los </w:t>
            </w:r>
            <w:r w:rsidR="00D1292C">
              <w:rPr>
                <w:rFonts w:ascii="Arial" w:hAnsi="Arial" w:cs="Arial"/>
              </w:rPr>
              <w:t>días</w:t>
            </w:r>
            <w:r>
              <w:rPr>
                <w:rFonts w:ascii="Arial" w:hAnsi="Arial" w:cs="Arial"/>
              </w:rPr>
              <w:t xml:space="preserve"> sábados y domingos.</w:t>
            </w:r>
          </w:p>
        </w:tc>
        <w:tc>
          <w:tcPr>
            <w:tcW w:w="1984" w:type="dxa"/>
            <w:vAlign w:val="center"/>
          </w:tcPr>
          <w:p w14:paraId="66753C1D" w14:textId="77777777" w:rsidR="00E403B0" w:rsidRPr="00A54335" w:rsidRDefault="00E403B0" w:rsidP="000E0D49">
            <w:pPr>
              <w:rPr>
                <w:rFonts w:ascii="Arial" w:hAnsi="Arial" w:cs="Arial"/>
                <w:color w:val="FF0000"/>
                <w:sz w:val="18"/>
                <w:szCs w:val="18"/>
              </w:rPr>
            </w:pPr>
          </w:p>
        </w:tc>
        <w:tc>
          <w:tcPr>
            <w:tcW w:w="709" w:type="dxa"/>
            <w:vAlign w:val="center"/>
          </w:tcPr>
          <w:p w14:paraId="3A9007E4" w14:textId="77777777" w:rsidR="00E403B0" w:rsidRPr="00A54335" w:rsidRDefault="00E403B0" w:rsidP="000E0D49">
            <w:pPr>
              <w:rPr>
                <w:rFonts w:ascii="Arial" w:hAnsi="Arial" w:cs="Arial"/>
                <w:color w:val="FF0000"/>
                <w:sz w:val="18"/>
                <w:szCs w:val="18"/>
              </w:rPr>
            </w:pPr>
          </w:p>
        </w:tc>
        <w:tc>
          <w:tcPr>
            <w:tcW w:w="709" w:type="dxa"/>
            <w:vAlign w:val="center"/>
          </w:tcPr>
          <w:p w14:paraId="428B8A1F" w14:textId="77777777" w:rsidR="00E403B0" w:rsidRPr="00A54335" w:rsidRDefault="00E403B0" w:rsidP="000E0D49">
            <w:pPr>
              <w:rPr>
                <w:rFonts w:ascii="Arial" w:hAnsi="Arial" w:cs="Arial"/>
                <w:color w:val="FF0000"/>
                <w:sz w:val="18"/>
                <w:szCs w:val="18"/>
              </w:rPr>
            </w:pPr>
          </w:p>
        </w:tc>
        <w:tc>
          <w:tcPr>
            <w:tcW w:w="1559" w:type="dxa"/>
            <w:vAlign w:val="center"/>
          </w:tcPr>
          <w:p w14:paraId="7E3EAE5C" w14:textId="77777777" w:rsidR="00E403B0" w:rsidRPr="00A54335" w:rsidRDefault="00E403B0" w:rsidP="000E0D49">
            <w:pPr>
              <w:rPr>
                <w:rFonts w:ascii="Arial" w:hAnsi="Arial" w:cs="Arial"/>
                <w:color w:val="FF0000"/>
                <w:sz w:val="18"/>
                <w:szCs w:val="18"/>
              </w:rPr>
            </w:pPr>
          </w:p>
        </w:tc>
      </w:tr>
      <w:tr w:rsidR="00E403B0" w:rsidRPr="00A54335" w14:paraId="6E073CD5" w14:textId="77777777" w:rsidTr="00A063C5">
        <w:tc>
          <w:tcPr>
            <w:tcW w:w="4957" w:type="dxa"/>
            <w:shd w:val="clear" w:color="auto" w:fill="BDD6EE" w:themeFill="accent1" w:themeFillTint="66"/>
            <w:vAlign w:val="center"/>
          </w:tcPr>
          <w:p w14:paraId="25067303" w14:textId="6BD90CB0" w:rsidR="00E403B0" w:rsidRPr="00A54335" w:rsidRDefault="00E403B0" w:rsidP="000E0D49">
            <w:pPr>
              <w:spacing w:before="60" w:after="60"/>
              <w:rPr>
                <w:rFonts w:ascii="Arial" w:hAnsi="Arial" w:cs="Arial"/>
                <w:b/>
                <w:bCs/>
                <w:color w:val="FF0000"/>
                <w:sz w:val="18"/>
                <w:szCs w:val="18"/>
              </w:rPr>
            </w:pPr>
            <w:r w:rsidRPr="002C599D">
              <w:rPr>
                <w:rFonts w:ascii="Arial" w:hAnsi="Arial" w:cs="Arial"/>
                <w:b/>
                <w:bCs/>
                <w:sz w:val="18"/>
                <w:szCs w:val="18"/>
              </w:rPr>
              <w:t xml:space="preserve">B. GARANTIAS </w:t>
            </w:r>
          </w:p>
        </w:tc>
        <w:tc>
          <w:tcPr>
            <w:tcW w:w="1984" w:type="dxa"/>
            <w:shd w:val="clear" w:color="auto" w:fill="BDD6EE" w:themeFill="accent1" w:themeFillTint="66"/>
            <w:vAlign w:val="center"/>
          </w:tcPr>
          <w:p w14:paraId="037704DF"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08029D22"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6752C4B7" w14:textId="77777777" w:rsidR="00E403B0" w:rsidRPr="00A54335" w:rsidRDefault="00E403B0" w:rsidP="000E0D49">
            <w:pPr>
              <w:rPr>
                <w:rFonts w:ascii="Arial" w:hAnsi="Arial" w:cs="Arial"/>
                <w:color w:val="FF0000"/>
                <w:sz w:val="18"/>
                <w:szCs w:val="18"/>
              </w:rPr>
            </w:pPr>
          </w:p>
        </w:tc>
        <w:tc>
          <w:tcPr>
            <w:tcW w:w="1559" w:type="dxa"/>
            <w:shd w:val="clear" w:color="auto" w:fill="BDD6EE" w:themeFill="accent1" w:themeFillTint="66"/>
            <w:vAlign w:val="center"/>
          </w:tcPr>
          <w:p w14:paraId="6D51967D" w14:textId="77777777" w:rsidR="00E403B0" w:rsidRPr="00A54335" w:rsidRDefault="00E403B0" w:rsidP="000E0D49">
            <w:pPr>
              <w:rPr>
                <w:rFonts w:ascii="Arial" w:hAnsi="Arial" w:cs="Arial"/>
                <w:color w:val="FF0000"/>
                <w:sz w:val="18"/>
                <w:szCs w:val="18"/>
              </w:rPr>
            </w:pPr>
          </w:p>
        </w:tc>
      </w:tr>
      <w:tr w:rsidR="00E403B0" w14:paraId="17D1DC67" w14:textId="77777777" w:rsidTr="00A063C5">
        <w:trPr>
          <w:trHeight w:val="283"/>
        </w:trPr>
        <w:tc>
          <w:tcPr>
            <w:tcW w:w="4957" w:type="dxa"/>
            <w:vAlign w:val="center"/>
          </w:tcPr>
          <w:p w14:paraId="26B5A84C" w14:textId="315A0673" w:rsidR="00E403B0" w:rsidRPr="001D192C" w:rsidRDefault="00D1292C" w:rsidP="00D03344">
            <w:pPr>
              <w:spacing w:before="60" w:after="60"/>
              <w:jc w:val="both"/>
              <w:rPr>
                <w:rFonts w:ascii="Arial" w:hAnsi="Arial" w:cs="Arial"/>
                <w:bCs/>
                <w:i/>
                <w:iCs/>
                <w:color w:val="FF0000"/>
                <w:sz w:val="18"/>
                <w:szCs w:val="18"/>
              </w:rPr>
            </w:pPr>
            <w:r w:rsidRPr="001A7BE2">
              <w:rPr>
                <w:rFonts w:ascii="Arial" w:hAnsi="Arial" w:cs="Arial"/>
                <w:bCs/>
              </w:rPr>
              <w:t>Garantía</w:t>
            </w:r>
            <w:r w:rsidR="00E403B0" w:rsidRPr="001A7BE2">
              <w:rPr>
                <w:rFonts w:ascii="Arial" w:hAnsi="Arial" w:cs="Arial"/>
                <w:bCs/>
              </w:rPr>
              <w:t xml:space="preserve"> a Primer Requerimiento de Buena </w:t>
            </w:r>
            <w:r w:rsidRPr="001A7BE2">
              <w:rPr>
                <w:rFonts w:ascii="Arial" w:hAnsi="Arial" w:cs="Arial"/>
                <w:bCs/>
              </w:rPr>
              <w:t>Ejecución</w:t>
            </w:r>
            <w:r w:rsidR="00E403B0" w:rsidRPr="001A7BE2">
              <w:rPr>
                <w:rFonts w:ascii="Arial" w:hAnsi="Arial" w:cs="Arial"/>
                <w:bCs/>
              </w:rPr>
              <w:t xml:space="preserve"> de obra: </w:t>
            </w:r>
            <w:r w:rsidR="00187A94" w:rsidRPr="001A7BE2">
              <w:rPr>
                <w:rFonts w:ascii="Arial" w:hAnsi="Arial" w:cs="Arial"/>
                <w:bCs/>
              </w:rPr>
              <w:t>el monto de la garantía será del tres por ciento (</w:t>
            </w:r>
            <w:r w:rsidR="00E403B0" w:rsidRPr="001A7BE2">
              <w:rPr>
                <w:rFonts w:ascii="Arial" w:hAnsi="Arial" w:cs="Arial"/>
                <w:bCs/>
              </w:rPr>
              <w:t>3 %</w:t>
            </w:r>
            <w:r w:rsidR="00187A94" w:rsidRPr="001A7BE2">
              <w:rPr>
                <w:rFonts w:ascii="Arial" w:hAnsi="Arial" w:cs="Arial"/>
                <w:bCs/>
              </w:rPr>
              <w:t>)</w:t>
            </w:r>
            <w:r w:rsidR="00E403B0" w:rsidRPr="001A7BE2">
              <w:rPr>
                <w:rFonts w:ascii="Arial" w:hAnsi="Arial" w:cs="Arial"/>
                <w:bCs/>
              </w:rPr>
              <w:t xml:space="preserve"> del monto </w:t>
            </w:r>
            <w:r w:rsidR="00187A94" w:rsidRPr="001A7BE2">
              <w:rPr>
                <w:rFonts w:ascii="Arial" w:hAnsi="Arial" w:cs="Arial"/>
                <w:bCs/>
              </w:rPr>
              <w:t xml:space="preserve">total del </w:t>
            </w:r>
            <w:r w:rsidR="00E403B0" w:rsidRPr="001A7BE2">
              <w:rPr>
                <w:rFonts w:ascii="Arial" w:hAnsi="Arial" w:cs="Arial"/>
                <w:bCs/>
              </w:rPr>
              <w:t>contrato</w:t>
            </w:r>
            <w:r w:rsidR="00187A94" w:rsidRPr="001A7BE2">
              <w:rPr>
                <w:rFonts w:ascii="Arial" w:hAnsi="Arial" w:cs="Arial"/>
                <w:bCs/>
              </w:rPr>
              <w:t xml:space="preserve"> y tendrá vigencia desde la Recepción Definitiva de la obra hasta un año después de esta recepción</w:t>
            </w:r>
            <w:r w:rsidR="00187A94" w:rsidRPr="001D192C">
              <w:rPr>
                <w:rFonts w:ascii="Arial" w:hAnsi="Arial" w:cs="Arial"/>
                <w:bCs/>
                <w:color w:val="FF0000"/>
              </w:rPr>
              <w:t>.</w:t>
            </w:r>
          </w:p>
        </w:tc>
        <w:tc>
          <w:tcPr>
            <w:tcW w:w="1984" w:type="dxa"/>
            <w:vAlign w:val="center"/>
          </w:tcPr>
          <w:p w14:paraId="22063B43" w14:textId="77777777" w:rsidR="00E403B0" w:rsidRPr="005D51C8" w:rsidRDefault="00E403B0" w:rsidP="000E0D49">
            <w:pPr>
              <w:rPr>
                <w:rFonts w:ascii="Arial" w:hAnsi="Arial" w:cs="Arial"/>
                <w:sz w:val="18"/>
                <w:szCs w:val="18"/>
              </w:rPr>
            </w:pPr>
          </w:p>
        </w:tc>
        <w:tc>
          <w:tcPr>
            <w:tcW w:w="709" w:type="dxa"/>
            <w:vAlign w:val="center"/>
          </w:tcPr>
          <w:p w14:paraId="641C3009" w14:textId="77777777" w:rsidR="00E403B0" w:rsidRPr="005D51C8" w:rsidRDefault="00E403B0" w:rsidP="000E0D49">
            <w:pPr>
              <w:rPr>
                <w:rFonts w:ascii="Arial" w:hAnsi="Arial" w:cs="Arial"/>
                <w:sz w:val="18"/>
                <w:szCs w:val="18"/>
              </w:rPr>
            </w:pPr>
          </w:p>
        </w:tc>
        <w:tc>
          <w:tcPr>
            <w:tcW w:w="709" w:type="dxa"/>
            <w:vAlign w:val="center"/>
          </w:tcPr>
          <w:p w14:paraId="286BBA0A" w14:textId="77777777" w:rsidR="00E403B0" w:rsidRPr="005D51C8" w:rsidRDefault="00E403B0" w:rsidP="000E0D49">
            <w:pPr>
              <w:rPr>
                <w:rFonts w:ascii="Arial" w:hAnsi="Arial" w:cs="Arial"/>
                <w:sz w:val="18"/>
                <w:szCs w:val="18"/>
              </w:rPr>
            </w:pPr>
          </w:p>
        </w:tc>
        <w:tc>
          <w:tcPr>
            <w:tcW w:w="1559" w:type="dxa"/>
            <w:vAlign w:val="center"/>
          </w:tcPr>
          <w:p w14:paraId="47CCD345" w14:textId="77777777" w:rsidR="00E403B0" w:rsidRPr="005D51C8" w:rsidRDefault="00E403B0" w:rsidP="000E0D49">
            <w:pPr>
              <w:rPr>
                <w:rFonts w:ascii="Arial" w:hAnsi="Arial" w:cs="Arial"/>
                <w:sz w:val="18"/>
                <w:szCs w:val="18"/>
              </w:rPr>
            </w:pPr>
          </w:p>
        </w:tc>
      </w:tr>
      <w:tr w:rsidR="00E403B0" w14:paraId="6322A72B" w14:textId="77777777" w:rsidTr="00C96F75">
        <w:tc>
          <w:tcPr>
            <w:tcW w:w="4957" w:type="dxa"/>
            <w:shd w:val="clear" w:color="auto" w:fill="BDD6EE" w:themeFill="accent1" w:themeFillTint="66"/>
            <w:vAlign w:val="center"/>
          </w:tcPr>
          <w:p w14:paraId="69012931" w14:textId="00932EB6"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lastRenderedPageBreak/>
              <w:t>C. LUGAR DONDE SE EJECUTARÁ EL SERVICIO</w:t>
            </w:r>
          </w:p>
        </w:tc>
        <w:tc>
          <w:tcPr>
            <w:tcW w:w="1984" w:type="dxa"/>
            <w:shd w:val="clear" w:color="auto" w:fill="BDD6EE" w:themeFill="accent1" w:themeFillTint="66"/>
            <w:vAlign w:val="center"/>
          </w:tcPr>
          <w:p w14:paraId="6C962B78"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580E7F4C"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3F36653F"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24D6E52D" w14:textId="77777777" w:rsidR="00E403B0" w:rsidRPr="005D51C8" w:rsidRDefault="00E403B0" w:rsidP="000E0D49">
            <w:pPr>
              <w:rPr>
                <w:rFonts w:ascii="Arial" w:hAnsi="Arial" w:cs="Arial"/>
                <w:sz w:val="18"/>
                <w:szCs w:val="18"/>
              </w:rPr>
            </w:pPr>
          </w:p>
        </w:tc>
      </w:tr>
      <w:tr w:rsidR="00E403B0" w14:paraId="1CD2E7D0" w14:textId="77777777" w:rsidTr="00A063C5">
        <w:tc>
          <w:tcPr>
            <w:tcW w:w="4957" w:type="dxa"/>
            <w:vAlign w:val="center"/>
          </w:tcPr>
          <w:p w14:paraId="437402D3" w14:textId="2A0B8C01" w:rsidR="00E403B0" w:rsidRPr="00A54AB8" w:rsidRDefault="00E403B0" w:rsidP="00130E3F">
            <w:pPr>
              <w:pStyle w:val="Textoindependiente3"/>
              <w:jc w:val="both"/>
              <w:rPr>
                <w:rFonts w:ascii="Arial" w:hAnsi="Arial" w:cs="Arial"/>
                <w:bCs/>
                <w:i/>
                <w:iCs/>
                <w:sz w:val="20"/>
                <w:szCs w:val="20"/>
              </w:rPr>
            </w:pPr>
            <w:r w:rsidRPr="00A54AB8">
              <w:rPr>
                <w:rFonts w:ascii="Arial" w:hAnsi="Arial" w:cs="Arial"/>
                <w:bCs/>
                <w:sz w:val="20"/>
                <w:szCs w:val="20"/>
              </w:rPr>
              <w:t>El trabajo a realizar es en el Policonsultorio de la CSBP Regional Trinidad ubicado en Calle Mamor</w:t>
            </w:r>
            <w:r w:rsidR="00A54AB8">
              <w:rPr>
                <w:rFonts w:ascii="Arial" w:hAnsi="Arial" w:cs="Arial"/>
                <w:bCs/>
                <w:sz w:val="20"/>
                <w:szCs w:val="20"/>
              </w:rPr>
              <w:t>é</w:t>
            </w:r>
            <w:r w:rsidRPr="00A54AB8">
              <w:rPr>
                <w:rFonts w:ascii="Arial" w:hAnsi="Arial" w:cs="Arial"/>
                <w:bCs/>
                <w:sz w:val="20"/>
                <w:szCs w:val="20"/>
              </w:rPr>
              <w:t xml:space="preserve"> esq. Av. 27 de Mayo s/n (de lunes a domingo)</w:t>
            </w:r>
          </w:p>
        </w:tc>
        <w:tc>
          <w:tcPr>
            <w:tcW w:w="1984" w:type="dxa"/>
            <w:vAlign w:val="center"/>
          </w:tcPr>
          <w:p w14:paraId="549D2933" w14:textId="77777777" w:rsidR="00E403B0" w:rsidRPr="005D51C8" w:rsidRDefault="00E403B0" w:rsidP="000E0D49">
            <w:pPr>
              <w:rPr>
                <w:rFonts w:ascii="Arial" w:hAnsi="Arial" w:cs="Arial"/>
                <w:sz w:val="18"/>
                <w:szCs w:val="18"/>
              </w:rPr>
            </w:pPr>
          </w:p>
        </w:tc>
        <w:tc>
          <w:tcPr>
            <w:tcW w:w="709" w:type="dxa"/>
            <w:vAlign w:val="center"/>
          </w:tcPr>
          <w:p w14:paraId="2C426D7C" w14:textId="77777777" w:rsidR="00E403B0" w:rsidRPr="005D51C8" w:rsidRDefault="00E403B0" w:rsidP="000E0D49">
            <w:pPr>
              <w:rPr>
                <w:rFonts w:ascii="Arial" w:hAnsi="Arial" w:cs="Arial"/>
                <w:sz w:val="18"/>
                <w:szCs w:val="18"/>
              </w:rPr>
            </w:pPr>
          </w:p>
        </w:tc>
        <w:tc>
          <w:tcPr>
            <w:tcW w:w="709" w:type="dxa"/>
            <w:vAlign w:val="center"/>
          </w:tcPr>
          <w:p w14:paraId="0B6EED5D" w14:textId="77777777" w:rsidR="00E403B0" w:rsidRPr="005D51C8" w:rsidRDefault="00E403B0" w:rsidP="000E0D49">
            <w:pPr>
              <w:rPr>
                <w:rFonts w:ascii="Arial" w:hAnsi="Arial" w:cs="Arial"/>
                <w:sz w:val="18"/>
                <w:szCs w:val="18"/>
              </w:rPr>
            </w:pPr>
          </w:p>
        </w:tc>
        <w:tc>
          <w:tcPr>
            <w:tcW w:w="1559" w:type="dxa"/>
            <w:vAlign w:val="center"/>
          </w:tcPr>
          <w:p w14:paraId="3994CEEB" w14:textId="77777777" w:rsidR="00E403B0" w:rsidRPr="005D51C8" w:rsidRDefault="00E403B0" w:rsidP="000E0D49">
            <w:pPr>
              <w:rPr>
                <w:rFonts w:ascii="Arial" w:hAnsi="Arial" w:cs="Arial"/>
                <w:sz w:val="18"/>
                <w:szCs w:val="18"/>
              </w:rPr>
            </w:pPr>
          </w:p>
        </w:tc>
      </w:tr>
      <w:tr w:rsidR="00E403B0" w14:paraId="57FB7DC1" w14:textId="77777777" w:rsidTr="00C96F75">
        <w:tc>
          <w:tcPr>
            <w:tcW w:w="4957" w:type="dxa"/>
            <w:shd w:val="clear" w:color="auto" w:fill="BDD6EE" w:themeFill="accent1" w:themeFillTint="66"/>
            <w:vAlign w:val="center"/>
          </w:tcPr>
          <w:p w14:paraId="6213D341" w14:textId="601EC61F" w:rsidR="00E403B0" w:rsidRPr="002C599D" w:rsidRDefault="00E403B0" w:rsidP="000E0D49">
            <w:pPr>
              <w:spacing w:before="60" w:after="60"/>
              <w:rPr>
                <w:rFonts w:ascii="Arial" w:hAnsi="Arial" w:cs="Arial"/>
                <w:b/>
                <w:sz w:val="18"/>
                <w:szCs w:val="18"/>
                <w:lang w:val="es-ES_tradnl"/>
              </w:rPr>
            </w:pPr>
            <w:r w:rsidRPr="002C599D">
              <w:rPr>
                <w:rFonts w:ascii="Arial" w:hAnsi="Arial" w:cs="Arial"/>
                <w:b/>
                <w:bCs/>
                <w:sz w:val="18"/>
                <w:szCs w:val="18"/>
              </w:rPr>
              <w:t>D. RÉGIMEN DE MULTAS</w:t>
            </w:r>
          </w:p>
        </w:tc>
        <w:tc>
          <w:tcPr>
            <w:tcW w:w="1984" w:type="dxa"/>
            <w:shd w:val="clear" w:color="auto" w:fill="BDD6EE" w:themeFill="accent1" w:themeFillTint="66"/>
            <w:vAlign w:val="center"/>
          </w:tcPr>
          <w:p w14:paraId="2D9C4366"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5ED27147"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4A5086BC"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E4DC140" w14:textId="77777777" w:rsidR="00E403B0" w:rsidRPr="005D51C8" w:rsidRDefault="00E403B0" w:rsidP="000E0D49">
            <w:pPr>
              <w:rPr>
                <w:rFonts w:ascii="Arial" w:hAnsi="Arial" w:cs="Arial"/>
                <w:sz w:val="18"/>
                <w:szCs w:val="18"/>
              </w:rPr>
            </w:pPr>
          </w:p>
        </w:tc>
      </w:tr>
      <w:tr w:rsidR="00E403B0" w14:paraId="53FF45BF" w14:textId="77777777" w:rsidTr="00C96F75">
        <w:tc>
          <w:tcPr>
            <w:tcW w:w="4957" w:type="dxa"/>
            <w:vAlign w:val="center"/>
          </w:tcPr>
          <w:p w14:paraId="17A38262" w14:textId="607C1033" w:rsidR="00E403B0" w:rsidRPr="006A0577" w:rsidRDefault="00E403B0" w:rsidP="000D24F2">
            <w:pPr>
              <w:pStyle w:val="Textoindependiente3"/>
              <w:ind w:left="14" w:hanging="14"/>
              <w:jc w:val="both"/>
              <w:rPr>
                <w:rFonts w:ascii="Arial" w:hAnsi="Arial" w:cs="Arial"/>
                <w:bCs/>
                <w:sz w:val="20"/>
                <w:szCs w:val="20"/>
              </w:rPr>
            </w:pPr>
            <w:r w:rsidRPr="002C599D">
              <w:rPr>
                <w:rFonts w:ascii="Arial" w:hAnsi="Arial" w:cs="Arial"/>
                <w:bCs/>
                <w:i/>
                <w:iCs/>
                <w:sz w:val="18"/>
                <w:szCs w:val="18"/>
              </w:rPr>
              <w:t>(</w:t>
            </w:r>
            <w:r w:rsidRPr="006A0577">
              <w:rPr>
                <w:rFonts w:ascii="Arial" w:hAnsi="Arial" w:cs="Arial"/>
                <w:bCs/>
                <w:sz w:val="20"/>
                <w:szCs w:val="20"/>
              </w:rPr>
              <w:t xml:space="preserve">Se aplicará la multa equivalente al 0.3 (cero punto tres por ciento) por </w:t>
            </w:r>
            <w:r w:rsidR="00D1292C" w:rsidRPr="006A0577">
              <w:rPr>
                <w:rFonts w:ascii="Arial" w:hAnsi="Arial" w:cs="Arial"/>
                <w:bCs/>
                <w:sz w:val="20"/>
                <w:szCs w:val="20"/>
              </w:rPr>
              <w:t>día</w:t>
            </w:r>
            <w:r w:rsidRPr="006A0577">
              <w:rPr>
                <w:rFonts w:ascii="Arial" w:hAnsi="Arial" w:cs="Arial"/>
                <w:bCs/>
                <w:sz w:val="20"/>
                <w:szCs w:val="20"/>
              </w:rPr>
              <w:t xml:space="preserve"> de retraso sobre el </w:t>
            </w:r>
            <w:r w:rsidR="00D1292C" w:rsidRPr="006A0577">
              <w:rPr>
                <w:rFonts w:ascii="Arial" w:hAnsi="Arial" w:cs="Arial"/>
                <w:bCs/>
                <w:sz w:val="20"/>
                <w:szCs w:val="20"/>
              </w:rPr>
              <w:t>ítem</w:t>
            </w:r>
            <w:r w:rsidRPr="006A0577">
              <w:rPr>
                <w:rFonts w:ascii="Arial" w:hAnsi="Arial" w:cs="Arial"/>
                <w:bCs/>
                <w:sz w:val="20"/>
                <w:szCs w:val="20"/>
              </w:rPr>
              <w:t xml:space="preserve"> no entregado. </w:t>
            </w:r>
          </w:p>
          <w:p w14:paraId="76CDAB63" w14:textId="77777777" w:rsidR="00E403B0" w:rsidRPr="006A0577" w:rsidRDefault="00E403B0" w:rsidP="000D24F2">
            <w:pPr>
              <w:pStyle w:val="Textoindependiente3"/>
              <w:ind w:left="14" w:hanging="14"/>
              <w:jc w:val="both"/>
              <w:rPr>
                <w:rFonts w:ascii="Arial" w:hAnsi="Arial" w:cs="Arial"/>
                <w:bCs/>
                <w:sz w:val="20"/>
                <w:szCs w:val="20"/>
              </w:rPr>
            </w:pPr>
            <w:r w:rsidRPr="006A0577">
              <w:rPr>
                <w:rFonts w:ascii="Arial" w:hAnsi="Arial" w:cs="Arial"/>
                <w:bCs/>
                <w:sz w:val="20"/>
                <w:szCs w:val="20"/>
              </w:rPr>
              <w:t xml:space="preserve">De establecer la CSBP que por la aplicación de multas por mora se ha llegado al límite del 10% del monto del contrato, podrá iniciar el proceso de resolución de forma optativa. </w:t>
            </w:r>
          </w:p>
          <w:p w14:paraId="4B34E13C" w14:textId="77777777" w:rsidR="00E403B0" w:rsidRPr="006A0577" w:rsidRDefault="00E403B0" w:rsidP="000D24F2">
            <w:pPr>
              <w:pStyle w:val="Textoindependiente3"/>
              <w:ind w:left="14" w:hanging="14"/>
              <w:jc w:val="both"/>
              <w:rPr>
                <w:rFonts w:ascii="Arial" w:hAnsi="Arial" w:cs="Arial"/>
                <w:bCs/>
                <w:sz w:val="20"/>
                <w:szCs w:val="20"/>
              </w:rPr>
            </w:pPr>
            <w:r w:rsidRPr="006A0577">
              <w:rPr>
                <w:rFonts w:ascii="Arial" w:hAnsi="Arial" w:cs="Arial"/>
                <w:bCs/>
                <w:sz w:val="20"/>
                <w:szCs w:val="20"/>
              </w:rPr>
              <w:t>De establecer la CSBP que por la aplicación de multas por mora se ha llegado al límite del 20% del monto del contrato, deberá resolver el contrato de forma obligatoria.</w:t>
            </w:r>
          </w:p>
          <w:p w14:paraId="6FDBF6D1" w14:textId="77777777" w:rsidR="00E403B0" w:rsidRPr="002C599D" w:rsidRDefault="00E403B0" w:rsidP="000E0D49">
            <w:pPr>
              <w:spacing w:before="60" w:after="60"/>
              <w:rPr>
                <w:rFonts w:ascii="Arial" w:hAnsi="Arial" w:cs="Arial"/>
                <w:b/>
                <w:bCs/>
                <w:sz w:val="18"/>
                <w:szCs w:val="18"/>
              </w:rPr>
            </w:pPr>
          </w:p>
        </w:tc>
        <w:tc>
          <w:tcPr>
            <w:tcW w:w="1984" w:type="dxa"/>
            <w:vAlign w:val="center"/>
          </w:tcPr>
          <w:p w14:paraId="6498930E" w14:textId="77777777" w:rsidR="00E403B0" w:rsidRPr="005D51C8" w:rsidRDefault="00E403B0" w:rsidP="000E0D49">
            <w:pPr>
              <w:rPr>
                <w:rFonts w:ascii="Arial" w:hAnsi="Arial" w:cs="Arial"/>
                <w:sz w:val="18"/>
                <w:szCs w:val="18"/>
              </w:rPr>
            </w:pPr>
          </w:p>
        </w:tc>
        <w:tc>
          <w:tcPr>
            <w:tcW w:w="709" w:type="dxa"/>
            <w:vAlign w:val="center"/>
          </w:tcPr>
          <w:p w14:paraId="4C4E65EA" w14:textId="77777777" w:rsidR="00E403B0" w:rsidRPr="005D51C8" w:rsidRDefault="00E403B0" w:rsidP="000E0D49">
            <w:pPr>
              <w:rPr>
                <w:rFonts w:ascii="Arial" w:hAnsi="Arial" w:cs="Arial"/>
                <w:sz w:val="18"/>
                <w:szCs w:val="18"/>
              </w:rPr>
            </w:pPr>
          </w:p>
        </w:tc>
        <w:tc>
          <w:tcPr>
            <w:tcW w:w="709" w:type="dxa"/>
            <w:vAlign w:val="center"/>
          </w:tcPr>
          <w:p w14:paraId="76A89613" w14:textId="77777777" w:rsidR="00E403B0" w:rsidRPr="005D51C8" w:rsidRDefault="00E403B0" w:rsidP="000E0D49">
            <w:pPr>
              <w:rPr>
                <w:rFonts w:ascii="Arial" w:hAnsi="Arial" w:cs="Arial"/>
                <w:sz w:val="18"/>
                <w:szCs w:val="18"/>
              </w:rPr>
            </w:pPr>
          </w:p>
        </w:tc>
        <w:tc>
          <w:tcPr>
            <w:tcW w:w="1559" w:type="dxa"/>
            <w:vAlign w:val="center"/>
          </w:tcPr>
          <w:p w14:paraId="3C924F76" w14:textId="77777777" w:rsidR="00E403B0" w:rsidRPr="005D51C8" w:rsidRDefault="00E403B0" w:rsidP="000E0D49">
            <w:pPr>
              <w:rPr>
                <w:rFonts w:ascii="Arial" w:hAnsi="Arial" w:cs="Arial"/>
                <w:sz w:val="18"/>
                <w:szCs w:val="18"/>
              </w:rPr>
            </w:pPr>
          </w:p>
        </w:tc>
      </w:tr>
      <w:tr w:rsidR="00E403B0" w14:paraId="1ECF9CDE" w14:textId="77777777" w:rsidTr="00C96F75">
        <w:tc>
          <w:tcPr>
            <w:tcW w:w="4957" w:type="dxa"/>
            <w:shd w:val="clear" w:color="auto" w:fill="BDD6EE" w:themeFill="accent1" w:themeFillTint="66"/>
            <w:vAlign w:val="center"/>
          </w:tcPr>
          <w:p w14:paraId="03238F1A" w14:textId="21620E8D"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 xml:space="preserve">E. AGENTE DE </w:t>
            </w:r>
            <w:r w:rsidR="00D03344">
              <w:rPr>
                <w:rFonts w:ascii="Arial" w:hAnsi="Arial" w:cs="Arial"/>
                <w:b/>
                <w:bCs/>
                <w:sz w:val="18"/>
                <w:szCs w:val="18"/>
              </w:rPr>
              <w:t>OBRA</w:t>
            </w:r>
          </w:p>
        </w:tc>
        <w:tc>
          <w:tcPr>
            <w:tcW w:w="1984" w:type="dxa"/>
            <w:shd w:val="clear" w:color="auto" w:fill="BDD6EE" w:themeFill="accent1" w:themeFillTint="66"/>
            <w:vAlign w:val="center"/>
          </w:tcPr>
          <w:p w14:paraId="06357C57"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4CEFC94F"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260AB2E9"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37E4953" w14:textId="77777777" w:rsidR="00E403B0" w:rsidRPr="005D51C8" w:rsidRDefault="00E403B0" w:rsidP="000E0D49">
            <w:pPr>
              <w:rPr>
                <w:rFonts w:ascii="Arial" w:hAnsi="Arial" w:cs="Arial"/>
                <w:sz w:val="18"/>
                <w:szCs w:val="18"/>
              </w:rPr>
            </w:pPr>
          </w:p>
        </w:tc>
      </w:tr>
      <w:tr w:rsidR="00E403B0" w14:paraId="530877B8" w14:textId="77777777" w:rsidTr="00C96F75">
        <w:tc>
          <w:tcPr>
            <w:tcW w:w="4957" w:type="dxa"/>
            <w:vAlign w:val="center"/>
          </w:tcPr>
          <w:p w14:paraId="38414BDB" w14:textId="73D936B8" w:rsidR="00E403B0" w:rsidRPr="006133E5" w:rsidRDefault="00E403B0" w:rsidP="00A95139">
            <w:pPr>
              <w:jc w:val="both"/>
              <w:rPr>
                <w:rFonts w:ascii="Arial" w:hAnsi="Arial" w:cs="Arial"/>
                <w:bCs/>
              </w:rPr>
            </w:pPr>
            <w:r w:rsidRPr="006133E5">
              <w:rPr>
                <w:rFonts w:ascii="Arial" w:hAnsi="Arial" w:cs="Arial"/>
                <w:bCs/>
              </w:rPr>
              <w:t xml:space="preserve">El proponente adjudicado debe designar a un </w:t>
            </w:r>
            <w:r w:rsidR="00D03344" w:rsidRPr="006133E5">
              <w:rPr>
                <w:rFonts w:ascii="Arial" w:hAnsi="Arial" w:cs="Arial"/>
                <w:bCs/>
              </w:rPr>
              <w:t xml:space="preserve">Director de Obra, Residente </w:t>
            </w:r>
            <w:r w:rsidR="00A95139" w:rsidRPr="006133E5">
              <w:rPr>
                <w:rFonts w:ascii="Arial" w:hAnsi="Arial" w:cs="Arial"/>
                <w:bCs/>
              </w:rPr>
              <w:t xml:space="preserve">de Obra o </w:t>
            </w:r>
            <w:r w:rsidRPr="006133E5">
              <w:rPr>
                <w:rFonts w:ascii="Arial" w:hAnsi="Arial" w:cs="Arial"/>
                <w:bCs/>
              </w:rPr>
              <w:t>Agente de Obra</w:t>
            </w:r>
            <w:r w:rsidR="00D03344" w:rsidRPr="006133E5">
              <w:rPr>
                <w:rFonts w:ascii="Arial" w:hAnsi="Arial" w:cs="Arial"/>
                <w:bCs/>
              </w:rPr>
              <w:t xml:space="preserve">, </w:t>
            </w:r>
            <w:r w:rsidRPr="006133E5">
              <w:rPr>
                <w:rFonts w:ascii="Arial" w:hAnsi="Arial" w:cs="Arial"/>
                <w:bCs/>
              </w:rPr>
              <w:t xml:space="preserve">de su personal de planta, </w:t>
            </w:r>
            <w:r w:rsidR="00E529E4" w:rsidRPr="006133E5">
              <w:rPr>
                <w:rFonts w:ascii="Arial" w:hAnsi="Arial" w:cs="Arial"/>
                <w:bCs/>
              </w:rPr>
              <w:t xml:space="preserve">adjuntando </w:t>
            </w:r>
            <w:r w:rsidRPr="006133E5">
              <w:rPr>
                <w:rFonts w:ascii="Arial" w:hAnsi="Arial" w:cs="Arial"/>
                <w:bCs/>
              </w:rPr>
              <w:t>nombre</w:t>
            </w:r>
            <w:r w:rsidR="00E529E4" w:rsidRPr="006133E5">
              <w:rPr>
                <w:rFonts w:ascii="Arial" w:hAnsi="Arial" w:cs="Arial"/>
                <w:bCs/>
              </w:rPr>
              <w:t xml:space="preserve"> y </w:t>
            </w:r>
            <w:proofErr w:type="spellStart"/>
            <w:r w:rsidR="00E529E4" w:rsidRPr="006133E5">
              <w:rPr>
                <w:rFonts w:ascii="Arial" w:hAnsi="Arial" w:cs="Arial"/>
                <w:bCs/>
              </w:rPr>
              <w:t>curriculum</w:t>
            </w:r>
            <w:proofErr w:type="spellEnd"/>
            <w:r w:rsidRPr="006133E5">
              <w:rPr>
                <w:rFonts w:ascii="Arial" w:hAnsi="Arial" w:cs="Arial"/>
                <w:bCs/>
              </w:rPr>
              <w:t xml:space="preserve"> </w:t>
            </w:r>
            <w:r w:rsidR="00E529E4" w:rsidRPr="006133E5">
              <w:rPr>
                <w:rFonts w:ascii="Arial" w:hAnsi="Arial" w:cs="Arial"/>
                <w:bCs/>
              </w:rPr>
              <w:t xml:space="preserve">en la propuesta. </w:t>
            </w:r>
          </w:p>
          <w:p w14:paraId="1DC1AE77" w14:textId="78E417A4" w:rsidR="00E403B0" w:rsidRPr="002C599D" w:rsidRDefault="00E403B0" w:rsidP="000E0D49">
            <w:pPr>
              <w:spacing w:before="60" w:after="60"/>
              <w:rPr>
                <w:rFonts w:ascii="Arial" w:hAnsi="Arial" w:cs="Arial"/>
                <w:b/>
                <w:bCs/>
                <w:sz w:val="18"/>
                <w:szCs w:val="18"/>
              </w:rPr>
            </w:pPr>
          </w:p>
        </w:tc>
        <w:tc>
          <w:tcPr>
            <w:tcW w:w="1984" w:type="dxa"/>
            <w:vAlign w:val="center"/>
          </w:tcPr>
          <w:p w14:paraId="2A4EDF74" w14:textId="77777777" w:rsidR="00E403B0" w:rsidRPr="005D51C8" w:rsidRDefault="00E403B0" w:rsidP="000E0D49">
            <w:pPr>
              <w:rPr>
                <w:rFonts w:ascii="Arial" w:hAnsi="Arial" w:cs="Arial"/>
                <w:sz w:val="18"/>
                <w:szCs w:val="18"/>
              </w:rPr>
            </w:pPr>
          </w:p>
        </w:tc>
        <w:tc>
          <w:tcPr>
            <w:tcW w:w="709" w:type="dxa"/>
            <w:vAlign w:val="center"/>
          </w:tcPr>
          <w:p w14:paraId="2EDF1EE9" w14:textId="77777777" w:rsidR="00E403B0" w:rsidRPr="005D51C8" w:rsidRDefault="00E403B0" w:rsidP="000E0D49">
            <w:pPr>
              <w:rPr>
                <w:rFonts w:ascii="Arial" w:hAnsi="Arial" w:cs="Arial"/>
                <w:sz w:val="18"/>
                <w:szCs w:val="18"/>
              </w:rPr>
            </w:pPr>
          </w:p>
        </w:tc>
        <w:tc>
          <w:tcPr>
            <w:tcW w:w="709" w:type="dxa"/>
            <w:vAlign w:val="center"/>
          </w:tcPr>
          <w:p w14:paraId="40B1AC35" w14:textId="77777777" w:rsidR="00E403B0" w:rsidRPr="005D51C8" w:rsidRDefault="00E403B0" w:rsidP="000E0D49">
            <w:pPr>
              <w:rPr>
                <w:rFonts w:ascii="Arial" w:hAnsi="Arial" w:cs="Arial"/>
                <w:sz w:val="18"/>
                <w:szCs w:val="18"/>
              </w:rPr>
            </w:pPr>
          </w:p>
        </w:tc>
        <w:tc>
          <w:tcPr>
            <w:tcW w:w="1559" w:type="dxa"/>
            <w:vAlign w:val="center"/>
          </w:tcPr>
          <w:p w14:paraId="7B2845BE" w14:textId="77777777" w:rsidR="00E403B0" w:rsidRPr="005D51C8" w:rsidRDefault="00E403B0" w:rsidP="000E0D49">
            <w:pPr>
              <w:rPr>
                <w:rFonts w:ascii="Arial" w:hAnsi="Arial" w:cs="Arial"/>
                <w:sz w:val="18"/>
                <w:szCs w:val="18"/>
              </w:rPr>
            </w:pPr>
          </w:p>
        </w:tc>
      </w:tr>
      <w:tr w:rsidR="00E403B0" w14:paraId="7F1441C1" w14:textId="77777777" w:rsidTr="00C96F75">
        <w:tc>
          <w:tcPr>
            <w:tcW w:w="4957" w:type="dxa"/>
            <w:shd w:val="clear" w:color="auto" w:fill="BDD6EE" w:themeFill="accent1" w:themeFillTint="66"/>
            <w:vAlign w:val="center"/>
          </w:tcPr>
          <w:p w14:paraId="06E5A4B0" w14:textId="135F8345"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F. FORMA DE PAGO</w:t>
            </w:r>
          </w:p>
        </w:tc>
        <w:tc>
          <w:tcPr>
            <w:tcW w:w="1984" w:type="dxa"/>
            <w:shd w:val="clear" w:color="auto" w:fill="BDD6EE" w:themeFill="accent1" w:themeFillTint="66"/>
            <w:vAlign w:val="center"/>
          </w:tcPr>
          <w:p w14:paraId="32EBBB6C"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1881DCA7"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48FAB1E8"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5487F6CF" w14:textId="77777777" w:rsidR="00E403B0" w:rsidRPr="005D51C8" w:rsidRDefault="00E403B0" w:rsidP="000E0D49">
            <w:pPr>
              <w:rPr>
                <w:rFonts w:ascii="Arial" w:hAnsi="Arial" w:cs="Arial"/>
                <w:sz w:val="18"/>
                <w:szCs w:val="18"/>
              </w:rPr>
            </w:pPr>
          </w:p>
        </w:tc>
      </w:tr>
      <w:tr w:rsidR="00E403B0" w14:paraId="05533F53" w14:textId="77777777" w:rsidTr="00C96F75">
        <w:tc>
          <w:tcPr>
            <w:tcW w:w="4957" w:type="dxa"/>
            <w:vAlign w:val="center"/>
          </w:tcPr>
          <w:p w14:paraId="54B1232B" w14:textId="09934928" w:rsidR="00E403B0" w:rsidRPr="006A0577" w:rsidRDefault="00E403B0" w:rsidP="000D24F2">
            <w:pPr>
              <w:pStyle w:val="Textoindependiente3"/>
              <w:numPr>
                <w:ilvl w:val="0"/>
                <w:numId w:val="55"/>
              </w:numPr>
              <w:spacing w:after="0"/>
              <w:jc w:val="both"/>
              <w:rPr>
                <w:rFonts w:ascii="Arial" w:hAnsi="Arial" w:cs="Arial"/>
                <w:bCs/>
                <w:sz w:val="20"/>
                <w:szCs w:val="20"/>
              </w:rPr>
            </w:pPr>
            <w:r w:rsidRPr="006A0577">
              <w:rPr>
                <w:rFonts w:ascii="Arial" w:hAnsi="Arial" w:cs="Arial"/>
                <w:bCs/>
                <w:sz w:val="20"/>
                <w:szCs w:val="20"/>
              </w:rPr>
              <w:t>Los pagos se realizarán en función al Avance de la Obra, registrado en las Planillas de Avance la Obra</w:t>
            </w:r>
            <w:r w:rsidR="00BE6E08">
              <w:rPr>
                <w:rFonts w:ascii="Arial" w:hAnsi="Arial" w:cs="Arial"/>
                <w:bCs/>
                <w:sz w:val="20"/>
                <w:szCs w:val="20"/>
              </w:rPr>
              <w:t>.</w:t>
            </w:r>
            <w:r w:rsidRPr="006A0577">
              <w:rPr>
                <w:rFonts w:ascii="Arial" w:hAnsi="Arial" w:cs="Arial"/>
                <w:bCs/>
                <w:sz w:val="20"/>
                <w:szCs w:val="20"/>
              </w:rPr>
              <w:t xml:space="preserve"> </w:t>
            </w:r>
          </w:p>
          <w:p w14:paraId="2A9F0203" w14:textId="77777777" w:rsidR="00E403B0" w:rsidRDefault="00E403B0" w:rsidP="000D24F2">
            <w:pPr>
              <w:pStyle w:val="Textoindependiente3"/>
              <w:numPr>
                <w:ilvl w:val="0"/>
                <w:numId w:val="55"/>
              </w:numPr>
              <w:spacing w:after="0"/>
              <w:jc w:val="both"/>
              <w:rPr>
                <w:rFonts w:ascii="Arial" w:hAnsi="Arial" w:cs="Arial"/>
                <w:bCs/>
                <w:sz w:val="20"/>
                <w:szCs w:val="20"/>
              </w:rPr>
            </w:pPr>
            <w:r w:rsidRPr="006A0577">
              <w:rPr>
                <w:rFonts w:ascii="Arial" w:hAnsi="Arial" w:cs="Arial"/>
                <w:bCs/>
                <w:sz w:val="20"/>
                <w:szCs w:val="20"/>
              </w:rPr>
              <w:t>Las Planillas de Avance Obra deben estar debidamente autorizadas por el Supervisor de Obra de la CSBP.</w:t>
            </w:r>
          </w:p>
          <w:p w14:paraId="311CFB51" w14:textId="77777777" w:rsidR="00E403B0" w:rsidRPr="00FE72DE" w:rsidRDefault="00E403B0" w:rsidP="006133E5">
            <w:pPr>
              <w:pStyle w:val="Textoindependiente3"/>
              <w:spacing w:after="0"/>
              <w:ind w:left="388"/>
              <w:jc w:val="both"/>
              <w:rPr>
                <w:rFonts w:ascii="Arial" w:hAnsi="Arial" w:cs="Arial"/>
                <w:bCs/>
                <w:sz w:val="20"/>
                <w:szCs w:val="20"/>
              </w:rPr>
            </w:pPr>
            <w:r w:rsidRPr="00FE72DE">
              <w:rPr>
                <w:rFonts w:ascii="Arial" w:hAnsi="Arial" w:cs="Arial"/>
                <w:bCs/>
                <w:sz w:val="20"/>
                <w:szCs w:val="20"/>
              </w:rPr>
              <w:t xml:space="preserve">Una vez aprobada la Planilla de Avance de Obra por el Supervisor de la CSBP, el contratista debe presentar su cobro a contabilidad, para poder realizar su pago correspondiente, a través de transferencia bancaria. </w:t>
            </w:r>
          </w:p>
          <w:p w14:paraId="472B9228" w14:textId="1ADDA8B9" w:rsidR="00E403B0" w:rsidRPr="002C599D" w:rsidRDefault="00E403B0" w:rsidP="000E0D49">
            <w:pPr>
              <w:spacing w:before="60" w:after="60"/>
              <w:rPr>
                <w:rFonts w:ascii="Arial" w:hAnsi="Arial" w:cs="Arial"/>
                <w:b/>
                <w:bCs/>
                <w:sz w:val="18"/>
                <w:szCs w:val="18"/>
              </w:rPr>
            </w:pPr>
          </w:p>
        </w:tc>
        <w:tc>
          <w:tcPr>
            <w:tcW w:w="1984" w:type="dxa"/>
            <w:vAlign w:val="center"/>
          </w:tcPr>
          <w:p w14:paraId="6D92EAE9" w14:textId="77777777" w:rsidR="00E403B0" w:rsidRPr="005D51C8" w:rsidRDefault="00E403B0" w:rsidP="000E0D49">
            <w:pPr>
              <w:rPr>
                <w:rFonts w:ascii="Arial" w:hAnsi="Arial" w:cs="Arial"/>
                <w:sz w:val="18"/>
                <w:szCs w:val="18"/>
              </w:rPr>
            </w:pPr>
          </w:p>
        </w:tc>
        <w:tc>
          <w:tcPr>
            <w:tcW w:w="709" w:type="dxa"/>
            <w:vAlign w:val="center"/>
          </w:tcPr>
          <w:p w14:paraId="384AD971" w14:textId="77777777" w:rsidR="00E403B0" w:rsidRPr="005D51C8" w:rsidRDefault="00E403B0" w:rsidP="000E0D49">
            <w:pPr>
              <w:rPr>
                <w:rFonts w:ascii="Arial" w:hAnsi="Arial" w:cs="Arial"/>
                <w:sz w:val="18"/>
                <w:szCs w:val="18"/>
              </w:rPr>
            </w:pPr>
          </w:p>
        </w:tc>
        <w:tc>
          <w:tcPr>
            <w:tcW w:w="709" w:type="dxa"/>
            <w:vAlign w:val="center"/>
          </w:tcPr>
          <w:p w14:paraId="2A849400" w14:textId="77777777" w:rsidR="00E403B0" w:rsidRPr="005D51C8" w:rsidRDefault="00E403B0" w:rsidP="000E0D49">
            <w:pPr>
              <w:rPr>
                <w:rFonts w:ascii="Arial" w:hAnsi="Arial" w:cs="Arial"/>
                <w:sz w:val="18"/>
                <w:szCs w:val="18"/>
              </w:rPr>
            </w:pPr>
          </w:p>
        </w:tc>
        <w:tc>
          <w:tcPr>
            <w:tcW w:w="1559" w:type="dxa"/>
            <w:vAlign w:val="center"/>
          </w:tcPr>
          <w:p w14:paraId="3B2E9692" w14:textId="77777777" w:rsidR="00E403B0" w:rsidRPr="005D51C8" w:rsidRDefault="00E403B0" w:rsidP="000E0D49">
            <w:pPr>
              <w:rPr>
                <w:rFonts w:ascii="Arial" w:hAnsi="Arial" w:cs="Arial"/>
                <w:sz w:val="18"/>
                <w:szCs w:val="18"/>
              </w:rPr>
            </w:pPr>
          </w:p>
        </w:tc>
      </w:tr>
      <w:tr w:rsidR="00E403B0" w14:paraId="010AD360" w14:textId="77777777" w:rsidTr="00C96F75">
        <w:tc>
          <w:tcPr>
            <w:tcW w:w="4957" w:type="dxa"/>
            <w:shd w:val="clear" w:color="auto" w:fill="BDD6EE" w:themeFill="accent1" w:themeFillTint="66"/>
            <w:vAlign w:val="center"/>
          </w:tcPr>
          <w:p w14:paraId="65B11649" w14:textId="60AC96B0"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lastRenderedPageBreak/>
              <w:t>G. OTROS</w:t>
            </w:r>
          </w:p>
        </w:tc>
        <w:tc>
          <w:tcPr>
            <w:tcW w:w="1984" w:type="dxa"/>
            <w:shd w:val="clear" w:color="auto" w:fill="BDD6EE" w:themeFill="accent1" w:themeFillTint="66"/>
            <w:vAlign w:val="center"/>
          </w:tcPr>
          <w:p w14:paraId="55B0E521"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7E53116E"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53D09F1F"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5755357" w14:textId="77777777" w:rsidR="00E403B0" w:rsidRPr="005D51C8" w:rsidRDefault="00E403B0" w:rsidP="000E0D49">
            <w:pPr>
              <w:rPr>
                <w:rFonts w:ascii="Arial" w:hAnsi="Arial" w:cs="Arial"/>
                <w:sz w:val="18"/>
                <w:szCs w:val="18"/>
              </w:rPr>
            </w:pPr>
          </w:p>
        </w:tc>
      </w:tr>
      <w:tr w:rsidR="00E403B0" w:rsidRPr="000D24F2" w14:paraId="146F47ED" w14:textId="77777777" w:rsidTr="00C96F75">
        <w:tc>
          <w:tcPr>
            <w:tcW w:w="4957" w:type="dxa"/>
            <w:vAlign w:val="center"/>
          </w:tcPr>
          <w:p w14:paraId="581DBED2" w14:textId="3E78B4BA" w:rsidR="00E403B0" w:rsidRPr="006A0577" w:rsidRDefault="00E403B0" w:rsidP="000D24F2">
            <w:pPr>
              <w:pStyle w:val="Textoindependiente3"/>
              <w:numPr>
                <w:ilvl w:val="3"/>
                <w:numId w:val="0"/>
              </w:numPr>
              <w:jc w:val="both"/>
              <w:rPr>
                <w:rFonts w:ascii="Arial" w:hAnsi="Arial" w:cs="Arial"/>
                <w:bCs/>
                <w:sz w:val="20"/>
                <w:szCs w:val="20"/>
              </w:rPr>
            </w:pPr>
            <w:r>
              <w:rPr>
                <w:rFonts w:ascii="Arial" w:hAnsi="Arial" w:cs="Arial"/>
                <w:bCs/>
                <w:sz w:val="20"/>
                <w:szCs w:val="20"/>
              </w:rPr>
              <w:t>D</w:t>
            </w:r>
            <w:r w:rsidR="006133E5">
              <w:rPr>
                <w:rFonts w:ascii="Arial" w:hAnsi="Arial" w:cs="Arial"/>
                <w:bCs/>
                <w:sz w:val="20"/>
                <w:szCs w:val="20"/>
              </w:rPr>
              <w:t xml:space="preserve">uranta la obra se deben emitir los siguientes </w:t>
            </w:r>
            <w:r>
              <w:rPr>
                <w:rFonts w:ascii="Arial" w:hAnsi="Arial" w:cs="Arial"/>
                <w:bCs/>
                <w:sz w:val="20"/>
                <w:szCs w:val="20"/>
              </w:rPr>
              <w:t>documentos</w:t>
            </w:r>
            <w:r w:rsidR="006133E5">
              <w:rPr>
                <w:rFonts w:ascii="Arial" w:hAnsi="Arial" w:cs="Arial"/>
                <w:bCs/>
                <w:sz w:val="20"/>
                <w:szCs w:val="20"/>
              </w:rPr>
              <w:t>, una vez que se firme el contrato:</w:t>
            </w:r>
            <w:r>
              <w:rPr>
                <w:rFonts w:ascii="Arial" w:hAnsi="Arial" w:cs="Arial"/>
                <w:bCs/>
                <w:sz w:val="20"/>
                <w:szCs w:val="20"/>
              </w:rPr>
              <w:t xml:space="preserve"> </w:t>
            </w:r>
          </w:p>
          <w:p w14:paraId="082E52D0" w14:textId="23C0ACD1" w:rsidR="00E403B0" w:rsidRPr="00071F81" w:rsidRDefault="006133E5" w:rsidP="000D24F2">
            <w:pPr>
              <w:pStyle w:val="Textoindependiente3"/>
              <w:numPr>
                <w:ilvl w:val="0"/>
                <w:numId w:val="56"/>
              </w:numPr>
              <w:spacing w:after="0"/>
              <w:jc w:val="both"/>
              <w:rPr>
                <w:rFonts w:ascii="Arial" w:hAnsi="Arial" w:cs="Arial"/>
                <w:bCs/>
                <w:sz w:val="20"/>
                <w:szCs w:val="20"/>
              </w:rPr>
            </w:pPr>
            <w:r>
              <w:rPr>
                <w:rFonts w:ascii="Arial" w:hAnsi="Arial" w:cs="Arial"/>
                <w:bCs/>
                <w:sz w:val="20"/>
                <w:szCs w:val="20"/>
              </w:rPr>
              <w:t>O</w:t>
            </w:r>
            <w:r w:rsidR="00E403B0" w:rsidRPr="00071F81">
              <w:rPr>
                <w:rFonts w:ascii="Arial" w:hAnsi="Arial" w:cs="Arial"/>
                <w:bCs/>
                <w:sz w:val="20"/>
                <w:szCs w:val="20"/>
              </w:rPr>
              <w:t xml:space="preserve">rden </w:t>
            </w:r>
            <w:r>
              <w:rPr>
                <w:rFonts w:ascii="Arial" w:hAnsi="Arial" w:cs="Arial"/>
                <w:bCs/>
                <w:sz w:val="20"/>
                <w:szCs w:val="20"/>
              </w:rPr>
              <w:t>de Proceder, emitido por la CSBP.</w:t>
            </w:r>
          </w:p>
          <w:p w14:paraId="495FBD8C" w14:textId="08EC3CE4"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Informe descriptivo de</w:t>
            </w:r>
            <w:r w:rsidR="006133E5">
              <w:rPr>
                <w:rFonts w:ascii="Arial" w:hAnsi="Arial" w:cs="Arial"/>
                <w:bCs/>
                <w:sz w:val="20"/>
                <w:szCs w:val="20"/>
              </w:rPr>
              <w:t xml:space="preserve">l </w:t>
            </w:r>
            <w:r w:rsidRPr="00071F81">
              <w:rPr>
                <w:rFonts w:ascii="Arial" w:hAnsi="Arial" w:cs="Arial"/>
                <w:bCs/>
                <w:sz w:val="20"/>
                <w:szCs w:val="20"/>
              </w:rPr>
              <w:t>trabajo realizado</w:t>
            </w:r>
            <w:r w:rsidR="006133E5">
              <w:rPr>
                <w:rFonts w:ascii="Arial" w:hAnsi="Arial" w:cs="Arial"/>
                <w:bCs/>
                <w:sz w:val="20"/>
                <w:szCs w:val="20"/>
              </w:rPr>
              <w:t xml:space="preserve"> por avance, emitido por la empresa adjudicada.</w:t>
            </w:r>
          </w:p>
          <w:p w14:paraId="76CD59AD" w14:textId="3ECD962F" w:rsidR="006133E5"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 xml:space="preserve">Acta de </w:t>
            </w:r>
            <w:r w:rsidR="006133E5">
              <w:rPr>
                <w:rFonts w:ascii="Arial" w:hAnsi="Arial" w:cs="Arial"/>
                <w:bCs/>
                <w:sz w:val="20"/>
                <w:szCs w:val="20"/>
              </w:rPr>
              <w:t>Entrega Provisional de la Obra, emitido por la CSBP.</w:t>
            </w:r>
          </w:p>
          <w:p w14:paraId="175BC825" w14:textId="75C648EF" w:rsidR="00E403B0" w:rsidRPr="000D24F2" w:rsidRDefault="006133E5" w:rsidP="00744903">
            <w:pPr>
              <w:pStyle w:val="Textoindependiente3"/>
              <w:numPr>
                <w:ilvl w:val="0"/>
                <w:numId w:val="56"/>
              </w:numPr>
              <w:spacing w:after="0"/>
              <w:jc w:val="both"/>
              <w:rPr>
                <w:rFonts w:ascii="Arial" w:hAnsi="Arial" w:cs="Arial"/>
                <w:b/>
                <w:bCs/>
                <w:color w:val="FF0000"/>
                <w:sz w:val="18"/>
                <w:szCs w:val="18"/>
              </w:rPr>
            </w:pPr>
            <w:r>
              <w:rPr>
                <w:rFonts w:ascii="Arial" w:hAnsi="Arial" w:cs="Arial"/>
                <w:bCs/>
                <w:sz w:val="20"/>
                <w:szCs w:val="20"/>
              </w:rPr>
              <w:t>Acta de Entrega Definitiva de la Obra, emitido por la CSBP.</w:t>
            </w:r>
          </w:p>
        </w:tc>
        <w:tc>
          <w:tcPr>
            <w:tcW w:w="1984" w:type="dxa"/>
            <w:vAlign w:val="center"/>
          </w:tcPr>
          <w:p w14:paraId="3719E4BF" w14:textId="77777777" w:rsidR="00E403B0" w:rsidRPr="000D24F2" w:rsidRDefault="00E403B0" w:rsidP="000E0D49">
            <w:pPr>
              <w:rPr>
                <w:rFonts w:ascii="Arial" w:hAnsi="Arial" w:cs="Arial"/>
                <w:color w:val="FF0000"/>
                <w:sz w:val="18"/>
                <w:szCs w:val="18"/>
              </w:rPr>
            </w:pPr>
          </w:p>
        </w:tc>
        <w:tc>
          <w:tcPr>
            <w:tcW w:w="709" w:type="dxa"/>
            <w:vAlign w:val="center"/>
          </w:tcPr>
          <w:p w14:paraId="7769464B" w14:textId="77777777" w:rsidR="00E403B0" w:rsidRPr="000D24F2" w:rsidRDefault="00E403B0" w:rsidP="000E0D49">
            <w:pPr>
              <w:rPr>
                <w:rFonts w:ascii="Arial" w:hAnsi="Arial" w:cs="Arial"/>
                <w:color w:val="FF0000"/>
                <w:sz w:val="18"/>
                <w:szCs w:val="18"/>
              </w:rPr>
            </w:pPr>
          </w:p>
        </w:tc>
        <w:tc>
          <w:tcPr>
            <w:tcW w:w="709" w:type="dxa"/>
            <w:vAlign w:val="center"/>
          </w:tcPr>
          <w:p w14:paraId="1CBA97BF" w14:textId="77777777" w:rsidR="00E403B0" w:rsidRPr="000D24F2" w:rsidRDefault="00E403B0" w:rsidP="000E0D49">
            <w:pPr>
              <w:rPr>
                <w:rFonts w:ascii="Arial" w:hAnsi="Arial" w:cs="Arial"/>
                <w:color w:val="FF0000"/>
                <w:sz w:val="18"/>
                <w:szCs w:val="18"/>
              </w:rPr>
            </w:pPr>
          </w:p>
        </w:tc>
        <w:tc>
          <w:tcPr>
            <w:tcW w:w="1559" w:type="dxa"/>
            <w:vAlign w:val="center"/>
          </w:tcPr>
          <w:p w14:paraId="3D5C2E76" w14:textId="77777777" w:rsidR="00E403B0" w:rsidRPr="000D24F2" w:rsidRDefault="00E403B0" w:rsidP="000E0D49">
            <w:pPr>
              <w:rPr>
                <w:rFonts w:ascii="Arial" w:hAnsi="Arial" w:cs="Arial"/>
                <w:color w:val="FF0000"/>
                <w:sz w:val="18"/>
                <w:szCs w:val="18"/>
              </w:rPr>
            </w:pPr>
          </w:p>
        </w:tc>
      </w:tr>
    </w:tbl>
    <w:p w14:paraId="1B2934AD" w14:textId="77777777" w:rsidR="00DF2CEB" w:rsidRDefault="00DF2CEB" w:rsidP="00DF2CEB">
      <w:pPr>
        <w:rPr>
          <w:rFonts w:asciiTheme="minorHAnsi" w:hAnsiTheme="minorHAnsi" w:cstheme="minorHAnsi"/>
          <w:b/>
          <w:sz w:val="22"/>
          <w:szCs w:val="22"/>
        </w:rPr>
      </w:pPr>
    </w:p>
    <w:p w14:paraId="16C5FC0C" w14:textId="77777777" w:rsidR="001A7BE2" w:rsidRDefault="001A7BE2" w:rsidP="00DF2CEB">
      <w:pPr>
        <w:rPr>
          <w:rFonts w:asciiTheme="minorHAnsi" w:hAnsiTheme="minorHAnsi" w:cstheme="minorHAnsi"/>
          <w:b/>
          <w:sz w:val="22"/>
          <w:szCs w:val="22"/>
        </w:rPr>
      </w:pPr>
    </w:p>
    <w:p w14:paraId="2AD4B3DC" w14:textId="77777777" w:rsidR="001A7BE2" w:rsidRDefault="001A7BE2" w:rsidP="00DF2CEB">
      <w:pPr>
        <w:rPr>
          <w:rFonts w:asciiTheme="minorHAnsi" w:hAnsiTheme="minorHAnsi" w:cstheme="minorHAnsi"/>
          <w:b/>
          <w:sz w:val="22"/>
          <w:szCs w:val="22"/>
        </w:rPr>
      </w:pPr>
    </w:p>
    <w:p w14:paraId="7A0E6FC6" w14:textId="77777777" w:rsidR="001A7BE2" w:rsidRDefault="001A7BE2" w:rsidP="00DF2CEB">
      <w:pPr>
        <w:rPr>
          <w:rFonts w:asciiTheme="minorHAnsi" w:hAnsiTheme="minorHAnsi" w:cstheme="minorHAnsi"/>
          <w:b/>
          <w:sz w:val="22"/>
          <w:szCs w:val="22"/>
        </w:rPr>
      </w:pPr>
    </w:p>
    <w:p w14:paraId="1D588999" w14:textId="77777777" w:rsidR="00744903" w:rsidRDefault="00744903" w:rsidP="00DF2CEB">
      <w:pPr>
        <w:rPr>
          <w:rFonts w:asciiTheme="minorHAnsi" w:hAnsiTheme="minorHAnsi" w:cstheme="minorHAnsi"/>
          <w:b/>
          <w:sz w:val="22"/>
          <w:szCs w:val="22"/>
        </w:rPr>
      </w:pPr>
    </w:p>
    <w:p w14:paraId="08CFF730" w14:textId="77777777" w:rsidR="00744903" w:rsidRPr="00545940" w:rsidRDefault="00744903" w:rsidP="00744903">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(Firma del Representante Legal)</w:t>
      </w:r>
    </w:p>
    <w:p w14:paraId="2D4A8F0E" w14:textId="77777777" w:rsidR="00744903" w:rsidRPr="00545940" w:rsidRDefault="00744903" w:rsidP="00744903">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(Nombre completo del Representante Legal)</w:t>
      </w:r>
    </w:p>
    <w:p w14:paraId="5F66E0EE" w14:textId="77777777" w:rsidR="00744903" w:rsidRPr="00545940" w:rsidRDefault="00744903" w:rsidP="00DF2CEB">
      <w:pPr>
        <w:rPr>
          <w:rFonts w:asciiTheme="minorHAnsi" w:hAnsiTheme="minorHAnsi" w:cstheme="minorHAnsi"/>
          <w:b/>
          <w:sz w:val="22"/>
          <w:szCs w:val="22"/>
        </w:rPr>
      </w:pPr>
    </w:p>
    <w:p w14:paraId="16D696D5" w14:textId="77777777" w:rsidR="00DF2CEB" w:rsidRPr="00545940" w:rsidRDefault="00DF2CEB" w:rsidP="00DF2CEB">
      <w:pPr>
        <w:rPr>
          <w:rFonts w:asciiTheme="minorHAnsi" w:hAnsiTheme="minorHAnsi" w:cstheme="minorHAnsi"/>
          <w:b/>
          <w:sz w:val="22"/>
          <w:szCs w:val="22"/>
        </w:rPr>
      </w:pPr>
    </w:p>
    <w:p w14:paraId="416535E2" w14:textId="77777777" w:rsidR="00DF2CEB" w:rsidRPr="00545940" w:rsidRDefault="00DF2CEB" w:rsidP="00DF2CEB">
      <w:pPr>
        <w:rPr>
          <w:rFonts w:asciiTheme="minorHAnsi" w:hAnsiTheme="minorHAnsi" w:cstheme="minorHAnsi"/>
          <w:b/>
          <w:sz w:val="22"/>
          <w:szCs w:val="22"/>
        </w:rPr>
      </w:pPr>
    </w:p>
    <w:p w14:paraId="3F5F7430" w14:textId="77777777" w:rsidR="0020582D" w:rsidRDefault="0020582D" w:rsidP="00A064D1">
      <w:pPr>
        <w:jc w:val="center"/>
        <w:rPr>
          <w:rFonts w:ascii="Century Gothic" w:hAnsi="Century Gothic" w:cs="Arial"/>
          <w:b/>
          <w:bCs/>
          <w:color w:val="002060"/>
          <w:sz w:val="18"/>
          <w:szCs w:val="18"/>
        </w:rPr>
      </w:pPr>
    </w:p>
    <w:p w14:paraId="200FC6C0" w14:textId="77777777" w:rsidR="001158A3" w:rsidRDefault="001158A3">
      <w:pPr>
        <w:spacing w:after="160" w:line="259" w:lineRule="auto"/>
        <w:rPr>
          <w:rFonts w:asciiTheme="minorHAnsi" w:hAnsiTheme="minorHAnsi" w:cs="Arial"/>
          <w:b/>
        </w:rPr>
      </w:pPr>
      <w:r>
        <w:rPr>
          <w:rFonts w:asciiTheme="minorHAnsi" w:hAnsiTheme="minorHAnsi" w:cs="Arial"/>
          <w:b/>
        </w:rPr>
        <w:br w:type="page"/>
      </w:r>
    </w:p>
    <w:p w14:paraId="44DBB2F3" w14:textId="77777777" w:rsidR="009467F1" w:rsidRPr="00545940" w:rsidRDefault="009467F1" w:rsidP="009467F1">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lastRenderedPageBreak/>
        <w:t xml:space="preserve">FORMULARIO </w:t>
      </w:r>
      <w:proofErr w:type="spellStart"/>
      <w:r w:rsidRPr="00545940">
        <w:rPr>
          <w:rFonts w:asciiTheme="minorHAnsi" w:hAnsiTheme="minorHAnsi" w:cs="Arial"/>
          <w:b/>
          <w:bCs/>
          <w:color w:val="000000" w:themeColor="text1"/>
        </w:rPr>
        <w:t>Nº</w:t>
      </w:r>
      <w:proofErr w:type="spellEnd"/>
      <w:r w:rsidRPr="00545940">
        <w:rPr>
          <w:rFonts w:asciiTheme="minorHAnsi" w:hAnsiTheme="minorHAnsi" w:cs="Arial"/>
          <w:b/>
          <w:bCs/>
          <w:color w:val="000000" w:themeColor="text1"/>
        </w:rPr>
        <w:t xml:space="preserve"> 4</w:t>
      </w:r>
    </w:p>
    <w:p w14:paraId="3B6CF802" w14:textId="6A7DF042" w:rsidR="009467F1" w:rsidRPr="00545940" w:rsidRDefault="009467F1" w:rsidP="009467F1">
      <w:pPr>
        <w:spacing w:after="60"/>
        <w:jc w:val="center"/>
        <w:rPr>
          <w:rFonts w:asciiTheme="minorHAnsi" w:hAnsiTheme="minorHAnsi" w:cs="Arial"/>
          <w:b/>
          <w:bCs/>
        </w:rPr>
      </w:pPr>
      <w:r w:rsidRPr="00545940">
        <w:rPr>
          <w:rFonts w:asciiTheme="minorHAnsi" w:hAnsiTheme="minorHAnsi" w:cs="Arial"/>
          <w:b/>
          <w:bCs/>
          <w:color w:val="000000" w:themeColor="text1"/>
        </w:rPr>
        <w:t xml:space="preserve">DETALLE DE LA EXPERIENCIA </w:t>
      </w:r>
      <w:r w:rsidRPr="00545940">
        <w:rPr>
          <w:rFonts w:asciiTheme="minorHAnsi" w:hAnsiTheme="minorHAnsi" w:cs="Arial"/>
          <w:b/>
          <w:bCs/>
        </w:rPr>
        <w:t xml:space="preserve">GENERAL </w:t>
      </w:r>
      <w:r w:rsidR="00E529E4">
        <w:rPr>
          <w:rFonts w:asciiTheme="minorHAnsi" w:hAnsiTheme="minorHAnsi" w:cs="Arial"/>
          <w:b/>
          <w:bCs/>
        </w:rPr>
        <w:t xml:space="preserve">Y ESPECIFICA </w:t>
      </w:r>
    </w:p>
    <w:p w14:paraId="5E73357F" w14:textId="77777777" w:rsidR="009467F1" w:rsidRPr="00545940" w:rsidRDefault="009467F1" w:rsidP="009467F1">
      <w:pPr>
        <w:spacing w:after="60"/>
        <w:rPr>
          <w:rFonts w:asciiTheme="minorHAnsi" w:hAnsiTheme="minorHAnsi" w:cs="Arial"/>
          <w:b/>
          <w:bCs/>
          <w:color w:val="000000" w:themeColor="text1"/>
        </w:rPr>
      </w:pPr>
    </w:p>
    <w:p w14:paraId="04D84200" w14:textId="77777777" w:rsidR="009467F1" w:rsidRPr="00545940" w:rsidRDefault="009467F1" w:rsidP="009467F1">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xml:space="preserve"> </w:t>
      </w:r>
    </w:p>
    <w:p w14:paraId="7768ACF3" w14:textId="2C9EFDDE" w:rsidR="009467F1" w:rsidRPr="00545940" w:rsidRDefault="009467F1" w:rsidP="009467F1">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9467F1" w:rsidRPr="00545940" w14:paraId="6370AF72" w14:textId="77777777" w:rsidTr="000E0D49">
        <w:tc>
          <w:tcPr>
            <w:tcW w:w="534" w:type="dxa"/>
            <w:vAlign w:val="center"/>
          </w:tcPr>
          <w:p w14:paraId="05BFD3E7" w14:textId="77777777" w:rsidR="009467F1" w:rsidRPr="00545940" w:rsidRDefault="009467F1" w:rsidP="000E0D49">
            <w:pPr>
              <w:jc w:val="center"/>
              <w:rPr>
                <w:rFonts w:ascii="Calibri" w:hAnsi="Calibri" w:cs="Calibri"/>
                <w:b/>
                <w:sz w:val="16"/>
                <w:szCs w:val="16"/>
              </w:rPr>
            </w:pPr>
            <w:proofErr w:type="spellStart"/>
            <w:r w:rsidRPr="00545940">
              <w:rPr>
                <w:rFonts w:ascii="Calibri" w:hAnsi="Calibri" w:cs="Calibri"/>
                <w:b/>
                <w:sz w:val="16"/>
                <w:szCs w:val="16"/>
              </w:rPr>
              <w:t>Nº</w:t>
            </w:r>
            <w:proofErr w:type="spellEnd"/>
          </w:p>
        </w:tc>
        <w:tc>
          <w:tcPr>
            <w:tcW w:w="1134" w:type="dxa"/>
            <w:vAlign w:val="center"/>
          </w:tcPr>
          <w:p w14:paraId="2B30EE81"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FECHA</w:t>
            </w:r>
          </w:p>
        </w:tc>
        <w:tc>
          <w:tcPr>
            <w:tcW w:w="2693" w:type="dxa"/>
            <w:vAlign w:val="center"/>
          </w:tcPr>
          <w:p w14:paraId="0F3A9D70"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NOMBRE DEL CLIENTE</w:t>
            </w:r>
          </w:p>
        </w:tc>
        <w:tc>
          <w:tcPr>
            <w:tcW w:w="2297" w:type="dxa"/>
            <w:vAlign w:val="center"/>
          </w:tcPr>
          <w:p w14:paraId="56B68B9B"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SERVICIO PRESTADO</w:t>
            </w:r>
          </w:p>
        </w:tc>
        <w:tc>
          <w:tcPr>
            <w:tcW w:w="2693" w:type="dxa"/>
            <w:vAlign w:val="center"/>
          </w:tcPr>
          <w:p w14:paraId="3416A2CF"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DOCUMENTO QUE RESPALDA LA PRESTACIÓN DEL SERVICIO</w:t>
            </w:r>
          </w:p>
        </w:tc>
      </w:tr>
      <w:tr w:rsidR="009467F1" w:rsidRPr="00545940" w14:paraId="0B4B76BC" w14:textId="77777777" w:rsidTr="000E0D49">
        <w:trPr>
          <w:trHeight w:val="477"/>
        </w:trPr>
        <w:tc>
          <w:tcPr>
            <w:tcW w:w="534" w:type="dxa"/>
            <w:vAlign w:val="center"/>
          </w:tcPr>
          <w:p w14:paraId="750796DB"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1.</w:t>
            </w:r>
          </w:p>
        </w:tc>
        <w:tc>
          <w:tcPr>
            <w:tcW w:w="1134" w:type="dxa"/>
          </w:tcPr>
          <w:p w14:paraId="3F3345B9" w14:textId="77777777" w:rsidR="009467F1" w:rsidRPr="00545940" w:rsidRDefault="009467F1" w:rsidP="000E0D49">
            <w:pPr>
              <w:jc w:val="center"/>
              <w:rPr>
                <w:rFonts w:ascii="Calibri" w:hAnsi="Calibri" w:cs="Calibri"/>
                <w:b/>
                <w:sz w:val="16"/>
                <w:szCs w:val="16"/>
              </w:rPr>
            </w:pPr>
          </w:p>
        </w:tc>
        <w:tc>
          <w:tcPr>
            <w:tcW w:w="2693" w:type="dxa"/>
          </w:tcPr>
          <w:p w14:paraId="2D068EEB" w14:textId="77777777" w:rsidR="009467F1" w:rsidRPr="00545940" w:rsidRDefault="009467F1" w:rsidP="000E0D49">
            <w:pPr>
              <w:jc w:val="center"/>
              <w:rPr>
                <w:rFonts w:ascii="Calibri" w:hAnsi="Calibri" w:cs="Calibri"/>
                <w:b/>
                <w:sz w:val="16"/>
                <w:szCs w:val="16"/>
              </w:rPr>
            </w:pPr>
          </w:p>
        </w:tc>
        <w:tc>
          <w:tcPr>
            <w:tcW w:w="2297" w:type="dxa"/>
          </w:tcPr>
          <w:p w14:paraId="6FA59680" w14:textId="77777777" w:rsidR="009467F1" w:rsidRPr="00545940" w:rsidRDefault="009467F1" w:rsidP="000E0D49">
            <w:pPr>
              <w:jc w:val="center"/>
              <w:rPr>
                <w:rFonts w:ascii="Calibri" w:hAnsi="Calibri" w:cs="Calibri"/>
                <w:b/>
                <w:sz w:val="16"/>
                <w:szCs w:val="16"/>
              </w:rPr>
            </w:pPr>
          </w:p>
        </w:tc>
        <w:tc>
          <w:tcPr>
            <w:tcW w:w="2693" w:type="dxa"/>
          </w:tcPr>
          <w:p w14:paraId="3E8B9121" w14:textId="77777777" w:rsidR="009467F1" w:rsidRPr="00545940" w:rsidRDefault="009467F1" w:rsidP="000E0D49">
            <w:pPr>
              <w:jc w:val="center"/>
              <w:rPr>
                <w:rFonts w:ascii="Calibri" w:hAnsi="Calibri" w:cs="Calibri"/>
                <w:b/>
                <w:sz w:val="16"/>
                <w:szCs w:val="16"/>
              </w:rPr>
            </w:pPr>
          </w:p>
        </w:tc>
      </w:tr>
      <w:tr w:rsidR="009467F1" w:rsidRPr="00545940" w14:paraId="583D109F" w14:textId="77777777" w:rsidTr="000E0D49">
        <w:trPr>
          <w:trHeight w:val="555"/>
        </w:trPr>
        <w:tc>
          <w:tcPr>
            <w:tcW w:w="534" w:type="dxa"/>
            <w:vAlign w:val="center"/>
          </w:tcPr>
          <w:p w14:paraId="6916B24E"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2.</w:t>
            </w:r>
          </w:p>
        </w:tc>
        <w:tc>
          <w:tcPr>
            <w:tcW w:w="1134" w:type="dxa"/>
          </w:tcPr>
          <w:p w14:paraId="26C35A64" w14:textId="77777777" w:rsidR="009467F1" w:rsidRPr="00545940" w:rsidRDefault="009467F1" w:rsidP="000E0D49">
            <w:pPr>
              <w:jc w:val="center"/>
              <w:rPr>
                <w:rFonts w:ascii="Calibri" w:hAnsi="Calibri" w:cs="Calibri"/>
                <w:b/>
                <w:sz w:val="16"/>
                <w:szCs w:val="16"/>
              </w:rPr>
            </w:pPr>
          </w:p>
        </w:tc>
        <w:tc>
          <w:tcPr>
            <w:tcW w:w="2693" w:type="dxa"/>
          </w:tcPr>
          <w:p w14:paraId="2F6F7211" w14:textId="77777777" w:rsidR="009467F1" w:rsidRPr="00545940" w:rsidRDefault="009467F1" w:rsidP="000E0D49">
            <w:pPr>
              <w:jc w:val="center"/>
              <w:rPr>
                <w:rFonts w:ascii="Calibri" w:hAnsi="Calibri" w:cs="Calibri"/>
                <w:b/>
                <w:sz w:val="16"/>
                <w:szCs w:val="16"/>
              </w:rPr>
            </w:pPr>
          </w:p>
        </w:tc>
        <w:tc>
          <w:tcPr>
            <w:tcW w:w="2297" w:type="dxa"/>
          </w:tcPr>
          <w:p w14:paraId="6177B171" w14:textId="77777777" w:rsidR="009467F1" w:rsidRPr="00545940" w:rsidRDefault="009467F1" w:rsidP="000E0D49">
            <w:pPr>
              <w:jc w:val="center"/>
              <w:rPr>
                <w:rFonts w:ascii="Calibri" w:hAnsi="Calibri" w:cs="Calibri"/>
                <w:b/>
                <w:sz w:val="16"/>
                <w:szCs w:val="16"/>
              </w:rPr>
            </w:pPr>
          </w:p>
        </w:tc>
        <w:tc>
          <w:tcPr>
            <w:tcW w:w="2693" w:type="dxa"/>
          </w:tcPr>
          <w:p w14:paraId="47DF2FE4" w14:textId="77777777" w:rsidR="009467F1" w:rsidRPr="00545940" w:rsidRDefault="009467F1" w:rsidP="000E0D49">
            <w:pPr>
              <w:jc w:val="center"/>
              <w:rPr>
                <w:rFonts w:ascii="Calibri" w:hAnsi="Calibri" w:cs="Calibri"/>
                <w:b/>
                <w:sz w:val="16"/>
                <w:szCs w:val="16"/>
              </w:rPr>
            </w:pPr>
          </w:p>
        </w:tc>
      </w:tr>
      <w:tr w:rsidR="009467F1" w:rsidRPr="00545940" w14:paraId="4B3DB96D" w14:textId="77777777" w:rsidTr="000E0D49">
        <w:trPr>
          <w:trHeight w:val="563"/>
        </w:trPr>
        <w:tc>
          <w:tcPr>
            <w:tcW w:w="534" w:type="dxa"/>
            <w:vAlign w:val="center"/>
          </w:tcPr>
          <w:p w14:paraId="39B398F3"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3.</w:t>
            </w:r>
          </w:p>
        </w:tc>
        <w:tc>
          <w:tcPr>
            <w:tcW w:w="1134" w:type="dxa"/>
          </w:tcPr>
          <w:p w14:paraId="39FF7F6A" w14:textId="77777777" w:rsidR="009467F1" w:rsidRPr="00545940" w:rsidRDefault="009467F1" w:rsidP="000E0D49">
            <w:pPr>
              <w:jc w:val="center"/>
              <w:rPr>
                <w:rFonts w:ascii="Calibri" w:hAnsi="Calibri" w:cs="Calibri"/>
                <w:b/>
                <w:sz w:val="16"/>
                <w:szCs w:val="16"/>
              </w:rPr>
            </w:pPr>
          </w:p>
        </w:tc>
        <w:tc>
          <w:tcPr>
            <w:tcW w:w="2693" w:type="dxa"/>
          </w:tcPr>
          <w:p w14:paraId="19C7D6E2" w14:textId="77777777" w:rsidR="009467F1" w:rsidRPr="00545940" w:rsidRDefault="009467F1" w:rsidP="000E0D49">
            <w:pPr>
              <w:jc w:val="center"/>
              <w:rPr>
                <w:rFonts w:ascii="Calibri" w:hAnsi="Calibri" w:cs="Calibri"/>
                <w:b/>
                <w:sz w:val="16"/>
                <w:szCs w:val="16"/>
              </w:rPr>
            </w:pPr>
          </w:p>
        </w:tc>
        <w:tc>
          <w:tcPr>
            <w:tcW w:w="2297" w:type="dxa"/>
          </w:tcPr>
          <w:p w14:paraId="228B599F" w14:textId="77777777" w:rsidR="009467F1" w:rsidRPr="00545940" w:rsidRDefault="009467F1" w:rsidP="000E0D49">
            <w:pPr>
              <w:jc w:val="center"/>
              <w:rPr>
                <w:rFonts w:ascii="Calibri" w:hAnsi="Calibri" w:cs="Calibri"/>
                <w:b/>
                <w:sz w:val="16"/>
                <w:szCs w:val="16"/>
              </w:rPr>
            </w:pPr>
          </w:p>
        </w:tc>
        <w:tc>
          <w:tcPr>
            <w:tcW w:w="2693" w:type="dxa"/>
          </w:tcPr>
          <w:p w14:paraId="56F9E11B" w14:textId="77777777" w:rsidR="009467F1" w:rsidRPr="00545940" w:rsidRDefault="009467F1" w:rsidP="000E0D49">
            <w:pPr>
              <w:jc w:val="center"/>
              <w:rPr>
                <w:rFonts w:ascii="Calibri" w:hAnsi="Calibri" w:cs="Calibri"/>
                <w:b/>
                <w:sz w:val="16"/>
                <w:szCs w:val="16"/>
              </w:rPr>
            </w:pPr>
          </w:p>
        </w:tc>
      </w:tr>
      <w:tr w:rsidR="009467F1" w:rsidRPr="00545940" w14:paraId="09E0F991" w14:textId="77777777" w:rsidTr="000E0D49">
        <w:trPr>
          <w:trHeight w:val="543"/>
        </w:trPr>
        <w:tc>
          <w:tcPr>
            <w:tcW w:w="534" w:type="dxa"/>
            <w:vAlign w:val="center"/>
          </w:tcPr>
          <w:p w14:paraId="19FF64AA"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4.</w:t>
            </w:r>
          </w:p>
        </w:tc>
        <w:tc>
          <w:tcPr>
            <w:tcW w:w="1134" w:type="dxa"/>
          </w:tcPr>
          <w:p w14:paraId="75C58DF8" w14:textId="77777777" w:rsidR="009467F1" w:rsidRPr="00545940" w:rsidRDefault="009467F1" w:rsidP="000E0D49">
            <w:pPr>
              <w:jc w:val="center"/>
              <w:rPr>
                <w:rFonts w:ascii="Calibri" w:hAnsi="Calibri" w:cs="Calibri"/>
                <w:b/>
                <w:sz w:val="16"/>
                <w:szCs w:val="16"/>
              </w:rPr>
            </w:pPr>
          </w:p>
        </w:tc>
        <w:tc>
          <w:tcPr>
            <w:tcW w:w="2693" w:type="dxa"/>
          </w:tcPr>
          <w:p w14:paraId="36E4567C" w14:textId="77777777" w:rsidR="009467F1" w:rsidRPr="00545940" w:rsidRDefault="009467F1" w:rsidP="000E0D49">
            <w:pPr>
              <w:jc w:val="center"/>
              <w:rPr>
                <w:rFonts w:ascii="Calibri" w:hAnsi="Calibri" w:cs="Calibri"/>
                <w:b/>
                <w:sz w:val="16"/>
                <w:szCs w:val="16"/>
              </w:rPr>
            </w:pPr>
          </w:p>
        </w:tc>
        <w:tc>
          <w:tcPr>
            <w:tcW w:w="2297" w:type="dxa"/>
          </w:tcPr>
          <w:p w14:paraId="70D6A265" w14:textId="77777777" w:rsidR="009467F1" w:rsidRPr="00545940" w:rsidRDefault="009467F1" w:rsidP="000E0D49">
            <w:pPr>
              <w:jc w:val="center"/>
              <w:rPr>
                <w:rFonts w:ascii="Calibri" w:hAnsi="Calibri" w:cs="Calibri"/>
                <w:b/>
                <w:sz w:val="16"/>
                <w:szCs w:val="16"/>
              </w:rPr>
            </w:pPr>
          </w:p>
        </w:tc>
        <w:tc>
          <w:tcPr>
            <w:tcW w:w="2693" w:type="dxa"/>
          </w:tcPr>
          <w:p w14:paraId="7520E43D" w14:textId="77777777" w:rsidR="009467F1" w:rsidRPr="00545940" w:rsidRDefault="009467F1" w:rsidP="000E0D49">
            <w:pPr>
              <w:jc w:val="center"/>
              <w:rPr>
                <w:rFonts w:ascii="Calibri" w:hAnsi="Calibri" w:cs="Calibri"/>
                <w:b/>
                <w:sz w:val="16"/>
                <w:szCs w:val="16"/>
              </w:rPr>
            </w:pPr>
          </w:p>
        </w:tc>
      </w:tr>
    </w:tbl>
    <w:p w14:paraId="16D2D777" w14:textId="77777777" w:rsidR="009467F1" w:rsidRDefault="009467F1" w:rsidP="009467F1">
      <w:pPr>
        <w:spacing w:after="60"/>
        <w:rPr>
          <w:rFonts w:ascii="Calibri" w:hAnsi="Calibri" w:cs="Calibri"/>
          <w:b/>
          <w:bCs/>
          <w:color w:val="000000" w:themeColor="text1"/>
          <w:sz w:val="16"/>
          <w:szCs w:val="16"/>
        </w:rPr>
      </w:pPr>
    </w:p>
    <w:p w14:paraId="4D2F5A10" w14:textId="77777777" w:rsidR="00B07286" w:rsidRPr="00545940" w:rsidRDefault="00B07286" w:rsidP="009467F1">
      <w:pPr>
        <w:spacing w:after="60"/>
        <w:rPr>
          <w:rFonts w:ascii="Calibri" w:hAnsi="Calibri" w:cs="Calibri"/>
          <w:b/>
          <w:bCs/>
          <w:color w:val="000000" w:themeColor="text1"/>
          <w:sz w:val="16"/>
          <w:szCs w:val="16"/>
        </w:rPr>
      </w:pPr>
    </w:p>
    <w:p w14:paraId="0B32FD52" w14:textId="77777777" w:rsidR="00B07286" w:rsidRPr="005C38AC" w:rsidRDefault="00B07286" w:rsidP="00B07286">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B07286" w:rsidRPr="009D227B" w14:paraId="6824BA2E" w14:textId="77777777" w:rsidTr="00E745E8">
        <w:tc>
          <w:tcPr>
            <w:tcW w:w="534" w:type="dxa"/>
            <w:vAlign w:val="center"/>
          </w:tcPr>
          <w:p w14:paraId="3E2CF480" w14:textId="77777777" w:rsidR="00B07286" w:rsidRPr="009D227B" w:rsidRDefault="00B07286" w:rsidP="00E745E8">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ACB7CD" w14:textId="77777777" w:rsidR="00B07286" w:rsidRPr="009D227B" w:rsidRDefault="00B07286" w:rsidP="00E745E8">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4614237E" w14:textId="77777777" w:rsidR="00B07286" w:rsidRPr="009D227B" w:rsidRDefault="00B07286" w:rsidP="00E745E8">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DA26175" w14:textId="77777777" w:rsidR="00B07286" w:rsidRPr="009D227B" w:rsidRDefault="00B07286" w:rsidP="00E745E8">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29818053" w14:textId="77777777" w:rsidR="00B07286" w:rsidRPr="009D227B" w:rsidRDefault="00B07286" w:rsidP="00E745E8">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B07286" w:rsidRPr="009D227B" w14:paraId="2264C176" w14:textId="77777777" w:rsidTr="00E745E8">
        <w:trPr>
          <w:trHeight w:val="477"/>
        </w:trPr>
        <w:tc>
          <w:tcPr>
            <w:tcW w:w="534" w:type="dxa"/>
            <w:vAlign w:val="center"/>
          </w:tcPr>
          <w:p w14:paraId="6407623B" w14:textId="77777777" w:rsidR="00B07286" w:rsidRPr="009D227B" w:rsidRDefault="00B07286" w:rsidP="00E745E8">
            <w:pPr>
              <w:jc w:val="center"/>
              <w:rPr>
                <w:rFonts w:ascii="Calibri" w:hAnsi="Calibri" w:cs="Calibri"/>
                <w:b/>
                <w:sz w:val="16"/>
                <w:szCs w:val="16"/>
              </w:rPr>
            </w:pPr>
            <w:r w:rsidRPr="009D227B">
              <w:rPr>
                <w:rFonts w:ascii="Calibri" w:hAnsi="Calibri" w:cs="Calibri"/>
                <w:b/>
                <w:sz w:val="16"/>
                <w:szCs w:val="16"/>
              </w:rPr>
              <w:t>1.</w:t>
            </w:r>
          </w:p>
        </w:tc>
        <w:tc>
          <w:tcPr>
            <w:tcW w:w="1134" w:type="dxa"/>
          </w:tcPr>
          <w:p w14:paraId="0A506461" w14:textId="77777777" w:rsidR="00B07286" w:rsidRPr="009D227B" w:rsidRDefault="00B07286" w:rsidP="00E745E8">
            <w:pPr>
              <w:jc w:val="center"/>
              <w:rPr>
                <w:rFonts w:ascii="Calibri" w:hAnsi="Calibri" w:cs="Calibri"/>
                <w:b/>
                <w:sz w:val="16"/>
                <w:szCs w:val="16"/>
              </w:rPr>
            </w:pPr>
          </w:p>
        </w:tc>
        <w:tc>
          <w:tcPr>
            <w:tcW w:w="2693" w:type="dxa"/>
          </w:tcPr>
          <w:p w14:paraId="492782C7" w14:textId="77777777" w:rsidR="00B07286" w:rsidRPr="009D227B" w:rsidRDefault="00B07286" w:rsidP="00E745E8">
            <w:pPr>
              <w:jc w:val="center"/>
              <w:rPr>
                <w:rFonts w:ascii="Calibri" w:hAnsi="Calibri" w:cs="Calibri"/>
                <w:b/>
                <w:sz w:val="16"/>
                <w:szCs w:val="16"/>
              </w:rPr>
            </w:pPr>
          </w:p>
        </w:tc>
        <w:tc>
          <w:tcPr>
            <w:tcW w:w="2297" w:type="dxa"/>
          </w:tcPr>
          <w:p w14:paraId="0BD0E636" w14:textId="77777777" w:rsidR="00B07286" w:rsidRPr="009D227B" w:rsidRDefault="00B07286" w:rsidP="00E745E8">
            <w:pPr>
              <w:jc w:val="center"/>
              <w:rPr>
                <w:rFonts w:ascii="Calibri" w:hAnsi="Calibri" w:cs="Calibri"/>
                <w:b/>
                <w:sz w:val="16"/>
                <w:szCs w:val="16"/>
              </w:rPr>
            </w:pPr>
          </w:p>
        </w:tc>
        <w:tc>
          <w:tcPr>
            <w:tcW w:w="2693" w:type="dxa"/>
          </w:tcPr>
          <w:p w14:paraId="681C57E4" w14:textId="77777777" w:rsidR="00B07286" w:rsidRPr="009D227B" w:rsidRDefault="00B07286" w:rsidP="00E745E8">
            <w:pPr>
              <w:jc w:val="center"/>
              <w:rPr>
                <w:rFonts w:ascii="Calibri" w:hAnsi="Calibri" w:cs="Calibri"/>
                <w:b/>
                <w:sz w:val="16"/>
                <w:szCs w:val="16"/>
              </w:rPr>
            </w:pPr>
          </w:p>
        </w:tc>
      </w:tr>
      <w:tr w:rsidR="00B07286" w:rsidRPr="009D227B" w14:paraId="56C7159B" w14:textId="77777777" w:rsidTr="00E745E8">
        <w:trPr>
          <w:trHeight w:val="555"/>
        </w:trPr>
        <w:tc>
          <w:tcPr>
            <w:tcW w:w="534" w:type="dxa"/>
            <w:vAlign w:val="center"/>
          </w:tcPr>
          <w:p w14:paraId="0E5E9A78" w14:textId="77777777" w:rsidR="00B07286" w:rsidRPr="009D227B" w:rsidRDefault="00B07286" w:rsidP="00E745E8">
            <w:pPr>
              <w:jc w:val="center"/>
              <w:rPr>
                <w:rFonts w:ascii="Calibri" w:hAnsi="Calibri" w:cs="Calibri"/>
                <w:b/>
                <w:sz w:val="16"/>
                <w:szCs w:val="16"/>
              </w:rPr>
            </w:pPr>
            <w:r w:rsidRPr="009D227B">
              <w:rPr>
                <w:rFonts w:ascii="Calibri" w:hAnsi="Calibri" w:cs="Calibri"/>
                <w:b/>
                <w:sz w:val="16"/>
                <w:szCs w:val="16"/>
              </w:rPr>
              <w:t>2.</w:t>
            </w:r>
          </w:p>
        </w:tc>
        <w:tc>
          <w:tcPr>
            <w:tcW w:w="1134" w:type="dxa"/>
          </w:tcPr>
          <w:p w14:paraId="5E58B5D3" w14:textId="77777777" w:rsidR="00B07286" w:rsidRPr="009D227B" w:rsidRDefault="00B07286" w:rsidP="00E745E8">
            <w:pPr>
              <w:jc w:val="center"/>
              <w:rPr>
                <w:rFonts w:ascii="Calibri" w:hAnsi="Calibri" w:cs="Calibri"/>
                <w:b/>
                <w:sz w:val="16"/>
                <w:szCs w:val="16"/>
              </w:rPr>
            </w:pPr>
          </w:p>
        </w:tc>
        <w:tc>
          <w:tcPr>
            <w:tcW w:w="2693" w:type="dxa"/>
          </w:tcPr>
          <w:p w14:paraId="0C443D64" w14:textId="77777777" w:rsidR="00B07286" w:rsidRPr="009D227B" w:rsidRDefault="00B07286" w:rsidP="00E745E8">
            <w:pPr>
              <w:jc w:val="center"/>
              <w:rPr>
                <w:rFonts w:ascii="Calibri" w:hAnsi="Calibri" w:cs="Calibri"/>
                <w:b/>
                <w:sz w:val="16"/>
                <w:szCs w:val="16"/>
              </w:rPr>
            </w:pPr>
          </w:p>
        </w:tc>
        <w:tc>
          <w:tcPr>
            <w:tcW w:w="2297" w:type="dxa"/>
          </w:tcPr>
          <w:p w14:paraId="30F3E1B9" w14:textId="77777777" w:rsidR="00B07286" w:rsidRPr="009D227B" w:rsidRDefault="00B07286" w:rsidP="00E745E8">
            <w:pPr>
              <w:jc w:val="center"/>
              <w:rPr>
                <w:rFonts w:ascii="Calibri" w:hAnsi="Calibri" w:cs="Calibri"/>
                <w:b/>
                <w:sz w:val="16"/>
                <w:szCs w:val="16"/>
              </w:rPr>
            </w:pPr>
          </w:p>
        </w:tc>
        <w:tc>
          <w:tcPr>
            <w:tcW w:w="2693" w:type="dxa"/>
          </w:tcPr>
          <w:p w14:paraId="1727391F" w14:textId="77777777" w:rsidR="00B07286" w:rsidRPr="009D227B" w:rsidRDefault="00B07286" w:rsidP="00E745E8">
            <w:pPr>
              <w:jc w:val="center"/>
              <w:rPr>
                <w:rFonts w:ascii="Calibri" w:hAnsi="Calibri" w:cs="Calibri"/>
                <w:b/>
                <w:sz w:val="16"/>
                <w:szCs w:val="16"/>
              </w:rPr>
            </w:pPr>
          </w:p>
        </w:tc>
      </w:tr>
      <w:tr w:rsidR="00B07286" w:rsidRPr="009D227B" w14:paraId="1B20BFEC" w14:textId="77777777" w:rsidTr="00E745E8">
        <w:trPr>
          <w:trHeight w:val="563"/>
        </w:trPr>
        <w:tc>
          <w:tcPr>
            <w:tcW w:w="534" w:type="dxa"/>
            <w:vAlign w:val="center"/>
          </w:tcPr>
          <w:p w14:paraId="2E94AFC1" w14:textId="77777777" w:rsidR="00B07286" w:rsidRPr="009D227B" w:rsidRDefault="00B07286" w:rsidP="00E745E8">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9274DCA" w14:textId="77777777" w:rsidR="00B07286" w:rsidRPr="009D227B" w:rsidRDefault="00B07286" w:rsidP="00E745E8">
            <w:pPr>
              <w:jc w:val="center"/>
              <w:rPr>
                <w:rFonts w:ascii="Calibri" w:hAnsi="Calibri" w:cs="Calibri"/>
                <w:b/>
                <w:sz w:val="16"/>
                <w:szCs w:val="16"/>
              </w:rPr>
            </w:pPr>
          </w:p>
        </w:tc>
        <w:tc>
          <w:tcPr>
            <w:tcW w:w="2693" w:type="dxa"/>
          </w:tcPr>
          <w:p w14:paraId="13E00D96" w14:textId="77777777" w:rsidR="00B07286" w:rsidRPr="009D227B" w:rsidRDefault="00B07286" w:rsidP="00E745E8">
            <w:pPr>
              <w:jc w:val="center"/>
              <w:rPr>
                <w:rFonts w:ascii="Calibri" w:hAnsi="Calibri" w:cs="Calibri"/>
                <w:b/>
                <w:sz w:val="16"/>
                <w:szCs w:val="16"/>
              </w:rPr>
            </w:pPr>
          </w:p>
        </w:tc>
        <w:tc>
          <w:tcPr>
            <w:tcW w:w="2297" w:type="dxa"/>
          </w:tcPr>
          <w:p w14:paraId="1575E6BF" w14:textId="77777777" w:rsidR="00B07286" w:rsidRPr="009D227B" w:rsidRDefault="00B07286" w:rsidP="00E745E8">
            <w:pPr>
              <w:jc w:val="center"/>
              <w:rPr>
                <w:rFonts w:ascii="Calibri" w:hAnsi="Calibri" w:cs="Calibri"/>
                <w:b/>
                <w:sz w:val="16"/>
                <w:szCs w:val="16"/>
              </w:rPr>
            </w:pPr>
          </w:p>
        </w:tc>
        <w:tc>
          <w:tcPr>
            <w:tcW w:w="2693" w:type="dxa"/>
          </w:tcPr>
          <w:p w14:paraId="6721EA27" w14:textId="77777777" w:rsidR="00B07286" w:rsidRPr="009D227B" w:rsidRDefault="00B07286" w:rsidP="00E745E8">
            <w:pPr>
              <w:jc w:val="center"/>
              <w:rPr>
                <w:rFonts w:ascii="Calibri" w:hAnsi="Calibri" w:cs="Calibri"/>
                <w:b/>
                <w:sz w:val="16"/>
                <w:szCs w:val="16"/>
              </w:rPr>
            </w:pPr>
          </w:p>
        </w:tc>
      </w:tr>
      <w:tr w:rsidR="00B07286" w:rsidRPr="009D227B" w14:paraId="733954BD" w14:textId="77777777" w:rsidTr="00E745E8">
        <w:trPr>
          <w:trHeight w:val="543"/>
        </w:trPr>
        <w:tc>
          <w:tcPr>
            <w:tcW w:w="534" w:type="dxa"/>
            <w:vAlign w:val="center"/>
          </w:tcPr>
          <w:p w14:paraId="526F8DD6" w14:textId="77777777" w:rsidR="00B07286" w:rsidRPr="009D227B" w:rsidRDefault="00B07286" w:rsidP="00E745E8">
            <w:pPr>
              <w:jc w:val="center"/>
              <w:rPr>
                <w:rFonts w:ascii="Calibri" w:hAnsi="Calibri" w:cs="Calibri"/>
                <w:b/>
                <w:sz w:val="16"/>
                <w:szCs w:val="16"/>
              </w:rPr>
            </w:pPr>
            <w:r w:rsidRPr="009D227B">
              <w:rPr>
                <w:rFonts w:ascii="Calibri" w:hAnsi="Calibri" w:cs="Calibri"/>
                <w:b/>
                <w:sz w:val="16"/>
                <w:szCs w:val="16"/>
              </w:rPr>
              <w:t>4.</w:t>
            </w:r>
          </w:p>
        </w:tc>
        <w:tc>
          <w:tcPr>
            <w:tcW w:w="1134" w:type="dxa"/>
          </w:tcPr>
          <w:p w14:paraId="1CA12110" w14:textId="77777777" w:rsidR="00B07286" w:rsidRPr="009D227B" w:rsidRDefault="00B07286" w:rsidP="00E745E8">
            <w:pPr>
              <w:jc w:val="center"/>
              <w:rPr>
                <w:rFonts w:ascii="Calibri" w:hAnsi="Calibri" w:cs="Calibri"/>
                <w:b/>
                <w:sz w:val="16"/>
                <w:szCs w:val="16"/>
              </w:rPr>
            </w:pPr>
          </w:p>
        </w:tc>
        <w:tc>
          <w:tcPr>
            <w:tcW w:w="2693" w:type="dxa"/>
          </w:tcPr>
          <w:p w14:paraId="6C7E1FE0" w14:textId="77777777" w:rsidR="00B07286" w:rsidRPr="009D227B" w:rsidRDefault="00B07286" w:rsidP="00E745E8">
            <w:pPr>
              <w:jc w:val="center"/>
              <w:rPr>
                <w:rFonts w:ascii="Calibri" w:hAnsi="Calibri" w:cs="Calibri"/>
                <w:b/>
                <w:sz w:val="16"/>
                <w:szCs w:val="16"/>
              </w:rPr>
            </w:pPr>
          </w:p>
        </w:tc>
        <w:tc>
          <w:tcPr>
            <w:tcW w:w="2297" w:type="dxa"/>
          </w:tcPr>
          <w:p w14:paraId="3D99D600" w14:textId="77777777" w:rsidR="00B07286" w:rsidRPr="009D227B" w:rsidRDefault="00B07286" w:rsidP="00E745E8">
            <w:pPr>
              <w:jc w:val="center"/>
              <w:rPr>
                <w:rFonts w:ascii="Calibri" w:hAnsi="Calibri" w:cs="Calibri"/>
                <w:b/>
                <w:sz w:val="16"/>
                <w:szCs w:val="16"/>
              </w:rPr>
            </w:pPr>
          </w:p>
        </w:tc>
        <w:tc>
          <w:tcPr>
            <w:tcW w:w="2693" w:type="dxa"/>
          </w:tcPr>
          <w:p w14:paraId="51B3A121" w14:textId="77777777" w:rsidR="00B07286" w:rsidRPr="009D227B" w:rsidRDefault="00B07286" w:rsidP="00E745E8">
            <w:pPr>
              <w:jc w:val="center"/>
              <w:rPr>
                <w:rFonts w:ascii="Calibri" w:hAnsi="Calibri" w:cs="Calibri"/>
                <w:b/>
                <w:sz w:val="16"/>
                <w:szCs w:val="16"/>
              </w:rPr>
            </w:pPr>
          </w:p>
        </w:tc>
      </w:tr>
    </w:tbl>
    <w:p w14:paraId="7974CA1F" w14:textId="77777777" w:rsidR="00B07286" w:rsidRPr="009D227B" w:rsidRDefault="00B07286" w:rsidP="00B07286">
      <w:pPr>
        <w:spacing w:after="60"/>
        <w:rPr>
          <w:rFonts w:ascii="Calibri" w:hAnsi="Calibri" w:cs="Calibri"/>
          <w:b/>
          <w:bCs/>
          <w:color w:val="000000" w:themeColor="text1"/>
          <w:sz w:val="16"/>
          <w:szCs w:val="16"/>
        </w:rPr>
      </w:pPr>
    </w:p>
    <w:p w14:paraId="31A0B504" w14:textId="77777777" w:rsidR="009467F1" w:rsidRPr="00545940" w:rsidRDefault="009467F1" w:rsidP="009467F1">
      <w:pPr>
        <w:rPr>
          <w:rFonts w:asciiTheme="minorHAnsi" w:hAnsiTheme="minorHAnsi" w:cstheme="minorHAnsi"/>
          <w:sz w:val="22"/>
          <w:szCs w:val="22"/>
        </w:rPr>
      </w:pPr>
    </w:p>
    <w:p w14:paraId="7D4D2A8C" w14:textId="77777777" w:rsidR="009467F1" w:rsidRPr="00545940" w:rsidRDefault="009467F1" w:rsidP="009467F1">
      <w:pPr>
        <w:rPr>
          <w:rFonts w:asciiTheme="minorHAnsi" w:hAnsiTheme="minorHAnsi" w:cstheme="minorHAnsi"/>
          <w:sz w:val="22"/>
          <w:szCs w:val="22"/>
        </w:rPr>
      </w:pPr>
    </w:p>
    <w:p w14:paraId="146643BC" w14:textId="77777777" w:rsidR="009467F1" w:rsidRPr="00545940" w:rsidRDefault="009467F1" w:rsidP="009467F1">
      <w:pPr>
        <w:ind w:left="360"/>
        <w:jc w:val="center"/>
        <w:rPr>
          <w:rFonts w:asciiTheme="minorHAnsi" w:hAnsiTheme="minorHAnsi" w:cstheme="minorHAnsi"/>
          <w:b/>
          <w:lang w:val="es-BO"/>
        </w:rPr>
      </w:pPr>
      <w:r w:rsidRPr="00545940">
        <w:rPr>
          <w:rFonts w:asciiTheme="minorHAnsi" w:hAnsiTheme="minorHAnsi" w:cstheme="minorHAnsi"/>
          <w:b/>
          <w:lang w:val="es-BO"/>
        </w:rPr>
        <w:t>________________________________</w:t>
      </w:r>
    </w:p>
    <w:p w14:paraId="324134FA" w14:textId="77777777" w:rsidR="009467F1" w:rsidRPr="00545940" w:rsidRDefault="009467F1" w:rsidP="009467F1">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(Firma del Representante Legal)</w:t>
      </w:r>
    </w:p>
    <w:p w14:paraId="0A9A1EB5" w14:textId="77777777" w:rsidR="009467F1" w:rsidRPr="00545940" w:rsidRDefault="009467F1" w:rsidP="009467F1">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(Nombre completo del Representante Legal)</w:t>
      </w:r>
    </w:p>
    <w:p w14:paraId="5598CEF5" w14:textId="77777777" w:rsidR="009467F1" w:rsidRPr="00545940" w:rsidRDefault="009467F1" w:rsidP="009467F1">
      <w:pPr>
        <w:rPr>
          <w:rFonts w:asciiTheme="minorHAnsi" w:hAnsiTheme="minorHAnsi" w:cstheme="minorHAnsi"/>
          <w:sz w:val="22"/>
          <w:szCs w:val="22"/>
        </w:rPr>
      </w:pPr>
    </w:p>
    <w:p w14:paraId="62487899" w14:textId="77777777" w:rsidR="009467F1" w:rsidRPr="00545940" w:rsidRDefault="009467F1" w:rsidP="009467F1">
      <w:pPr>
        <w:rPr>
          <w:rFonts w:asciiTheme="minorHAnsi" w:hAnsiTheme="minorHAnsi" w:cstheme="minorHAnsi"/>
          <w:sz w:val="22"/>
          <w:szCs w:val="22"/>
        </w:rPr>
      </w:pPr>
    </w:p>
    <w:p w14:paraId="11477F7E" w14:textId="77777777" w:rsidR="009467F1" w:rsidRPr="00545940" w:rsidRDefault="009467F1" w:rsidP="009467F1">
      <w:pPr>
        <w:rPr>
          <w:rFonts w:asciiTheme="minorHAnsi" w:hAnsiTheme="minorHAnsi" w:cstheme="minorHAnsi"/>
          <w:sz w:val="22"/>
          <w:szCs w:val="22"/>
        </w:rPr>
      </w:pPr>
    </w:p>
    <w:p w14:paraId="7EF2CC8D" w14:textId="77777777" w:rsidR="009467F1" w:rsidRPr="00545940" w:rsidRDefault="009467F1" w:rsidP="009467F1">
      <w:pPr>
        <w:rPr>
          <w:rFonts w:asciiTheme="minorHAnsi" w:hAnsiTheme="minorHAnsi" w:cstheme="minorHAnsi"/>
          <w:sz w:val="22"/>
          <w:szCs w:val="22"/>
        </w:rPr>
      </w:pPr>
    </w:p>
    <w:p w14:paraId="439E3DE0" w14:textId="77777777" w:rsidR="009467F1" w:rsidRPr="00545940" w:rsidRDefault="009467F1" w:rsidP="009467F1">
      <w:pPr>
        <w:rPr>
          <w:rFonts w:asciiTheme="minorHAnsi" w:hAnsiTheme="minorHAnsi" w:cstheme="minorHAnsi"/>
          <w:sz w:val="22"/>
          <w:szCs w:val="22"/>
        </w:rPr>
      </w:pPr>
    </w:p>
    <w:p w14:paraId="28B88F92" w14:textId="77777777" w:rsidR="009467F1" w:rsidRPr="00545940" w:rsidRDefault="009467F1" w:rsidP="009467F1">
      <w:pPr>
        <w:rPr>
          <w:rFonts w:asciiTheme="minorHAnsi" w:hAnsiTheme="minorHAnsi" w:cstheme="minorHAnsi"/>
          <w:sz w:val="22"/>
          <w:szCs w:val="22"/>
        </w:rPr>
      </w:pPr>
    </w:p>
    <w:p w14:paraId="260E5DA2" w14:textId="296D27CF" w:rsidR="00476411" w:rsidRPr="00D9697E" w:rsidRDefault="000D24F2" w:rsidP="00476411">
      <w:pPr>
        <w:spacing w:after="60"/>
        <w:jc w:val="center"/>
        <w:rPr>
          <w:rFonts w:asciiTheme="minorHAnsi" w:hAnsiTheme="minorHAnsi" w:cs="Arial"/>
          <w:b/>
          <w:bCs/>
          <w:color w:val="000000" w:themeColor="text1"/>
          <w:sz w:val="24"/>
          <w:szCs w:val="24"/>
        </w:rPr>
      </w:pPr>
      <w:r>
        <w:rPr>
          <w:rFonts w:asciiTheme="minorHAnsi" w:hAnsiTheme="minorHAnsi" w:cs="Arial"/>
          <w:b/>
          <w:bCs/>
          <w:color w:val="000000" w:themeColor="text1"/>
          <w:sz w:val="24"/>
          <w:szCs w:val="24"/>
        </w:rPr>
        <w:lastRenderedPageBreak/>
        <w:t>F</w:t>
      </w:r>
      <w:r w:rsidR="00B37567" w:rsidRPr="00D9697E">
        <w:rPr>
          <w:rFonts w:asciiTheme="minorHAnsi" w:hAnsiTheme="minorHAnsi" w:cs="Arial"/>
          <w:b/>
          <w:bCs/>
          <w:color w:val="000000" w:themeColor="text1"/>
          <w:sz w:val="24"/>
          <w:szCs w:val="24"/>
        </w:rPr>
        <w:t xml:space="preserve">ORMULARIO </w:t>
      </w:r>
      <w:proofErr w:type="spellStart"/>
      <w:r w:rsidR="00476411" w:rsidRPr="00D9697E">
        <w:rPr>
          <w:rFonts w:asciiTheme="minorHAnsi" w:hAnsiTheme="minorHAnsi" w:cs="Arial"/>
          <w:b/>
          <w:bCs/>
          <w:color w:val="000000" w:themeColor="text1"/>
          <w:sz w:val="24"/>
          <w:szCs w:val="24"/>
        </w:rPr>
        <w:t>N°</w:t>
      </w:r>
      <w:proofErr w:type="spellEnd"/>
      <w:r w:rsidR="00476411" w:rsidRPr="00D9697E">
        <w:rPr>
          <w:rFonts w:asciiTheme="minorHAnsi" w:hAnsiTheme="minorHAnsi" w:cs="Arial"/>
          <w:b/>
          <w:bCs/>
          <w:color w:val="000000" w:themeColor="text1"/>
          <w:sz w:val="24"/>
          <w:szCs w:val="24"/>
        </w:rPr>
        <w:t xml:space="preserve"> </w:t>
      </w:r>
      <w:r w:rsidR="009467F1">
        <w:rPr>
          <w:rFonts w:asciiTheme="minorHAnsi" w:hAnsiTheme="minorHAnsi" w:cs="Arial"/>
          <w:b/>
          <w:bCs/>
          <w:color w:val="000000" w:themeColor="text1"/>
          <w:sz w:val="24"/>
          <w:szCs w:val="24"/>
        </w:rPr>
        <w:t>5</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372E57D1" w14:textId="77777777" w:rsidR="00DB0DDC"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003A5B52" w:rsidRPr="00A60010">
        <w:rPr>
          <w:rFonts w:ascii="Calibri" w:hAnsi="Calibri"/>
          <w:color w:val="000000"/>
          <w:sz w:val="22"/>
          <w:szCs w:val="22"/>
          <w:lang w:val="es-BO" w:eastAsia="es-BO"/>
        </w:rPr>
        <w:t>Us</w:t>
      </w:r>
      <w:proofErr w:type="spellEnd"/>
      <w:r w:rsidR="003A5B52" w:rsidRPr="00A60010">
        <w:rPr>
          <w:rFonts w:ascii="Calibri" w:hAnsi="Calibri"/>
          <w:color w:val="000000"/>
          <w:sz w:val="22"/>
          <w:szCs w:val="22"/>
          <w:lang w:val="es-BO" w:eastAsia="es-BO"/>
        </w:rPr>
        <w:t>.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p w14:paraId="6EAC2158" w14:textId="502F734D" w:rsidR="00492F77" w:rsidRDefault="00E96621" w:rsidP="005F382C">
      <w:pPr>
        <w:spacing w:after="120"/>
        <w:jc w:val="both"/>
        <w:rPr>
          <w:rFonts w:asciiTheme="minorHAnsi" w:hAnsiTheme="minorHAnsi" w:cs="Arial"/>
          <w:spacing w:val="-2"/>
        </w:rPr>
      </w:pPr>
      <w:r w:rsidRPr="00A60010">
        <w:rPr>
          <w:rFonts w:asciiTheme="minorHAnsi" w:hAnsiTheme="minorHAnsi"/>
          <w:color w:val="365F91"/>
          <w:sz w:val="16"/>
          <w:szCs w:val="16"/>
          <w:lang w:val="es-BO"/>
        </w:rPr>
        <w:t>          </w:t>
      </w:r>
    </w:p>
    <w:tbl>
      <w:tblPr>
        <w:tblW w:w="7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4593"/>
        <w:gridCol w:w="708"/>
        <w:gridCol w:w="884"/>
        <w:gridCol w:w="1406"/>
      </w:tblGrid>
      <w:tr w:rsidR="00744903" w:rsidRPr="005F382C" w14:paraId="48D80868" w14:textId="6AF3C061" w:rsidTr="00744903">
        <w:trPr>
          <w:trHeight w:val="300"/>
          <w:jc w:val="center"/>
        </w:trPr>
        <w:tc>
          <w:tcPr>
            <w:tcW w:w="364" w:type="dxa"/>
            <w:shd w:val="clear" w:color="auto" w:fill="A6A6A6" w:themeFill="background1" w:themeFillShade="A6"/>
            <w:noWrap/>
            <w:vAlign w:val="center"/>
            <w:hideMark/>
          </w:tcPr>
          <w:p w14:paraId="0B964BAC" w14:textId="52AD89D0" w:rsidR="00744903" w:rsidRPr="00CF128C" w:rsidRDefault="00744903" w:rsidP="005F382C">
            <w:pPr>
              <w:jc w:val="center"/>
              <w:rPr>
                <w:rFonts w:asciiTheme="minorHAnsi" w:hAnsiTheme="minorHAnsi" w:cstheme="minorHAnsi"/>
                <w:b/>
                <w:bCs/>
                <w:color w:val="000000"/>
                <w:lang w:val="es-BO" w:eastAsia="es-BO"/>
              </w:rPr>
            </w:pPr>
            <w:proofErr w:type="spellStart"/>
            <w:r w:rsidRPr="005F382C">
              <w:rPr>
                <w:rFonts w:asciiTheme="minorHAnsi" w:hAnsiTheme="minorHAnsi" w:cstheme="minorHAnsi"/>
                <w:b/>
                <w:bCs/>
                <w:color w:val="000000"/>
                <w:lang w:val="es-BO" w:eastAsia="es-BO"/>
              </w:rPr>
              <w:t>N°</w:t>
            </w:r>
            <w:proofErr w:type="spellEnd"/>
          </w:p>
        </w:tc>
        <w:tc>
          <w:tcPr>
            <w:tcW w:w="4593" w:type="dxa"/>
            <w:shd w:val="clear" w:color="auto" w:fill="A6A6A6" w:themeFill="background1" w:themeFillShade="A6"/>
            <w:noWrap/>
            <w:vAlign w:val="center"/>
            <w:hideMark/>
          </w:tcPr>
          <w:p w14:paraId="1FE1B8F6" w14:textId="71A90A7D" w:rsidR="00744903" w:rsidRPr="00CF128C" w:rsidRDefault="00744903" w:rsidP="005F382C">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DETALLES DEL SERVICIO POR ETAPA</w:t>
            </w:r>
          </w:p>
        </w:tc>
        <w:tc>
          <w:tcPr>
            <w:tcW w:w="708" w:type="dxa"/>
            <w:shd w:val="clear" w:color="auto" w:fill="A6A6A6" w:themeFill="background1" w:themeFillShade="A6"/>
            <w:noWrap/>
            <w:vAlign w:val="bottom"/>
          </w:tcPr>
          <w:p w14:paraId="3181870A" w14:textId="1ECD8FF9" w:rsidR="00744903" w:rsidRPr="00CF128C" w:rsidRDefault="00744903" w:rsidP="005F382C">
            <w:pPr>
              <w:jc w:val="center"/>
              <w:rPr>
                <w:rFonts w:asciiTheme="minorHAnsi" w:hAnsiTheme="minorHAnsi" w:cstheme="minorHAnsi"/>
                <w:b/>
                <w:bCs/>
                <w:color w:val="000000"/>
                <w:lang w:val="es-BO" w:eastAsia="es-BO"/>
              </w:rPr>
            </w:pPr>
            <w:proofErr w:type="spellStart"/>
            <w:r w:rsidRPr="00CF128C">
              <w:rPr>
                <w:rFonts w:asciiTheme="minorHAnsi" w:hAnsiTheme="minorHAnsi" w:cstheme="minorHAnsi"/>
                <w:b/>
                <w:bCs/>
                <w:color w:val="000000"/>
                <w:lang w:val="es-BO" w:eastAsia="es-BO"/>
              </w:rPr>
              <w:t>Und</w:t>
            </w:r>
            <w:proofErr w:type="spellEnd"/>
            <w:r w:rsidRPr="00CF128C">
              <w:rPr>
                <w:rFonts w:asciiTheme="minorHAnsi" w:hAnsiTheme="minorHAnsi" w:cstheme="minorHAnsi"/>
                <w:b/>
                <w:bCs/>
                <w:color w:val="000000"/>
                <w:lang w:val="es-BO" w:eastAsia="es-BO"/>
              </w:rPr>
              <w:t>.</w:t>
            </w:r>
          </w:p>
        </w:tc>
        <w:tc>
          <w:tcPr>
            <w:tcW w:w="884" w:type="dxa"/>
            <w:shd w:val="clear" w:color="auto" w:fill="A6A6A6" w:themeFill="background1" w:themeFillShade="A6"/>
            <w:noWrap/>
            <w:vAlign w:val="bottom"/>
          </w:tcPr>
          <w:p w14:paraId="51266406" w14:textId="4F190BFD" w:rsidR="00744903" w:rsidRPr="00CF128C" w:rsidRDefault="00744903" w:rsidP="005F382C">
            <w:pPr>
              <w:jc w:val="center"/>
              <w:rPr>
                <w:rFonts w:asciiTheme="minorHAnsi" w:hAnsiTheme="minorHAnsi" w:cstheme="minorHAnsi"/>
                <w:b/>
                <w:bCs/>
                <w:color w:val="000000"/>
                <w:lang w:val="es-BO" w:eastAsia="es-BO"/>
              </w:rPr>
            </w:pPr>
            <w:r w:rsidRPr="00CF128C">
              <w:rPr>
                <w:rFonts w:asciiTheme="minorHAnsi" w:hAnsiTheme="minorHAnsi" w:cstheme="minorHAnsi"/>
                <w:b/>
                <w:bCs/>
                <w:color w:val="000000"/>
                <w:lang w:val="es-BO" w:eastAsia="es-BO"/>
              </w:rPr>
              <w:t>Cantidad</w:t>
            </w:r>
          </w:p>
        </w:tc>
        <w:tc>
          <w:tcPr>
            <w:tcW w:w="1406" w:type="dxa"/>
            <w:shd w:val="clear" w:color="auto" w:fill="A6A6A6" w:themeFill="background1" w:themeFillShade="A6"/>
            <w:vAlign w:val="center"/>
          </w:tcPr>
          <w:p w14:paraId="4250F9D8" w14:textId="2B09A779" w:rsidR="00744903" w:rsidRPr="005F382C" w:rsidRDefault="00744903" w:rsidP="005F382C">
            <w:pPr>
              <w:jc w:val="center"/>
              <w:rPr>
                <w:rFonts w:asciiTheme="minorHAnsi" w:hAnsiTheme="minorHAnsi" w:cstheme="minorHAnsi"/>
                <w:b/>
                <w:bCs/>
                <w:color w:val="000000"/>
                <w:lang w:val="es-BO" w:eastAsia="es-BO"/>
              </w:rPr>
            </w:pPr>
            <w:r w:rsidRPr="005F382C">
              <w:rPr>
                <w:rFonts w:asciiTheme="minorHAnsi" w:hAnsiTheme="minorHAnsi" w:cstheme="minorHAnsi"/>
                <w:b/>
                <w:bCs/>
                <w:color w:val="000000"/>
                <w:lang w:val="es-BO" w:eastAsia="es-BO"/>
              </w:rPr>
              <w:t>MONTO (B</w:t>
            </w:r>
            <w:r>
              <w:rPr>
                <w:rFonts w:asciiTheme="minorHAnsi" w:hAnsiTheme="minorHAnsi" w:cstheme="minorHAnsi"/>
                <w:b/>
                <w:bCs/>
                <w:color w:val="000000"/>
                <w:lang w:val="es-BO" w:eastAsia="es-BO"/>
              </w:rPr>
              <w:t>s</w:t>
            </w:r>
            <w:r w:rsidRPr="005F382C">
              <w:rPr>
                <w:rFonts w:asciiTheme="minorHAnsi" w:hAnsiTheme="minorHAnsi" w:cstheme="minorHAnsi"/>
                <w:b/>
                <w:bCs/>
                <w:color w:val="000000"/>
                <w:lang w:val="es-BO" w:eastAsia="es-BO"/>
              </w:rPr>
              <w:t>)</w:t>
            </w:r>
          </w:p>
        </w:tc>
      </w:tr>
      <w:tr w:rsidR="00744903" w:rsidRPr="00CF128C" w14:paraId="023A0BD6" w14:textId="77777777" w:rsidTr="00744903">
        <w:trPr>
          <w:trHeight w:val="300"/>
          <w:jc w:val="center"/>
        </w:trPr>
        <w:tc>
          <w:tcPr>
            <w:tcW w:w="364" w:type="dxa"/>
            <w:noWrap/>
            <w:vAlign w:val="bottom"/>
          </w:tcPr>
          <w:p w14:paraId="5724D436" w14:textId="77777777" w:rsidR="00744903" w:rsidRPr="00CF128C" w:rsidRDefault="00744903" w:rsidP="005F382C">
            <w:pPr>
              <w:rPr>
                <w:rFonts w:ascii="Calibri" w:hAnsi="Calibri" w:cs="Calibri"/>
                <w:b/>
                <w:bCs/>
                <w:color w:val="000000"/>
                <w:lang w:val="es-BO" w:eastAsia="es-BO"/>
              </w:rPr>
            </w:pPr>
          </w:p>
        </w:tc>
        <w:tc>
          <w:tcPr>
            <w:tcW w:w="4593" w:type="dxa"/>
            <w:noWrap/>
            <w:vAlign w:val="bottom"/>
          </w:tcPr>
          <w:p w14:paraId="3AEE12AE" w14:textId="042579DC" w:rsidR="00744903" w:rsidRPr="00173E93" w:rsidRDefault="00744903" w:rsidP="005F382C">
            <w:pPr>
              <w:rPr>
                <w:rFonts w:ascii="Calibri" w:hAnsi="Calibri" w:cs="Calibri"/>
                <w:b/>
                <w:bCs/>
                <w:color w:val="000000"/>
                <w:lang w:val="es-BO" w:eastAsia="es-BO"/>
              </w:rPr>
            </w:pPr>
            <w:r w:rsidRPr="00173E93">
              <w:rPr>
                <w:rFonts w:ascii="Calibri" w:hAnsi="Calibri" w:cs="Calibri"/>
                <w:b/>
                <w:bCs/>
                <w:color w:val="000000"/>
                <w:lang w:val="es-BO" w:eastAsia="es-BO"/>
              </w:rPr>
              <w:t xml:space="preserve">MODULO </w:t>
            </w:r>
            <w:r>
              <w:rPr>
                <w:rFonts w:ascii="Arial" w:hAnsi="Arial" w:cs="Arial"/>
                <w:b/>
                <w:sz w:val="18"/>
                <w:szCs w:val="18"/>
              </w:rPr>
              <w:t>01-TRABAJOS PRELIMINARES</w:t>
            </w:r>
          </w:p>
        </w:tc>
        <w:tc>
          <w:tcPr>
            <w:tcW w:w="708" w:type="dxa"/>
            <w:noWrap/>
            <w:vAlign w:val="bottom"/>
          </w:tcPr>
          <w:p w14:paraId="5A4F68BD" w14:textId="77777777" w:rsidR="00744903" w:rsidRPr="00CF128C" w:rsidRDefault="00744903" w:rsidP="005F382C">
            <w:pPr>
              <w:rPr>
                <w:rFonts w:ascii="Calibri" w:hAnsi="Calibri" w:cs="Calibri"/>
                <w:b/>
                <w:bCs/>
                <w:color w:val="000000"/>
                <w:lang w:val="es-BO" w:eastAsia="es-BO"/>
              </w:rPr>
            </w:pPr>
          </w:p>
        </w:tc>
        <w:tc>
          <w:tcPr>
            <w:tcW w:w="884" w:type="dxa"/>
            <w:noWrap/>
            <w:vAlign w:val="bottom"/>
          </w:tcPr>
          <w:p w14:paraId="3371F819" w14:textId="77777777" w:rsidR="00744903" w:rsidRPr="00CF128C" w:rsidRDefault="00744903" w:rsidP="005F382C">
            <w:pPr>
              <w:rPr>
                <w:rFonts w:ascii="Calibri" w:hAnsi="Calibri" w:cs="Calibri"/>
                <w:b/>
                <w:bCs/>
                <w:color w:val="000000"/>
                <w:lang w:val="es-BO" w:eastAsia="es-BO"/>
              </w:rPr>
            </w:pPr>
          </w:p>
        </w:tc>
        <w:tc>
          <w:tcPr>
            <w:tcW w:w="1406" w:type="dxa"/>
          </w:tcPr>
          <w:p w14:paraId="36479DF7" w14:textId="02B540F8" w:rsidR="00744903" w:rsidRPr="00CF128C" w:rsidRDefault="00744903" w:rsidP="005F382C">
            <w:pPr>
              <w:jc w:val="center"/>
              <w:rPr>
                <w:rFonts w:ascii="Calibri" w:hAnsi="Calibri" w:cs="Calibri"/>
                <w:b/>
                <w:bCs/>
                <w:color w:val="000000"/>
                <w:lang w:val="es-BO" w:eastAsia="es-BO"/>
              </w:rPr>
            </w:pPr>
            <w:r w:rsidRPr="000C3979">
              <w:rPr>
                <w:rFonts w:ascii="Calibri" w:hAnsi="Calibri" w:cs="Calibri"/>
                <w:color w:val="A6A6A6" w:themeColor="background1" w:themeShade="A6"/>
                <w:sz w:val="22"/>
                <w:szCs w:val="22"/>
              </w:rPr>
              <w:t>En Bs.</w:t>
            </w:r>
          </w:p>
        </w:tc>
      </w:tr>
      <w:tr w:rsidR="00744903" w:rsidRPr="00CF128C" w14:paraId="06A8AF24" w14:textId="5EA1FEB0" w:rsidTr="00744903">
        <w:trPr>
          <w:trHeight w:val="300"/>
          <w:jc w:val="center"/>
        </w:trPr>
        <w:tc>
          <w:tcPr>
            <w:tcW w:w="364" w:type="dxa"/>
            <w:noWrap/>
            <w:vAlign w:val="bottom"/>
            <w:hideMark/>
          </w:tcPr>
          <w:p w14:paraId="3639B4CC" w14:textId="77777777" w:rsidR="00744903" w:rsidRPr="00CF128C" w:rsidRDefault="00744903" w:rsidP="00A820B9">
            <w:pPr>
              <w:jc w:val="right"/>
              <w:rPr>
                <w:rFonts w:ascii="Calibri" w:hAnsi="Calibri" w:cs="Calibri"/>
                <w:color w:val="000000"/>
                <w:lang w:val="es-BO" w:eastAsia="es-BO"/>
              </w:rPr>
            </w:pPr>
            <w:r>
              <w:rPr>
                <w:rFonts w:ascii="Calibri" w:hAnsi="Calibri" w:cs="Calibri"/>
                <w:color w:val="000000"/>
                <w:lang w:val="es-BO" w:eastAsia="es-BO"/>
              </w:rPr>
              <w:t>1</w:t>
            </w:r>
          </w:p>
        </w:tc>
        <w:tc>
          <w:tcPr>
            <w:tcW w:w="4593" w:type="dxa"/>
            <w:noWrap/>
            <w:vAlign w:val="bottom"/>
            <w:hideMark/>
          </w:tcPr>
          <w:p w14:paraId="5ED9B53B" w14:textId="0DDB5D98"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PROV Y COLOC LETRERO DE OBRA</w:t>
            </w:r>
          </w:p>
        </w:tc>
        <w:tc>
          <w:tcPr>
            <w:tcW w:w="708" w:type="dxa"/>
            <w:noWrap/>
            <w:vAlign w:val="bottom"/>
            <w:hideMark/>
          </w:tcPr>
          <w:p w14:paraId="610A7F15" w14:textId="7388DFB5"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PZA</w:t>
            </w:r>
          </w:p>
        </w:tc>
        <w:tc>
          <w:tcPr>
            <w:tcW w:w="884" w:type="dxa"/>
            <w:noWrap/>
            <w:vAlign w:val="bottom"/>
            <w:hideMark/>
          </w:tcPr>
          <w:p w14:paraId="6ABA42FC" w14:textId="10693F03" w:rsidR="00744903" w:rsidRPr="00CF128C" w:rsidRDefault="00744903" w:rsidP="00A820B9">
            <w:pPr>
              <w:jc w:val="right"/>
              <w:rPr>
                <w:rFonts w:ascii="Calibri" w:hAnsi="Calibri" w:cs="Calibri"/>
                <w:color w:val="000000"/>
                <w:lang w:val="es-BO" w:eastAsia="es-BO"/>
              </w:rPr>
            </w:pPr>
            <w:r w:rsidRPr="008B5AA9">
              <w:rPr>
                <w:rFonts w:ascii="Calibri" w:hAnsi="Calibri" w:cs="Calibri"/>
                <w:color w:val="000000"/>
                <w:sz w:val="18"/>
                <w:szCs w:val="18"/>
              </w:rPr>
              <w:t>1</w:t>
            </w:r>
          </w:p>
        </w:tc>
        <w:tc>
          <w:tcPr>
            <w:tcW w:w="1406" w:type="dxa"/>
          </w:tcPr>
          <w:p w14:paraId="0DB20C6F" w14:textId="3D7C2587" w:rsidR="00744903" w:rsidRPr="00CF128C" w:rsidRDefault="00744903" w:rsidP="00A820B9">
            <w:pPr>
              <w:jc w:val="right"/>
              <w:rPr>
                <w:rFonts w:ascii="Calibri" w:hAnsi="Calibri" w:cs="Calibri"/>
                <w:color w:val="000000"/>
                <w:lang w:val="es-BO" w:eastAsia="es-BO"/>
              </w:rPr>
            </w:pPr>
          </w:p>
        </w:tc>
      </w:tr>
      <w:tr w:rsidR="00744903" w:rsidRPr="00CF128C" w14:paraId="058A88E0" w14:textId="33E717D6" w:rsidTr="00744903">
        <w:trPr>
          <w:trHeight w:val="300"/>
          <w:jc w:val="center"/>
        </w:trPr>
        <w:tc>
          <w:tcPr>
            <w:tcW w:w="364" w:type="dxa"/>
            <w:noWrap/>
            <w:vAlign w:val="bottom"/>
            <w:hideMark/>
          </w:tcPr>
          <w:p w14:paraId="1053B9A5" w14:textId="77777777" w:rsidR="00744903" w:rsidRPr="00CF128C" w:rsidRDefault="00744903" w:rsidP="00A820B9">
            <w:pPr>
              <w:jc w:val="right"/>
              <w:rPr>
                <w:rFonts w:ascii="Calibri" w:hAnsi="Calibri" w:cs="Calibri"/>
                <w:color w:val="000000"/>
                <w:lang w:val="es-BO" w:eastAsia="es-BO"/>
              </w:rPr>
            </w:pPr>
            <w:r w:rsidRPr="00CF128C">
              <w:rPr>
                <w:rFonts w:ascii="Calibri" w:hAnsi="Calibri" w:cs="Calibri"/>
                <w:color w:val="000000"/>
                <w:lang w:val="es-BO" w:eastAsia="es-BO"/>
              </w:rPr>
              <w:t>2</w:t>
            </w:r>
          </w:p>
        </w:tc>
        <w:tc>
          <w:tcPr>
            <w:tcW w:w="4593" w:type="dxa"/>
            <w:noWrap/>
            <w:vAlign w:val="bottom"/>
            <w:hideMark/>
          </w:tcPr>
          <w:p w14:paraId="77059FF1" w14:textId="7C11560E"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RETIRO DE TEJA COLONIAL</w:t>
            </w:r>
          </w:p>
        </w:tc>
        <w:tc>
          <w:tcPr>
            <w:tcW w:w="708" w:type="dxa"/>
            <w:noWrap/>
            <w:vAlign w:val="bottom"/>
            <w:hideMark/>
          </w:tcPr>
          <w:p w14:paraId="2DD5D8D0" w14:textId="0F3ECE38"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noWrap/>
            <w:vAlign w:val="bottom"/>
            <w:hideMark/>
          </w:tcPr>
          <w:p w14:paraId="7FEB6B91" w14:textId="1D297181" w:rsidR="00744903" w:rsidRPr="00CF128C" w:rsidRDefault="00744903" w:rsidP="00A820B9">
            <w:pPr>
              <w:jc w:val="right"/>
              <w:rPr>
                <w:rFonts w:ascii="Calibri" w:hAnsi="Calibri" w:cs="Calibri"/>
                <w:color w:val="000000"/>
                <w:lang w:val="es-BO" w:eastAsia="es-BO"/>
              </w:rPr>
            </w:pPr>
            <w:r w:rsidRPr="008B5AA9">
              <w:rPr>
                <w:rFonts w:ascii="Calibri" w:hAnsi="Calibri" w:cs="Calibri"/>
                <w:color w:val="000000"/>
                <w:sz w:val="18"/>
                <w:szCs w:val="18"/>
              </w:rPr>
              <w:t>567.36</w:t>
            </w:r>
          </w:p>
        </w:tc>
        <w:tc>
          <w:tcPr>
            <w:tcW w:w="1406" w:type="dxa"/>
          </w:tcPr>
          <w:p w14:paraId="75DF853D" w14:textId="66FAEC06" w:rsidR="00744903" w:rsidRPr="00CF128C" w:rsidRDefault="00744903" w:rsidP="00A820B9">
            <w:pPr>
              <w:jc w:val="right"/>
              <w:rPr>
                <w:rFonts w:ascii="Calibri" w:hAnsi="Calibri" w:cs="Calibri"/>
                <w:color w:val="000000"/>
                <w:lang w:val="es-BO" w:eastAsia="es-BO"/>
              </w:rPr>
            </w:pPr>
          </w:p>
        </w:tc>
      </w:tr>
      <w:tr w:rsidR="00744903" w:rsidRPr="00CF128C" w14:paraId="4CF1326A" w14:textId="276CDA36" w:rsidTr="00744903">
        <w:trPr>
          <w:trHeight w:val="300"/>
          <w:jc w:val="center"/>
        </w:trPr>
        <w:tc>
          <w:tcPr>
            <w:tcW w:w="364" w:type="dxa"/>
            <w:noWrap/>
            <w:vAlign w:val="bottom"/>
            <w:hideMark/>
          </w:tcPr>
          <w:p w14:paraId="2EB19BC5" w14:textId="77777777" w:rsidR="00744903" w:rsidRPr="00CF128C" w:rsidRDefault="00744903" w:rsidP="00A820B9">
            <w:pPr>
              <w:jc w:val="right"/>
              <w:rPr>
                <w:rFonts w:ascii="Calibri" w:hAnsi="Calibri" w:cs="Calibri"/>
                <w:color w:val="000000"/>
                <w:lang w:val="es-BO" w:eastAsia="es-BO"/>
              </w:rPr>
            </w:pPr>
            <w:r w:rsidRPr="00CF128C">
              <w:rPr>
                <w:rFonts w:ascii="Calibri" w:hAnsi="Calibri" w:cs="Calibri"/>
                <w:color w:val="000000"/>
                <w:lang w:val="es-BO" w:eastAsia="es-BO"/>
              </w:rPr>
              <w:t>3</w:t>
            </w:r>
          </w:p>
        </w:tc>
        <w:tc>
          <w:tcPr>
            <w:tcW w:w="4593" w:type="dxa"/>
            <w:noWrap/>
            <w:vAlign w:val="bottom"/>
            <w:hideMark/>
          </w:tcPr>
          <w:p w14:paraId="6EB1965A" w14:textId="06B21BF3"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RETIRO DE CERCHAS DE MADERA</w:t>
            </w:r>
          </w:p>
        </w:tc>
        <w:tc>
          <w:tcPr>
            <w:tcW w:w="708" w:type="dxa"/>
            <w:noWrap/>
            <w:vAlign w:val="bottom"/>
            <w:hideMark/>
          </w:tcPr>
          <w:p w14:paraId="2DE1E6F8" w14:textId="2BD8F0FE" w:rsidR="00744903" w:rsidRPr="00CF128C" w:rsidRDefault="00744903" w:rsidP="00A820B9">
            <w:pPr>
              <w:rPr>
                <w:rFonts w:ascii="Calibri" w:hAnsi="Calibri" w:cs="Calibri"/>
                <w:color w:val="000000"/>
                <w:lang w:val="es-BO" w:eastAsia="es-BO"/>
              </w:rPr>
            </w:pPr>
            <w:proofErr w:type="spellStart"/>
            <w:r w:rsidRPr="008B5AA9">
              <w:rPr>
                <w:rFonts w:ascii="Calibri" w:hAnsi="Calibri" w:cs="Calibri"/>
                <w:color w:val="000000"/>
                <w:sz w:val="18"/>
                <w:szCs w:val="18"/>
              </w:rPr>
              <w:t>glb</w:t>
            </w:r>
            <w:proofErr w:type="spellEnd"/>
          </w:p>
        </w:tc>
        <w:tc>
          <w:tcPr>
            <w:tcW w:w="884" w:type="dxa"/>
            <w:noWrap/>
            <w:vAlign w:val="bottom"/>
            <w:hideMark/>
          </w:tcPr>
          <w:p w14:paraId="4E667DB4" w14:textId="3004B0E7" w:rsidR="00744903" w:rsidRPr="00CF128C" w:rsidRDefault="00744903" w:rsidP="00A820B9">
            <w:pPr>
              <w:jc w:val="right"/>
              <w:rPr>
                <w:rFonts w:ascii="Calibri" w:hAnsi="Calibri" w:cs="Calibri"/>
                <w:color w:val="000000"/>
                <w:lang w:val="es-BO" w:eastAsia="es-BO"/>
              </w:rPr>
            </w:pPr>
            <w:r w:rsidRPr="008B5AA9">
              <w:rPr>
                <w:rFonts w:ascii="Calibri" w:hAnsi="Calibri" w:cs="Calibri"/>
                <w:color w:val="000000"/>
                <w:sz w:val="18"/>
                <w:szCs w:val="18"/>
              </w:rPr>
              <w:t>1</w:t>
            </w:r>
          </w:p>
        </w:tc>
        <w:tc>
          <w:tcPr>
            <w:tcW w:w="1406" w:type="dxa"/>
          </w:tcPr>
          <w:p w14:paraId="0670CD96" w14:textId="2AB72760" w:rsidR="00744903" w:rsidRPr="00CF128C" w:rsidRDefault="00744903" w:rsidP="00A820B9">
            <w:pPr>
              <w:jc w:val="right"/>
              <w:rPr>
                <w:rFonts w:ascii="Calibri" w:hAnsi="Calibri" w:cs="Calibri"/>
                <w:color w:val="000000"/>
                <w:lang w:val="es-BO" w:eastAsia="es-BO"/>
              </w:rPr>
            </w:pPr>
          </w:p>
        </w:tc>
      </w:tr>
      <w:tr w:rsidR="00744903" w:rsidRPr="00CF128C" w14:paraId="1FB1E5E1" w14:textId="044AF84B" w:rsidTr="00744903">
        <w:trPr>
          <w:trHeight w:val="300"/>
          <w:jc w:val="center"/>
        </w:trPr>
        <w:tc>
          <w:tcPr>
            <w:tcW w:w="364" w:type="dxa"/>
            <w:noWrap/>
            <w:vAlign w:val="bottom"/>
            <w:hideMark/>
          </w:tcPr>
          <w:p w14:paraId="5C27E60C" w14:textId="77777777" w:rsidR="00744903" w:rsidRPr="00CF128C" w:rsidRDefault="00744903" w:rsidP="00A820B9">
            <w:pPr>
              <w:jc w:val="right"/>
              <w:rPr>
                <w:rFonts w:ascii="Calibri" w:hAnsi="Calibri" w:cs="Calibri"/>
                <w:color w:val="000000"/>
                <w:lang w:val="es-BO" w:eastAsia="es-BO"/>
              </w:rPr>
            </w:pPr>
            <w:r w:rsidRPr="00CF128C">
              <w:rPr>
                <w:rFonts w:ascii="Calibri" w:hAnsi="Calibri" w:cs="Calibri"/>
                <w:color w:val="000000"/>
                <w:lang w:val="es-BO" w:eastAsia="es-BO"/>
              </w:rPr>
              <w:t>4</w:t>
            </w:r>
          </w:p>
        </w:tc>
        <w:tc>
          <w:tcPr>
            <w:tcW w:w="4593" w:type="dxa"/>
            <w:noWrap/>
            <w:vAlign w:val="bottom"/>
            <w:hideMark/>
          </w:tcPr>
          <w:p w14:paraId="01B13686" w14:textId="7BF345B8"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DEMOLICION DE CIELO FALSO ESTUCO</w:t>
            </w:r>
          </w:p>
        </w:tc>
        <w:tc>
          <w:tcPr>
            <w:tcW w:w="708" w:type="dxa"/>
            <w:noWrap/>
            <w:vAlign w:val="bottom"/>
            <w:hideMark/>
          </w:tcPr>
          <w:p w14:paraId="06857632" w14:textId="67679CE5"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noWrap/>
            <w:vAlign w:val="bottom"/>
            <w:hideMark/>
          </w:tcPr>
          <w:p w14:paraId="49140288" w14:textId="11459AFB" w:rsidR="00744903" w:rsidRPr="00CF128C" w:rsidRDefault="00744903" w:rsidP="00A820B9">
            <w:pPr>
              <w:jc w:val="right"/>
              <w:rPr>
                <w:rFonts w:ascii="Calibri" w:hAnsi="Calibri" w:cs="Calibri"/>
                <w:color w:val="000000"/>
                <w:lang w:val="es-BO" w:eastAsia="es-BO"/>
              </w:rPr>
            </w:pPr>
            <w:r w:rsidRPr="008B5AA9">
              <w:rPr>
                <w:rFonts w:ascii="Calibri" w:hAnsi="Calibri" w:cs="Calibri"/>
                <w:color w:val="000000"/>
                <w:sz w:val="18"/>
                <w:szCs w:val="18"/>
              </w:rPr>
              <w:t>512.32</w:t>
            </w:r>
          </w:p>
        </w:tc>
        <w:tc>
          <w:tcPr>
            <w:tcW w:w="1406" w:type="dxa"/>
          </w:tcPr>
          <w:p w14:paraId="762D054F" w14:textId="575D225F" w:rsidR="00744903" w:rsidRPr="00CF128C" w:rsidRDefault="00744903" w:rsidP="00A820B9">
            <w:pPr>
              <w:jc w:val="right"/>
              <w:rPr>
                <w:rFonts w:ascii="Calibri" w:hAnsi="Calibri" w:cs="Calibri"/>
                <w:color w:val="000000"/>
                <w:lang w:val="es-BO" w:eastAsia="es-BO"/>
              </w:rPr>
            </w:pPr>
          </w:p>
        </w:tc>
      </w:tr>
      <w:tr w:rsidR="00744903" w:rsidRPr="00CF128C" w14:paraId="678BD01C" w14:textId="77777777" w:rsidTr="00744903">
        <w:trPr>
          <w:trHeight w:val="300"/>
          <w:jc w:val="center"/>
        </w:trPr>
        <w:tc>
          <w:tcPr>
            <w:tcW w:w="364" w:type="dxa"/>
            <w:noWrap/>
            <w:vAlign w:val="bottom"/>
          </w:tcPr>
          <w:p w14:paraId="013985F7" w14:textId="77777777" w:rsidR="00744903" w:rsidRPr="00CF128C" w:rsidRDefault="00744903" w:rsidP="005F382C">
            <w:pPr>
              <w:jc w:val="right"/>
              <w:rPr>
                <w:rFonts w:ascii="Calibri" w:hAnsi="Calibri" w:cs="Calibri"/>
                <w:color w:val="000000"/>
                <w:lang w:val="es-BO" w:eastAsia="es-BO"/>
              </w:rPr>
            </w:pPr>
          </w:p>
        </w:tc>
        <w:tc>
          <w:tcPr>
            <w:tcW w:w="4593" w:type="dxa"/>
            <w:noWrap/>
            <w:vAlign w:val="bottom"/>
          </w:tcPr>
          <w:p w14:paraId="16D4FF84" w14:textId="44ED67E0" w:rsidR="00744903" w:rsidRPr="00CF128C" w:rsidRDefault="00744903" w:rsidP="005F382C">
            <w:pPr>
              <w:rPr>
                <w:rFonts w:ascii="Calibri" w:hAnsi="Calibri" w:cs="Calibri"/>
                <w:color w:val="000000"/>
                <w:lang w:val="es-BO" w:eastAsia="es-BO"/>
              </w:rPr>
            </w:pPr>
            <w:r>
              <w:rPr>
                <w:rFonts w:ascii="Arial" w:hAnsi="Arial" w:cs="Arial"/>
                <w:b/>
                <w:sz w:val="18"/>
                <w:szCs w:val="18"/>
              </w:rPr>
              <w:t>02-</w:t>
            </w:r>
            <w:r w:rsidRPr="00890EB8">
              <w:rPr>
                <w:rFonts w:ascii="Arial" w:hAnsi="Arial" w:cs="Arial"/>
                <w:b/>
                <w:sz w:val="18"/>
                <w:szCs w:val="18"/>
              </w:rPr>
              <w:t xml:space="preserve"> OBRA FINA</w:t>
            </w:r>
          </w:p>
        </w:tc>
        <w:tc>
          <w:tcPr>
            <w:tcW w:w="708" w:type="dxa"/>
            <w:noWrap/>
            <w:vAlign w:val="bottom"/>
          </w:tcPr>
          <w:p w14:paraId="045B39EF" w14:textId="77777777" w:rsidR="00744903" w:rsidRPr="00CF128C" w:rsidRDefault="00744903" w:rsidP="005F382C">
            <w:pPr>
              <w:rPr>
                <w:rFonts w:ascii="Calibri" w:hAnsi="Calibri" w:cs="Calibri"/>
                <w:color w:val="000000"/>
                <w:lang w:val="es-BO" w:eastAsia="es-BO"/>
              </w:rPr>
            </w:pPr>
          </w:p>
        </w:tc>
        <w:tc>
          <w:tcPr>
            <w:tcW w:w="884" w:type="dxa"/>
            <w:noWrap/>
            <w:vAlign w:val="bottom"/>
          </w:tcPr>
          <w:p w14:paraId="3ACA2FAC" w14:textId="77777777" w:rsidR="00744903" w:rsidRPr="00CF128C" w:rsidRDefault="00744903" w:rsidP="005F382C">
            <w:pPr>
              <w:jc w:val="right"/>
              <w:rPr>
                <w:rFonts w:ascii="Calibri" w:hAnsi="Calibri" w:cs="Calibri"/>
                <w:color w:val="000000"/>
                <w:lang w:val="es-BO" w:eastAsia="es-BO"/>
              </w:rPr>
            </w:pPr>
          </w:p>
        </w:tc>
        <w:tc>
          <w:tcPr>
            <w:tcW w:w="1406" w:type="dxa"/>
          </w:tcPr>
          <w:p w14:paraId="32043C58" w14:textId="77777777" w:rsidR="00744903" w:rsidRPr="00CF128C" w:rsidRDefault="00744903" w:rsidP="005F382C">
            <w:pPr>
              <w:jc w:val="right"/>
              <w:rPr>
                <w:rFonts w:ascii="Calibri" w:hAnsi="Calibri" w:cs="Calibri"/>
                <w:color w:val="000000"/>
                <w:lang w:val="es-BO" w:eastAsia="es-BO"/>
              </w:rPr>
            </w:pPr>
          </w:p>
        </w:tc>
      </w:tr>
      <w:tr w:rsidR="00744903" w:rsidRPr="00CF128C" w14:paraId="58BEEC9B" w14:textId="77777777" w:rsidTr="00744903">
        <w:trPr>
          <w:trHeight w:val="300"/>
          <w:jc w:val="center"/>
        </w:trPr>
        <w:tc>
          <w:tcPr>
            <w:tcW w:w="364" w:type="dxa"/>
            <w:noWrap/>
            <w:vAlign w:val="bottom"/>
          </w:tcPr>
          <w:p w14:paraId="3C55E00E" w14:textId="61A8C2FE" w:rsidR="00744903" w:rsidRPr="00CB45EF" w:rsidRDefault="00744903" w:rsidP="005E223E">
            <w:pPr>
              <w:jc w:val="right"/>
              <w:rPr>
                <w:rFonts w:ascii="Calibri" w:hAnsi="Calibri" w:cs="Calibri"/>
                <w:color w:val="000000"/>
                <w:lang w:val="es-BO" w:eastAsia="es-BO"/>
              </w:rPr>
            </w:pPr>
            <w:r w:rsidRPr="00CB45EF">
              <w:rPr>
                <w:rFonts w:ascii="Calibri" w:hAnsi="Calibri" w:cs="Calibri"/>
                <w:color w:val="000000"/>
                <w:lang w:val="es-BO" w:eastAsia="es-BO"/>
              </w:rPr>
              <w:t>5</w:t>
            </w:r>
          </w:p>
        </w:tc>
        <w:tc>
          <w:tcPr>
            <w:tcW w:w="4593" w:type="dxa"/>
            <w:noWrap/>
            <w:vAlign w:val="bottom"/>
          </w:tcPr>
          <w:p w14:paraId="4581485C" w14:textId="21095D77" w:rsidR="00744903" w:rsidRPr="00CB45EF" w:rsidRDefault="00744903" w:rsidP="005E223E">
            <w:pPr>
              <w:rPr>
                <w:rFonts w:ascii="Arial" w:hAnsi="Arial" w:cs="Arial"/>
                <w:b/>
                <w:sz w:val="18"/>
                <w:szCs w:val="18"/>
              </w:rPr>
            </w:pPr>
            <w:r w:rsidRPr="00CB45EF">
              <w:rPr>
                <w:rFonts w:ascii="Calibri" w:hAnsi="Calibri" w:cs="Calibri"/>
                <w:color w:val="000000"/>
                <w:sz w:val="18"/>
                <w:szCs w:val="18"/>
              </w:rPr>
              <w:t>ALERO</w:t>
            </w:r>
          </w:p>
        </w:tc>
        <w:tc>
          <w:tcPr>
            <w:tcW w:w="708" w:type="dxa"/>
            <w:noWrap/>
            <w:vAlign w:val="bottom"/>
          </w:tcPr>
          <w:p w14:paraId="0BC1D202" w14:textId="1017666A" w:rsidR="00744903" w:rsidRPr="00CB45EF" w:rsidRDefault="00744903" w:rsidP="005E223E">
            <w:pPr>
              <w:rPr>
                <w:rFonts w:ascii="Calibri" w:hAnsi="Calibri" w:cs="Calibri"/>
                <w:color w:val="000000"/>
                <w:lang w:val="es-BO" w:eastAsia="es-BO"/>
              </w:rPr>
            </w:pPr>
            <w:r w:rsidRPr="00CB45EF">
              <w:rPr>
                <w:rFonts w:ascii="Calibri" w:hAnsi="Calibri" w:cs="Calibri"/>
                <w:color w:val="000000"/>
                <w:sz w:val="18"/>
                <w:szCs w:val="18"/>
              </w:rPr>
              <w:t>M2</w:t>
            </w:r>
          </w:p>
        </w:tc>
        <w:tc>
          <w:tcPr>
            <w:tcW w:w="884" w:type="dxa"/>
            <w:noWrap/>
            <w:vAlign w:val="bottom"/>
          </w:tcPr>
          <w:p w14:paraId="25A24F60" w14:textId="49CF43C4" w:rsidR="00744903" w:rsidRPr="00CF128C" w:rsidRDefault="00744903" w:rsidP="005E223E">
            <w:pPr>
              <w:jc w:val="right"/>
              <w:rPr>
                <w:rFonts w:ascii="Calibri" w:hAnsi="Calibri" w:cs="Calibri"/>
                <w:color w:val="000000"/>
                <w:lang w:val="es-BO" w:eastAsia="es-BO"/>
              </w:rPr>
            </w:pPr>
            <w:r w:rsidRPr="00CB45EF">
              <w:rPr>
                <w:rFonts w:ascii="Calibri" w:hAnsi="Calibri" w:cs="Calibri"/>
                <w:color w:val="000000"/>
                <w:sz w:val="18"/>
                <w:szCs w:val="18"/>
              </w:rPr>
              <w:t>27</w:t>
            </w:r>
          </w:p>
        </w:tc>
        <w:tc>
          <w:tcPr>
            <w:tcW w:w="1406" w:type="dxa"/>
          </w:tcPr>
          <w:p w14:paraId="4CCFBE28" w14:textId="77777777" w:rsidR="00744903" w:rsidRPr="00CF128C" w:rsidRDefault="00744903" w:rsidP="005E223E">
            <w:pPr>
              <w:jc w:val="right"/>
              <w:rPr>
                <w:rFonts w:ascii="Calibri" w:hAnsi="Calibri" w:cs="Calibri"/>
                <w:color w:val="000000"/>
                <w:lang w:val="es-BO" w:eastAsia="es-BO"/>
              </w:rPr>
            </w:pPr>
          </w:p>
        </w:tc>
      </w:tr>
      <w:tr w:rsidR="00744903" w:rsidRPr="00CF128C" w14:paraId="02F70C82" w14:textId="77777777" w:rsidTr="00744903">
        <w:trPr>
          <w:trHeight w:val="300"/>
          <w:jc w:val="center"/>
        </w:trPr>
        <w:tc>
          <w:tcPr>
            <w:tcW w:w="364" w:type="dxa"/>
            <w:noWrap/>
            <w:vAlign w:val="bottom"/>
          </w:tcPr>
          <w:p w14:paraId="776E5918" w14:textId="4F48803E" w:rsidR="00744903" w:rsidRPr="00CF128C" w:rsidRDefault="00744903" w:rsidP="00A820B9">
            <w:pPr>
              <w:jc w:val="right"/>
              <w:rPr>
                <w:rFonts w:ascii="Calibri" w:hAnsi="Calibri" w:cs="Calibri"/>
                <w:color w:val="000000"/>
                <w:lang w:val="es-BO" w:eastAsia="es-BO"/>
              </w:rPr>
            </w:pPr>
            <w:r>
              <w:rPr>
                <w:rFonts w:ascii="Calibri" w:hAnsi="Calibri" w:cs="Calibri"/>
                <w:color w:val="000000"/>
                <w:lang w:val="es-BO" w:eastAsia="es-BO"/>
              </w:rPr>
              <w:t>6</w:t>
            </w:r>
          </w:p>
        </w:tc>
        <w:tc>
          <w:tcPr>
            <w:tcW w:w="4593" w:type="dxa"/>
            <w:noWrap/>
            <w:vAlign w:val="bottom"/>
          </w:tcPr>
          <w:p w14:paraId="5F5CD412" w14:textId="0FC3AD7B"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REVOQUE DE CEMENTO - ESTUCO BAJO/LOSA</w:t>
            </w:r>
          </w:p>
        </w:tc>
        <w:tc>
          <w:tcPr>
            <w:tcW w:w="708" w:type="dxa"/>
            <w:noWrap/>
            <w:vAlign w:val="bottom"/>
          </w:tcPr>
          <w:p w14:paraId="0740952D" w14:textId="60E30C9E"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noWrap/>
            <w:vAlign w:val="bottom"/>
          </w:tcPr>
          <w:p w14:paraId="53A7A2A2" w14:textId="0167E770" w:rsidR="00744903" w:rsidRPr="00CF128C" w:rsidRDefault="00744903" w:rsidP="00A820B9">
            <w:pPr>
              <w:jc w:val="right"/>
              <w:rPr>
                <w:rFonts w:ascii="Calibri" w:hAnsi="Calibri" w:cs="Calibri"/>
                <w:color w:val="000000"/>
                <w:lang w:val="es-BO" w:eastAsia="es-BO"/>
              </w:rPr>
            </w:pPr>
            <w:r w:rsidRPr="008B5AA9">
              <w:rPr>
                <w:rFonts w:ascii="Calibri" w:hAnsi="Calibri" w:cs="Calibri"/>
                <w:color w:val="000000"/>
                <w:sz w:val="18"/>
                <w:szCs w:val="18"/>
              </w:rPr>
              <w:t>35</w:t>
            </w:r>
          </w:p>
        </w:tc>
        <w:tc>
          <w:tcPr>
            <w:tcW w:w="1406" w:type="dxa"/>
          </w:tcPr>
          <w:p w14:paraId="4A42E279" w14:textId="77777777" w:rsidR="00744903" w:rsidRPr="00CF128C" w:rsidRDefault="00744903" w:rsidP="00A820B9">
            <w:pPr>
              <w:jc w:val="right"/>
              <w:rPr>
                <w:rFonts w:ascii="Calibri" w:hAnsi="Calibri" w:cs="Calibri"/>
                <w:color w:val="000000"/>
                <w:lang w:val="es-BO" w:eastAsia="es-BO"/>
              </w:rPr>
            </w:pPr>
          </w:p>
        </w:tc>
      </w:tr>
      <w:tr w:rsidR="00744903" w:rsidRPr="00CF128C" w14:paraId="080E79DE" w14:textId="77777777" w:rsidTr="00744903">
        <w:trPr>
          <w:trHeight w:val="300"/>
          <w:jc w:val="center"/>
        </w:trPr>
        <w:tc>
          <w:tcPr>
            <w:tcW w:w="364" w:type="dxa"/>
            <w:noWrap/>
            <w:vAlign w:val="bottom"/>
          </w:tcPr>
          <w:p w14:paraId="671821E4" w14:textId="77835DA2" w:rsidR="00744903" w:rsidRPr="00CF128C" w:rsidRDefault="00744903" w:rsidP="00A820B9">
            <w:pPr>
              <w:jc w:val="right"/>
              <w:rPr>
                <w:rFonts w:ascii="Calibri" w:hAnsi="Calibri" w:cs="Calibri"/>
                <w:color w:val="000000"/>
                <w:lang w:val="es-BO" w:eastAsia="es-BO"/>
              </w:rPr>
            </w:pPr>
            <w:r>
              <w:rPr>
                <w:rFonts w:ascii="Calibri" w:hAnsi="Calibri" w:cs="Calibri"/>
                <w:color w:val="000000"/>
                <w:lang w:val="es-BO" w:eastAsia="es-BO"/>
              </w:rPr>
              <w:t>7</w:t>
            </w:r>
          </w:p>
        </w:tc>
        <w:tc>
          <w:tcPr>
            <w:tcW w:w="4593" w:type="dxa"/>
            <w:noWrap/>
            <w:vAlign w:val="bottom"/>
          </w:tcPr>
          <w:p w14:paraId="0FBDDCA3" w14:textId="77777777" w:rsidR="00744903" w:rsidRDefault="00744903" w:rsidP="00A820B9">
            <w:pPr>
              <w:spacing w:before="60" w:after="60"/>
              <w:rPr>
                <w:rFonts w:ascii="Calibri" w:hAnsi="Calibri" w:cs="Calibri"/>
                <w:color w:val="000000"/>
                <w:sz w:val="18"/>
                <w:szCs w:val="18"/>
              </w:rPr>
            </w:pPr>
            <w:r w:rsidRPr="008B5AA9">
              <w:rPr>
                <w:rFonts w:ascii="Calibri" w:hAnsi="Calibri" w:cs="Calibri"/>
                <w:color w:val="000000"/>
                <w:sz w:val="18"/>
                <w:szCs w:val="18"/>
              </w:rPr>
              <w:t>PITURA LATEX CIELO</w:t>
            </w:r>
          </w:p>
          <w:p w14:paraId="01C60C52" w14:textId="77777777" w:rsidR="00744903" w:rsidRPr="00C96F75" w:rsidRDefault="00744903" w:rsidP="00A820B9">
            <w:pPr>
              <w:spacing w:before="60" w:after="60"/>
              <w:rPr>
                <w:rFonts w:ascii="Arial" w:hAnsi="Arial" w:cs="Arial"/>
                <w:b/>
                <w:lang w:val="es-BO"/>
              </w:rPr>
            </w:pPr>
            <w:r w:rsidRPr="00C96F75">
              <w:rPr>
                <w:rFonts w:ascii="Arial" w:hAnsi="Arial" w:cs="Arial"/>
                <w:b/>
                <w:lang w:val="es-BO"/>
              </w:rPr>
              <w:t>BLANCO – cielos falsos o cielos rasos</w:t>
            </w:r>
          </w:p>
          <w:p w14:paraId="23D9093D" w14:textId="77777777" w:rsidR="00744903" w:rsidRPr="00CF128C" w:rsidRDefault="00744903" w:rsidP="00A820B9">
            <w:pPr>
              <w:rPr>
                <w:rFonts w:ascii="Calibri" w:hAnsi="Calibri" w:cs="Calibri"/>
                <w:color w:val="000000"/>
                <w:lang w:val="es-BO" w:eastAsia="es-BO"/>
              </w:rPr>
            </w:pPr>
          </w:p>
        </w:tc>
        <w:tc>
          <w:tcPr>
            <w:tcW w:w="708" w:type="dxa"/>
            <w:noWrap/>
            <w:vAlign w:val="bottom"/>
          </w:tcPr>
          <w:p w14:paraId="584421BB" w14:textId="25D3549F"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noWrap/>
            <w:vAlign w:val="bottom"/>
          </w:tcPr>
          <w:p w14:paraId="48CEE218" w14:textId="37621F65" w:rsidR="00744903" w:rsidRPr="00CF128C" w:rsidRDefault="00744903" w:rsidP="00A820B9">
            <w:pPr>
              <w:jc w:val="right"/>
              <w:rPr>
                <w:rFonts w:ascii="Calibri" w:hAnsi="Calibri" w:cs="Calibri"/>
                <w:color w:val="000000"/>
                <w:lang w:val="es-BO" w:eastAsia="es-BO"/>
              </w:rPr>
            </w:pPr>
            <w:r w:rsidRPr="008B5AA9">
              <w:rPr>
                <w:rFonts w:ascii="Calibri" w:hAnsi="Calibri" w:cs="Calibri"/>
                <w:color w:val="000000"/>
                <w:sz w:val="18"/>
                <w:szCs w:val="18"/>
              </w:rPr>
              <w:t>1089.52</w:t>
            </w:r>
          </w:p>
        </w:tc>
        <w:tc>
          <w:tcPr>
            <w:tcW w:w="1406" w:type="dxa"/>
          </w:tcPr>
          <w:p w14:paraId="647F7092" w14:textId="77777777" w:rsidR="00744903" w:rsidRPr="00CF128C" w:rsidRDefault="00744903" w:rsidP="00A820B9">
            <w:pPr>
              <w:jc w:val="right"/>
              <w:rPr>
                <w:rFonts w:ascii="Calibri" w:hAnsi="Calibri" w:cs="Calibri"/>
                <w:color w:val="000000"/>
                <w:lang w:val="es-BO" w:eastAsia="es-BO"/>
              </w:rPr>
            </w:pPr>
          </w:p>
        </w:tc>
      </w:tr>
      <w:tr w:rsidR="00744903" w:rsidRPr="00CF128C" w14:paraId="46637ADC" w14:textId="77777777" w:rsidTr="00744903">
        <w:trPr>
          <w:trHeight w:val="300"/>
          <w:jc w:val="center"/>
        </w:trPr>
        <w:tc>
          <w:tcPr>
            <w:tcW w:w="364" w:type="dxa"/>
            <w:noWrap/>
            <w:vAlign w:val="bottom"/>
          </w:tcPr>
          <w:p w14:paraId="7C0269CC" w14:textId="32D45326" w:rsidR="00744903" w:rsidRPr="00CF128C" w:rsidRDefault="00744903" w:rsidP="00A820B9">
            <w:pPr>
              <w:jc w:val="right"/>
              <w:rPr>
                <w:rFonts w:ascii="Calibri" w:hAnsi="Calibri" w:cs="Calibri"/>
                <w:color w:val="000000"/>
                <w:lang w:val="es-BO" w:eastAsia="es-BO"/>
              </w:rPr>
            </w:pPr>
            <w:r>
              <w:rPr>
                <w:rFonts w:ascii="Calibri" w:hAnsi="Calibri" w:cs="Calibri"/>
                <w:color w:val="000000"/>
                <w:lang w:val="es-BO" w:eastAsia="es-BO"/>
              </w:rPr>
              <w:t>8</w:t>
            </w:r>
          </w:p>
        </w:tc>
        <w:tc>
          <w:tcPr>
            <w:tcW w:w="4593" w:type="dxa"/>
            <w:noWrap/>
            <w:vAlign w:val="bottom"/>
          </w:tcPr>
          <w:p w14:paraId="4A5B490C" w14:textId="5A4BF025" w:rsidR="00744903" w:rsidRDefault="00744903" w:rsidP="00A820B9">
            <w:pPr>
              <w:spacing w:before="60" w:after="60"/>
              <w:rPr>
                <w:rFonts w:ascii="Calibri" w:hAnsi="Calibri" w:cs="Calibri"/>
                <w:color w:val="000000"/>
                <w:sz w:val="18"/>
                <w:szCs w:val="18"/>
              </w:rPr>
            </w:pPr>
            <w:r w:rsidRPr="00200E61">
              <w:rPr>
                <w:rFonts w:ascii="Calibri" w:hAnsi="Calibri" w:cs="Calibri"/>
                <w:color w:val="000000"/>
                <w:sz w:val="18"/>
                <w:szCs w:val="18"/>
              </w:rPr>
              <w:t>PINT</w:t>
            </w:r>
            <w:r>
              <w:rPr>
                <w:rFonts w:ascii="Calibri" w:hAnsi="Calibri" w:cs="Calibri"/>
                <w:color w:val="000000"/>
                <w:sz w:val="18"/>
                <w:szCs w:val="18"/>
              </w:rPr>
              <w:t>URA</w:t>
            </w:r>
            <w:r w:rsidRPr="00200E61">
              <w:rPr>
                <w:rFonts w:ascii="Calibri" w:hAnsi="Calibri" w:cs="Calibri"/>
                <w:color w:val="000000"/>
                <w:sz w:val="18"/>
                <w:szCs w:val="18"/>
              </w:rPr>
              <w:t xml:space="preserve"> AL ACEITE SOBRE </w:t>
            </w:r>
            <w:r>
              <w:rPr>
                <w:rFonts w:ascii="Calibri" w:hAnsi="Calibri" w:cs="Calibri"/>
                <w:color w:val="000000"/>
                <w:sz w:val="18"/>
                <w:szCs w:val="18"/>
              </w:rPr>
              <w:t xml:space="preserve">TODA LA </w:t>
            </w:r>
            <w:r w:rsidRPr="00200E61">
              <w:rPr>
                <w:rFonts w:ascii="Calibri" w:hAnsi="Calibri" w:cs="Calibri"/>
                <w:color w:val="000000"/>
                <w:sz w:val="18"/>
                <w:szCs w:val="18"/>
              </w:rPr>
              <w:t>CARPINT</w:t>
            </w:r>
            <w:r>
              <w:rPr>
                <w:rFonts w:ascii="Calibri" w:hAnsi="Calibri" w:cs="Calibri"/>
                <w:color w:val="000000"/>
                <w:sz w:val="18"/>
                <w:szCs w:val="18"/>
              </w:rPr>
              <w:t xml:space="preserve">ERIA </w:t>
            </w:r>
            <w:r w:rsidRPr="00200E61">
              <w:rPr>
                <w:rFonts w:ascii="Calibri" w:hAnsi="Calibri" w:cs="Calibri"/>
                <w:color w:val="000000"/>
                <w:sz w:val="18"/>
                <w:szCs w:val="18"/>
              </w:rPr>
              <w:t>METALICA</w:t>
            </w:r>
          </w:p>
          <w:p w14:paraId="2B0E25A8" w14:textId="77777777" w:rsidR="00744903" w:rsidRDefault="00744903" w:rsidP="00A820B9">
            <w:pPr>
              <w:spacing w:before="60" w:after="60"/>
              <w:rPr>
                <w:rFonts w:ascii="Calibri" w:hAnsi="Calibri" w:cs="Calibri"/>
                <w:color w:val="000000"/>
                <w:sz w:val="18"/>
                <w:szCs w:val="18"/>
              </w:rPr>
            </w:pPr>
          </w:p>
          <w:p w14:paraId="03A1C33B" w14:textId="58C75EC5" w:rsidR="00744903" w:rsidRPr="00CF128C" w:rsidRDefault="00744903" w:rsidP="00A820B9">
            <w:pPr>
              <w:jc w:val="both"/>
              <w:rPr>
                <w:rFonts w:ascii="Calibri" w:hAnsi="Calibri" w:cs="Calibri"/>
                <w:color w:val="000000"/>
                <w:lang w:val="es-BO" w:eastAsia="es-BO"/>
              </w:rPr>
            </w:pPr>
            <w:r>
              <w:rPr>
                <w:rFonts w:ascii="Calibri" w:hAnsi="Calibri" w:cs="Calibri"/>
                <w:color w:val="000000"/>
                <w:sz w:val="18"/>
                <w:szCs w:val="18"/>
              </w:rPr>
              <w:t xml:space="preserve">PINTADO DE TODA LA ESTRUCTURA DE CARPINERIA METALICA, CON LA FINALIDAD DE PROTEGER DE LA HUMEDAD Y FUTUROS PROBLEMAS DE CORROSION </w:t>
            </w:r>
          </w:p>
        </w:tc>
        <w:tc>
          <w:tcPr>
            <w:tcW w:w="708" w:type="dxa"/>
            <w:noWrap/>
            <w:vAlign w:val="bottom"/>
          </w:tcPr>
          <w:p w14:paraId="6FCB5552" w14:textId="738B8301"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noWrap/>
            <w:vAlign w:val="bottom"/>
          </w:tcPr>
          <w:p w14:paraId="66950F0B" w14:textId="4A2DBC97" w:rsidR="00744903" w:rsidRPr="00CF128C" w:rsidRDefault="00744903" w:rsidP="00A820B9">
            <w:pPr>
              <w:jc w:val="right"/>
              <w:rPr>
                <w:rFonts w:ascii="Calibri" w:hAnsi="Calibri" w:cs="Calibri"/>
                <w:color w:val="000000"/>
                <w:lang w:val="es-BO" w:eastAsia="es-BO"/>
              </w:rPr>
            </w:pPr>
            <w:r w:rsidRPr="008B5AA9">
              <w:rPr>
                <w:rFonts w:ascii="Calibri" w:hAnsi="Calibri" w:cs="Calibri"/>
                <w:color w:val="000000"/>
                <w:sz w:val="18"/>
                <w:szCs w:val="18"/>
              </w:rPr>
              <w:t>56</w:t>
            </w:r>
            <w:r>
              <w:rPr>
                <w:rFonts w:ascii="Calibri" w:hAnsi="Calibri" w:cs="Calibri"/>
                <w:color w:val="000000"/>
                <w:sz w:val="18"/>
                <w:szCs w:val="18"/>
              </w:rPr>
              <w:t>7</w:t>
            </w:r>
            <w:r w:rsidRPr="008B5AA9">
              <w:rPr>
                <w:rFonts w:ascii="Calibri" w:hAnsi="Calibri" w:cs="Calibri"/>
                <w:color w:val="000000"/>
                <w:sz w:val="18"/>
                <w:szCs w:val="18"/>
              </w:rPr>
              <w:t>.</w:t>
            </w:r>
            <w:r>
              <w:rPr>
                <w:rFonts w:ascii="Calibri" w:hAnsi="Calibri" w:cs="Calibri"/>
                <w:color w:val="000000"/>
                <w:sz w:val="18"/>
                <w:szCs w:val="18"/>
              </w:rPr>
              <w:t>36</w:t>
            </w:r>
          </w:p>
        </w:tc>
        <w:tc>
          <w:tcPr>
            <w:tcW w:w="1406" w:type="dxa"/>
          </w:tcPr>
          <w:p w14:paraId="5EA04AD3" w14:textId="77777777" w:rsidR="00744903" w:rsidRPr="00CF128C" w:rsidRDefault="00744903" w:rsidP="00A820B9">
            <w:pPr>
              <w:jc w:val="right"/>
              <w:rPr>
                <w:rFonts w:ascii="Calibri" w:hAnsi="Calibri" w:cs="Calibri"/>
                <w:color w:val="000000"/>
                <w:lang w:val="es-BO" w:eastAsia="es-BO"/>
              </w:rPr>
            </w:pPr>
          </w:p>
        </w:tc>
      </w:tr>
      <w:tr w:rsidR="00744903" w:rsidRPr="00CF128C" w14:paraId="290E7C47" w14:textId="77777777" w:rsidTr="00744903">
        <w:trPr>
          <w:trHeight w:val="300"/>
          <w:jc w:val="center"/>
        </w:trPr>
        <w:tc>
          <w:tcPr>
            <w:tcW w:w="364" w:type="dxa"/>
            <w:noWrap/>
            <w:vAlign w:val="bottom"/>
          </w:tcPr>
          <w:p w14:paraId="66114EF2" w14:textId="7A3132F5" w:rsidR="00744903" w:rsidRPr="00CF128C" w:rsidRDefault="00744903" w:rsidP="00A820B9">
            <w:pPr>
              <w:jc w:val="right"/>
              <w:rPr>
                <w:rFonts w:ascii="Calibri" w:hAnsi="Calibri" w:cs="Calibri"/>
                <w:color w:val="000000"/>
                <w:lang w:val="es-BO" w:eastAsia="es-BO"/>
              </w:rPr>
            </w:pPr>
            <w:r>
              <w:rPr>
                <w:rFonts w:ascii="Calibri" w:hAnsi="Calibri" w:cs="Calibri"/>
                <w:color w:val="000000"/>
                <w:lang w:val="es-BO" w:eastAsia="es-BO"/>
              </w:rPr>
              <w:t>9</w:t>
            </w:r>
          </w:p>
        </w:tc>
        <w:tc>
          <w:tcPr>
            <w:tcW w:w="4593" w:type="dxa"/>
            <w:noWrap/>
            <w:vAlign w:val="bottom"/>
          </w:tcPr>
          <w:p w14:paraId="410E98EB" w14:textId="57A8D72D"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 xml:space="preserve">IMPERMEABILIZACION DE </w:t>
            </w:r>
            <w:r>
              <w:rPr>
                <w:rFonts w:ascii="Calibri" w:hAnsi="Calibri" w:cs="Calibri"/>
                <w:color w:val="000000"/>
                <w:sz w:val="18"/>
                <w:szCs w:val="18"/>
              </w:rPr>
              <w:t xml:space="preserve">LAS CUATRO </w:t>
            </w:r>
            <w:r w:rsidRPr="008B5AA9">
              <w:rPr>
                <w:rFonts w:ascii="Calibri" w:hAnsi="Calibri" w:cs="Calibri"/>
                <w:color w:val="000000"/>
                <w:sz w:val="18"/>
                <w:szCs w:val="18"/>
              </w:rPr>
              <w:t>LOSA</w:t>
            </w:r>
            <w:r>
              <w:rPr>
                <w:rFonts w:ascii="Calibri" w:hAnsi="Calibri" w:cs="Calibri"/>
                <w:color w:val="000000"/>
                <w:sz w:val="18"/>
                <w:szCs w:val="18"/>
              </w:rPr>
              <w:t>S</w:t>
            </w:r>
            <w:r w:rsidRPr="008B5AA9">
              <w:rPr>
                <w:rFonts w:ascii="Calibri" w:hAnsi="Calibri" w:cs="Calibri"/>
                <w:color w:val="000000"/>
                <w:sz w:val="18"/>
                <w:szCs w:val="18"/>
              </w:rPr>
              <w:t xml:space="preserve"> </w:t>
            </w:r>
            <w:proofErr w:type="spellStart"/>
            <w:r w:rsidRPr="008B5AA9">
              <w:rPr>
                <w:rFonts w:ascii="Calibri" w:hAnsi="Calibri" w:cs="Calibri"/>
                <w:color w:val="000000"/>
                <w:sz w:val="18"/>
                <w:szCs w:val="18"/>
              </w:rPr>
              <w:t>H°A°</w:t>
            </w:r>
            <w:proofErr w:type="spellEnd"/>
            <w:r w:rsidRPr="008B5AA9">
              <w:rPr>
                <w:rFonts w:ascii="Calibri" w:hAnsi="Calibri" w:cs="Calibri"/>
                <w:color w:val="000000"/>
                <w:sz w:val="18"/>
                <w:szCs w:val="18"/>
              </w:rPr>
              <w:t xml:space="preserve"> CON RECUPLAST</w:t>
            </w:r>
          </w:p>
        </w:tc>
        <w:tc>
          <w:tcPr>
            <w:tcW w:w="708" w:type="dxa"/>
            <w:noWrap/>
            <w:vAlign w:val="bottom"/>
          </w:tcPr>
          <w:p w14:paraId="680D44A3" w14:textId="0353CFE3"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noWrap/>
            <w:vAlign w:val="bottom"/>
          </w:tcPr>
          <w:p w14:paraId="600F162D" w14:textId="415AF894" w:rsidR="00744903" w:rsidRPr="00CF128C" w:rsidRDefault="00744903" w:rsidP="00A820B9">
            <w:pPr>
              <w:jc w:val="right"/>
              <w:rPr>
                <w:rFonts w:ascii="Calibri" w:hAnsi="Calibri" w:cs="Calibri"/>
                <w:color w:val="000000"/>
                <w:lang w:val="es-BO" w:eastAsia="es-BO"/>
              </w:rPr>
            </w:pPr>
            <w:r w:rsidRPr="008B5AA9">
              <w:rPr>
                <w:rFonts w:ascii="Calibri" w:hAnsi="Calibri" w:cs="Calibri"/>
                <w:color w:val="000000"/>
                <w:sz w:val="18"/>
                <w:szCs w:val="18"/>
              </w:rPr>
              <w:t>171.4</w:t>
            </w:r>
          </w:p>
        </w:tc>
        <w:tc>
          <w:tcPr>
            <w:tcW w:w="1406" w:type="dxa"/>
          </w:tcPr>
          <w:p w14:paraId="55F4BD49" w14:textId="77777777" w:rsidR="00744903" w:rsidRPr="00CF128C" w:rsidRDefault="00744903" w:rsidP="00A820B9">
            <w:pPr>
              <w:jc w:val="right"/>
              <w:rPr>
                <w:rFonts w:ascii="Calibri" w:hAnsi="Calibri" w:cs="Calibri"/>
                <w:color w:val="000000"/>
                <w:lang w:val="es-BO" w:eastAsia="es-BO"/>
              </w:rPr>
            </w:pPr>
          </w:p>
        </w:tc>
      </w:tr>
      <w:tr w:rsidR="00744903" w:rsidRPr="00CF128C" w14:paraId="76E417D4" w14:textId="77777777" w:rsidTr="00744903">
        <w:trPr>
          <w:trHeight w:val="300"/>
          <w:jc w:val="center"/>
        </w:trPr>
        <w:tc>
          <w:tcPr>
            <w:tcW w:w="364" w:type="dxa"/>
            <w:noWrap/>
            <w:vAlign w:val="bottom"/>
          </w:tcPr>
          <w:p w14:paraId="4E3628C8" w14:textId="6B1B1F8E" w:rsidR="00744903" w:rsidRPr="00CF128C" w:rsidRDefault="00744903" w:rsidP="00A820B9">
            <w:pPr>
              <w:jc w:val="right"/>
              <w:rPr>
                <w:rFonts w:ascii="Calibri" w:hAnsi="Calibri" w:cs="Calibri"/>
                <w:color w:val="000000"/>
                <w:lang w:val="es-BO" w:eastAsia="es-BO"/>
              </w:rPr>
            </w:pPr>
            <w:r>
              <w:rPr>
                <w:rFonts w:ascii="Calibri" w:hAnsi="Calibri" w:cs="Calibri"/>
                <w:color w:val="000000"/>
                <w:lang w:val="es-BO" w:eastAsia="es-BO"/>
              </w:rPr>
              <w:t>10</w:t>
            </w:r>
          </w:p>
        </w:tc>
        <w:tc>
          <w:tcPr>
            <w:tcW w:w="4593" w:type="dxa"/>
            <w:noWrap/>
            <w:vAlign w:val="bottom"/>
          </w:tcPr>
          <w:p w14:paraId="0EC75B19" w14:textId="59FF19B0"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IMPERMEAB. REMATE EN MUROS DE CUBIERTA</w:t>
            </w:r>
          </w:p>
        </w:tc>
        <w:tc>
          <w:tcPr>
            <w:tcW w:w="708" w:type="dxa"/>
            <w:noWrap/>
            <w:vAlign w:val="bottom"/>
          </w:tcPr>
          <w:p w14:paraId="10FE8AC7" w14:textId="0B41F250"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M</w:t>
            </w:r>
            <w:r>
              <w:rPr>
                <w:rFonts w:ascii="Calibri" w:hAnsi="Calibri" w:cs="Calibri"/>
                <w:color w:val="000000"/>
                <w:sz w:val="18"/>
                <w:szCs w:val="18"/>
              </w:rPr>
              <w:t>2</w:t>
            </w:r>
          </w:p>
        </w:tc>
        <w:tc>
          <w:tcPr>
            <w:tcW w:w="884" w:type="dxa"/>
            <w:noWrap/>
            <w:vAlign w:val="bottom"/>
          </w:tcPr>
          <w:p w14:paraId="101EACB8" w14:textId="70D69781" w:rsidR="00744903" w:rsidRPr="00CF128C" w:rsidRDefault="00744903" w:rsidP="00A820B9">
            <w:pPr>
              <w:jc w:val="right"/>
              <w:rPr>
                <w:rFonts w:ascii="Calibri" w:hAnsi="Calibri" w:cs="Calibri"/>
                <w:color w:val="000000"/>
                <w:lang w:val="es-BO" w:eastAsia="es-BO"/>
              </w:rPr>
            </w:pPr>
            <w:r w:rsidRPr="008B5AA9">
              <w:rPr>
                <w:rFonts w:ascii="Calibri" w:hAnsi="Calibri" w:cs="Calibri"/>
                <w:color w:val="000000"/>
                <w:sz w:val="18"/>
                <w:szCs w:val="18"/>
              </w:rPr>
              <w:t>72</w:t>
            </w:r>
          </w:p>
        </w:tc>
        <w:tc>
          <w:tcPr>
            <w:tcW w:w="1406" w:type="dxa"/>
          </w:tcPr>
          <w:p w14:paraId="12E50456" w14:textId="77777777" w:rsidR="00744903" w:rsidRPr="00CF128C" w:rsidRDefault="00744903" w:rsidP="00A820B9">
            <w:pPr>
              <w:jc w:val="right"/>
              <w:rPr>
                <w:rFonts w:ascii="Calibri" w:hAnsi="Calibri" w:cs="Calibri"/>
                <w:color w:val="000000"/>
                <w:lang w:val="es-BO" w:eastAsia="es-BO"/>
              </w:rPr>
            </w:pPr>
          </w:p>
        </w:tc>
      </w:tr>
      <w:tr w:rsidR="00744903" w:rsidRPr="00CF128C" w14:paraId="6E558ABE" w14:textId="77777777" w:rsidTr="00744903">
        <w:trPr>
          <w:trHeight w:val="300"/>
          <w:jc w:val="center"/>
        </w:trPr>
        <w:tc>
          <w:tcPr>
            <w:tcW w:w="364" w:type="dxa"/>
            <w:noWrap/>
            <w:vAlign w:val="bottom"/>
          </w:tcPr>
          <w:p w14:paraId="5A6348A1" w14:textId="48C80233" w:rsidR="00744903" w:rsidRPr="00252F39" w:rsidRDefault="00744903" w:rsidP="00A820B9">
            <w:pPr>
              <w:jc w:val="right"/>
              <w:rPr>
                <w:rFonts w:ascii="Calibri" w:hAnsi="Calibri" w:cs="Calibri"/>
                <w:lang w:val="es-BO" w:eastAsia="es-BO"/>
              </w:rPr>
            </w:pPr>
            <w:r w:rsidRPr="00252F39">
              <w:rPr>
                <w:rFonts w:ascii="Calibri" w:hAnsi="Calibri" w:cs="Calibri"/>
                <w:lang w:val="es-BO" w:eastAsia="es-BO"/>
              </w:rPr>
              <w:t>11</w:t>
            </w:r>
          </w:p>
        </w:tc>
        <w:tc>
          <w:tcPr>
            <w:tcW w:w="4593" w:type="dxa"/>
            <w:noWrap/>
            <w:vAlign w:val="bottom"/>
          </w:tcPr>
          <w:p w14:paraId="2DE62A45" w14:textId="737F2E0A" w:rsidR="00744903" w:rsidRPr="00252F39" w:rsidRDefault="00744903" w:rsidP="00A820B9">
            <w:pPr>
              <w:rPr>
                <w:rFonts w:ascii="Calibri" w:hAnsi="Calibri" w:cs="Calibri"/>
                <w:lang w:val="es-BO" w:eastAsia="es-BO"/>
              </w:rPr>
            </w:pPr>
            <w:r w:rsidRPr="00252F39">
              <w:rPr>
                <w:rFonts w:ascii="Calibri" w:hAnsi="Calibri" w:cs="Calibri"/>
                <w:sz w:val="18"/>
                <w:szCs w:val="18"/>
              </w:rPr>
              <w:t>LIMPIEZA GENERAL DE OBRA</w:t>
            </w:r>
          </w:p>
        </w:tc>
        <w:tc>
          <w:tcPr>
            <w:tcW w:w="708" w:type="dxa"/>
            <w:noWrap/>
            <w:vAlign w:val="bottom"/>
          </w:tcPr>
          <w:p w14:paraId="71F0747A" w14:textId="71163156" w:rsidR="00744903" w:rsidRPr="00CF128C" w:rsidRDefault="00744903"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noWrap/>
            <w:vAlign w:val="bottom"/>
          </w:tcPr>
          <w:p w14:paraId="30B15D3D" w14:textId="7B6FAC3F" w:rsidR="00744903" w:rsidRPr="00CF128C" w:rsidRDefault="00744903" w:rsidP="00A820B9">
            <w:pPr>
              <w:jc w:val="right"/>
              <w:rPr>
                <w:rFonts w:ascii="Calibri" w:hAnsi="Calibri" w:cs="Calibri"/>
                <w:color w:val="000000"/>
                <w:lang w:val="es-BO" w:eastAsia="es-BO"/>
              </w:rPr>
            </w:pPr>
            <w:r w:rsidRPr="008B5AA9">
              <w:rPr>
                <w:rFonts w:ascii="Calibri" w:hAnsi="Calibri" w:cs="Calibri"/>
                <w:color w:val="000000"/>
                <w:sz w:val="18"/>
                <w:szCs w:val="18"/>
              </w:rPr>
              <w:t>1089.52</w:t>
            </w:r>
          </w:p>
        </w:tc>
        <w:tc>
          <w:tcPr>
            <w:tcW w:w="1406" w:type="dxa"/>
          </w:tcPr>
          <w:p w14:paraId="44222E43" w14:textId="77777777" w:rsidR="00744903" w:rsidRPr="00CF128C" w:rsidRDefault="00744903" w:rsidP="00A820B9">
            <w:pPr>
              <w:jc w:val="right"/>
              <w:rPr>
                <w:rFonts w:ascii="Calibri" w:hAnsi="Calibri" w:cs="Calibri"/>
                <w:color w:val="000000"/>
                <w:lang w:val="es-BO" w:eastAsia="es-BO"/>
              </w:rPr>
            </w:pPr>
          </w:p>
        </w:tc>
      </w:tr>
      <w:tr w:rsidR="00744903" w:rsidRPr="00CF128C" w14:paraId="7C9349FB" w14:textId="77777777" w:rsidTr="00744903">
        <w:trPr>
          <w:trHeight w:val="300"/>
          <w:jc w:val="center"/>
        </w:trPr>
        <w:tc>
          <w:tcPr>
            <w:tcW w:w="364" w:type="dxa"/>
            <w:noWrap/>
            <w:vAlign w:val="bottom"/>
          </w:tcPr>
          <w:p w14:paraId="34480609" w14:textId="77777777" w:rsidR="00744903" w:rsidRPr="00252F39" w:rsidRDefault="00744903" w:rsidP="00A820B9">
            <w:pPr>
              <w:jc w:val="right"/>
              <w:rPr>
                <w:rFonts w:ascii="Calibri" w:hAnsi="Calibri" w:cs="Calibri"/>
                <w:lang w:val="es-BO" w:eastAsia="es-BO"/>
              </w:rPr>
            </w:pPr>
          </w:p>
        </w:tc>
        <w:tc>
          <w:tcPr>
            <w:tcW w:w="4593" w:type="dxa"/>
            <w:noWrap/>
            <w:vAlign w:val="bottom"/>
          </w:tcPr>
          <w:p w14:paraId="4A1C45D6" w14:textId="4720594E" w:rsidR="00744903" w:rsidRPr="00252F39" w:rsidRDefault="00744903" w:rsidP="00A820B9">
            <w:pPr>
              <w:rPr>
                <w:rFonts w:ascii="Calibri" w:hAnsi="Calibri" w:cs="Calibri"/>
                <w:lang w:val="es-BO" w:eastAsia="es-BO"/>
              </w:rPr>
            </w:pPr>
            <w:r w:rsidRPr="00252F39">
              <w:rPr>
                <w:rFonts w:ascii="Arial" w:hAnsi="Arial" w:cs="Arial"/>
                <w:b/>
                <w:sz w:val="18"/>
                <w:szCs w:val="18"/>
              </w:rPr>
              <w:t>03- CUBIERTA Y CIELOS</w:t>
            </w:r>
          </w:p>
        </w:tc>
        <w:tc>
          <w:tcPr>
            <w:tcW w:w="708" w:type="dxa"/>
            <w:noWrap/>
            <w:vAlign w:val="bottom"/>
          </w:tcPr>
          <w:p w14:paraId="39AFEFEB" w14:textId="1D27B7EE" w:rsidR="00744903" w:rsidRPr="00CF128C" w:rsidRDefault="00744903" w:rsidP="00A820B9">
            <w:pPr>
              <w:rPr>
                <w:rFonts w:ascii="Calibri" w:hAnsi="Calibri" w:cs="Calibri"/>
                <w:color w:val="000000"/>
                <w:lang w:val="es-BO" w:eastAsia="es-BO"/>
              </w:rPr>
            </w:pPr>
          </w:p>
        </w:tc>
        <w:tc>
          <w:tcPr>
            <w:tcW w:w="884" w:type="dxa"/>
            <w:noWrap/>
            <w:vAlign w:val="bottom"/>
          </w:tcPr>
          <w:p w14:paraId="2D93E7A9" w14:textId="62B6E2CD" w:rsidR="00744903" w:rsidRPr="00CF128C" w:rsidRDefault="00744903" w:rsidP="00A820B9">
            <w:pPr>
              <w:jc w:val="right"/>
              <w:rPr>
                <w:rFonts w:ascii="Calibri" w:hAnsi="Calibri" w:cs="Calibri"/>
                <w:color w:val="000000"/>
                <w:lang w:val="es-BO" w:eastAsia="es-BO"/>
              </w:rPr>
            </w:pPr>
          </w:p>
        </w:tc>
        <w:tc>
          <w:tcPr>
            <w:tcW w:w="1406" w:type="dxa"/>
          </w:tcPr>
          <w:p w14:paraId="715FA03D" w14:textId="77777777" w:rsidR="00744903" w:rsidRPr="00CF128C" w:rsidRDefault="00744903" w:rsidP="00A820B9">
            <w:pPr>
              <w:jc w:val="right"/>
              <w:rPr>
                <w:rFonts w:ascii="Calibri" w:hAnsi="Calibri" w:cs="Calibri"/>
                <w:color w:val="000000"/>
                <w:lang w:val="es-BO" w:eastAsia="es-BO"/>
              </w:rPr>
            </w:pPr>
          </w:p>
        </w:tc>
      </w:tr>
      <w:tr w:rsidR="00744903" w:rsidRPr="00CF128C" w14:paraId="56D231B7" w14:textId="77777777" w:rsidTr="00744903">
        <w:trPr>
          <w:trHeight w:val="300"/>
          <w:jc w:val="center"/>
        </w:trPr>
        <w:tc>
          <w:tcPr>
            <w:tcW w:w="364" w:type="dxa"/>
            <w:noWrap/>
            <w:vAlign w:val="bottom"/>
          </w:tcPr>
          <w:p w14:paraId="24FED419" w14:textId="4B17450D" w:rsidR="00744903" w:rsidRPr="00252F39" w:rsidRDefault="00744903" w:rsidP="00A820B9">
            <w:pPr>
              <w:jc w:val="right"/>
              <w:rPr>
                <w:rFonts w:ascii="Calibri" w:hAnsi="Calibri" w:cs="Calibri"/>
                <w:lang w:val="es-BO" w:eastAsia="es-BO"/>
              </w:rPr>
            </w:pPr>
            <w:r w:rsidRPr="00252F39">
              <w:rPr>
                <w:rFonts w:ascii="Calibri" w:hAnsi="Calibri" w:cs="Calibri"/>
                <w:lang w:val="es-BO" w:eastAsia="es-BO"/>
              </w:rPr>
              <w:t>12</w:t>
            </w:r>
          </w:p>
        </w:tc>
        <w:tc>
          <w:tcPr>
            <w:tcW w:w="4593" w:type="dxa"/>
            <w:noWrap/>
            <w:vAlign w:val="bottom"/>
          </w:tcPr>
          <w:p w14:paraId="07D1A44C" w14:textId="11CA492B" w:rsidR="00744903" w:rsidRPr="00252F39" w:rsidRDefault="00744903" w:rsidP="00A820B9">
            <w:pPr>
              <w:spacing w:before="60" w:after="60"/>
              <w:rPr>
                <w:rFonts w:ascii="Calibri" w:hAnsi="Calibri" w:cs="Calibri"/>
                <w:sz w:val="18"/>
                <w:szCs w:val="18"/>
              </w:rPr>
            </w:pPr>
            <w:r w:rsidRPr="00252F39">
              <w:rPr>
                <w:rFonts w:ascii="Calibri" w:hAnsi="Calibri" w:cs="Calibri"/>
                <w:sz w:val="18"/>
                <w:szCs w:val="18"/>
              </w:rPr>
              <w:t>ESTRUCTURA METALICA PARA CUBIERTA DE CAL</w:t>
            </w:r>
            <w:r>
              <w:rPr>
                <w:rFonts w:ascii="Calibri" w:hAnsi="Calibri" w:cs="Calibri"/>
                <w:sz w:val="18"/>
                <w:szCs w:val="18"/>
              </w:rPr>
              <w:t>A</w:t>
            </w:r>
            <w:r w:rsidRPr="00252F39">
              <w:rPr>
                <w:rFonts w:ascii="Calibri" w:hAnsi="Calibri" w:cs="Calibri"/>
                <w:sz w:val="18"/>
                <w:szCs w:val="18"/>
              </w:rPr>
              <w:t xml:space="preserve">MINA TRAPEZOIDAL </w:t>
            </w:r>
            <w:proofErr w:type="spellStart"/>
            <w:r w:rsidRPr="00252F39">
              <w:rPr>
                <w:rFonts w:ascii="Calibri" w:hAnsi="Calibri" w:cs="Calibri"/>
                <w:sz w:val="18"/>
                <w:szCs w:val="18"/>
              </w:rPr>
              <w:t>N°</w:t>
            </w:r>
            <w:proofErr w:type="spellEnd"/>
            <w:r w:rsidRPr="00252F39">
              <w:rPr>
                <w:rFonts w:ascii="Calibri" w:hAnsi="Calibri" w:cs="Calibri"/>
                <w:sz w:val="18"/>
                <w:szCs w:val="18"/>
              </w:rPr>
              <w:t xml:space="preserve"> 28 (SYNERGY)</w:t>
            </w:r>
          </w:p>
          <w:p w14:paraId="2C332C33" w14:textId="77777777" w:rsidR="00744903" w:rsidRPr="00252F39" w:rsidRDefault="00744903" w:rsidP="00A820B9">
            <w:pPr>
              <w:jc w:val="both"/>
              <w:rPr>
                <w:rFonts w:ascii="Calibri" w:hAnsi="Calibri" w:cs="Calibri"/>
                <w:sz w:val="18"/>
                <w:szCs w:val="18"/>
              </w:rPr>
            </w:pPr>
          </w:p>
          <w:p w14:paraId="5F1B95A7" w14:textId="3DF2F1CD" w:rsidR="00744903" w:rsidRPr="00252F39" w:rsidRDefault="00744903" w:rsidP="00A820B9">
            <w:pPr>
              <w:jc w:val="both"/>
              <w:rPr>
                <w:rFonts w:ascii="Calibri" w:hAnsi="Calibri" w:cs="Calibri"/>
                <w:lang w:val="es-BO" w:eastAsia="es-BO"/>
              </w:rPr>
            </w:pPr>
            <w:r w:rsidRPr="00252F39">
              <w:rPr>
                <w:rFonts w:ascii="Calibri" w:hAnsi="Calibri" w:cs="Calibri"/>
                <w:sz w:val="18"/>
                <w:szCs w:val="18"/>
              </w:rPr>
              <w:t xml:space="preserve">ARMADO DE ESTRUCTURA METALICA QUE CUBRA LA EXTENSION DE 567,36 METOS CUADRADOS, QUE SE APOYARA SOBRE LOS MUROS DE LOS AMBIENTES UBICADOS EN LA PLANTA ALTA DEL POLICOSULTORIO, CABE MENCIONAR QUE LA ESTRUCTURA CENTRAL ES A DOS AGUAS </w:t>
            </w:r>
            <w:r w:rsidRPr="00252F39">
              <w:rPr>
                <w:rFonts w:ascii="Calibri" w:hAnsi="Calibri" w:cs="Calibri"/>
                <w:sz w:val="18"/>
                <w:szCs w:val="18"/>
              </w:rPr>
              <w:lastRenderedPageBreak/>
              <w:t>ASI COMO LOS COLATERALES, SOLO LA ESCTRUCTRURA DEL ARCHIVO CENTRAL ES A UNA AGUA.</w:t>
            </w:r>
          </w:p>
        </w:tc>
        <w:tc>
          <w:tcPr>
            <w:tcW w:w="708" w:type="dxa"/>
            <w:noWrap/>
            <w:vAlign w:val="bottom"/>
          </w:tcPr>
          <w:p w14:paraId="404907F3" w14:textId="4A9ACBAA" w:rsidR="00744903" w:rsidRPr="00CF128C" w:rsidRDefault="00744903" w:rsidP="00A820B9">
            <w:pPr>
              <w:rPr>
                <w:rFonts w:ascii="Calibri" w:hAnsi="Calibri" w:cs="Calibri"/>
                <w:color w:val="000000"/>
                <w:lang w:val="es-BO" w:eastAsia="es-BO"/>
              </w:rPr>
            </w:pPr>
            <w:r w:rsidRPr="00C96F75">
              <w:rPr>
                <w:rFonts w:ascii="Calibri" w:hAnsi="Calibri" w:cs="Calibri"/>
                <w:color w:val="000000"/>
                <w:sz w:val="18"/>
                <w:szCs w:val="18"/>
              </w:rPr>
              <w:lastRenderedPageBreak/>
              <w:t>M2</w:t>
            </w:r>
          </w:p>
        </w:tc>
        <w:tc>
          <w:tcPr>
            <w:tcW w:w="884" w:type="dxa"/>
            <w:noWrap/>
            <w:vAlign w:val="bottom"/>
          </w:tcPr>
          <w:p w14:paraId="4CC2DEC7" w14:textId="2F8423D5" w:rsidR="00744903" w:rsidRPr="00CF128C" w:rsidRDefault="00744903" w:rsidP="00A820B9">
            <w:pPr>
              <w:jc w:val="right"/>
              <w:rPr>
                <w:rFonts w:ascii="Calibri" w:hAnsi="Calibri" w:cs="Calibri"/>
                <w:color w:val="000000"/>
                <w:lang w:val="es-BO" w:eastAsia="es-BO"/>
              </w:rPr>
            </w:pPr>
            <w:r w:rsidRPr="00C96F75">
              <w:rPr>
                <w:rFonts w:ascii="Calibri" w:hAnsi="Calibri" w:cs="Calibri"/>
                <w:color w:val="000000"/>
                <w:sz w:val="18"/>
                <w:szCs w:val="18"/>
              </w:rPr>
              <w:t>567.36</w:t>
            </w:r>
          </w:p>
        </w:tc>
        <w:tc>
          <w:tcPr>
            <w:tcW w:w="1406" w:type="dxa"/>
          </w:tcPr>
          <w:p w14:paraId="1290C495" w14:textId="77777777" w:rsidR="00744903" w:rsidRPr="00CF128C" w:rsidRDefault="00744903" w:rsidP="00A820B9">
            <w:pPr>
              <w:jc w:val="right"/>
              <w:rPr>
                <w:rFonts w:ascii="Calibri" w:hAnsi="Calibri" w:cs="Calibri"/>
                <w:color w:val="000000"/>
                <w:lang w:val="es-BO" w:eastAsia="es-BO"/>
              </w:rPr>
            </w:pPr>
          </w:p>
        </w:tc>
      </w:tr>
      <w:tr w:rsidR="00744903" w:rsidRPr="00CB45EF" w14:paraId="07A2EC45" w14:textId="77777777" w:rsidTr="00744903">
        <w:trPr>
          <w:trHeight w:val="300"/>
          <w:jc w:val="center"/>
        </w:trPr>
        <w:tc>
          <w:tcPr>
            <w:tcW w:w="364" w:type="dxa"/>
            <w:noWrap/>
            <w:vAlign w:val="bottom"/>
          </w:tcPr>
          <w:p w14:paraId="3906E815" w14:textId="3E939F69" w:rsidR="00744903" w:rsidRPr="00CB45EF" w:rsidRDefault="00744903" w:rsidP="008F4FF4">
            <w:pPr>
              <w:jc w:val="right"/>
              <w:rPr>
                <w:rFonts w:ascii="Calibri" w:hAnsi="Calibri" w:cs="Calibri"/>
                <w:lang w:val="es-BO" w:eastAsia="es-BO"/>
              </w:rPr>
            </w:pPr>
            <w:r w:rsidRPr="00CB45EF">
              <w:rPr>
                <w:rFonts w:ascii="Calibri" w:hAnsi="Calibri" w:cs="Calibri"/>
                <w:lang w:val="es-BO" w:eastAsia="es-BO"/>
              </w:rPr>
              <w:t>13</w:t>
            </w:r>
          </w:p>
        </w:tc>
        <w:tc>
          <w:tcPr>
            <w:tcW w:w="4593" w:type="dxa"/>
            <w:noWrap/>
            <w:vAlign w:val="bottom"/>
          </w:tcPr>
          <w:p w14:paraId="590246AE" w14:textId="6D5C5BA6" w:rsidR="00744903" w:rsidRPr="00CB45EF" w:rsidRDefault="00744903" w:rsidP="008F4FF4">
            <w:pPr>
              <w:rPr>
                <w:rFonts w:ascii="Calibri" w:hAnsi="Calibri" w:cs="Calibri"/>
                <w:lang w:val="es-BO" w:eastAsia="es-BO"/>
              </w:rPr>
            </w:pPr>
            <w:r w:rsidRPr="00CB45EF">
              <w:rPr>
                <w:rFonts w:ascii="Calibri" w:hAnsi="Calibri" w:cs="Calibri"/>
                <w:sz w:val="18"/>
                <w:szCs w:val="18"/>
              </w:rPr>
              <w:t xml:space="preserve">CUBIERTA DE CALAMINA TRAPEZOIDAL </w:t>
            </w:r>
            <w:proofErr w:type="spellStart"/>
            <w:r w:rsidRPr="00CB45EF">
              <w:rPr>
                <w:rFonts w:ascii="Calibri" w:hAnsi="Calibri" w:cs="Calibri"/>
                <w:sz w:val="18"/>
                <w:szCs w:val="18"/>
              </w:rPr>
              <w:t>N°</w:t>
            </w:r>
            <w:proofErr w:type="spellEnd"/>
            <w:r w:rsidRPr="00CB45EF">
              <w:rPr>
                <w:rFonts w:ascii="Calibri" w:hAnsi="Calibri" w:cs="Calibri"/>
                <w:sz w:val="18"/>
                <w:szCs w:val="18"/>
              </w:rPr>
              <w:t xml:space="preserve"> 28, SOBRE ESTRUCTURA METALICA</w:t>
            </w:r>
          </w:p>
        </w:tc>
        <w:tc>
          <w:tcPr>
            <w:tcW w:w="708" w:type="dxa"/>
            <w:noWrap/>
            <w:vAlign w:val="bottom"/>
          </w:tcPr>
          <w:p w14:paraId="475E69A9" w14:textId="16AC3EDC" w:rsidR="00744903" w:rsidRPr="00CB45EF" w:rsidRDefault="00744903" w:rsidP="008F4FF4">
            <w:pPr>
              <w:rPr>
                <w:rFonts w:ascii="Calibri" w:hAnsi="Calibri" w:cs="Calibri"/>
                <w:color w:val="000000"/>
                <w:lang w:val="es-BO" w:eastAsia="es-BO"/>
              </w:rPr>
            </w:pPr>
            <w:r w:rsidRPr="00CB45EF">
              <w:rPr>
                <w:rFonts w:ascii="Calibri" w:hAnsi="Calibri" w:cs="Calibri"/>
                <w:color w:val="000000"/>
                <w:sz w:val="18"/>
                <w:szCs w:val="18"/>
              </w:rPr>
              <w:t>M2</w:t>
            </w:r>
          </w:p>
        </w:tc>
        <w:tc>
          <w:tcPr>
            <w:tcW w:w="884" w:type="dxa"/>
            <w:noWrap/>
            <w:vAlign w:val="bottom"/>
          </w:tcPr>
          <w:p w14:paraId="0C085A2E" w14:textId="68F42F4C" w:rsidR="00744903" w:rsidRPr="00CB45EF" w:rsidRDefault="00744903" w:rsidP="008F4FF4">
            <w:pPr>
              <w:jc w:val="right"/>
              <w:rPr>
                <w:rFonts w:ascii="Calibri" w:hAnsi="Calibri" w:cs="Calibri"/>
                <w:color w:val="000000"/>
                <w:lang w:val="es-BO" w:eastAsia="es-BO"/>
              </w:rPr>
            </w:pPr>
            <w:r w:rsidRPr="00CB45EF">
              <w:rPr>
                <w:rFonts w:ascii="Calibri" w:hAnsi="Calibri" w:cs="Calibri"/>
                <w:color w:val="000000"/>
                <w:sz w:val="18"/>
                <w:szCs w:val="18"/>
              </w:rPr>
              <w:t>567.36</w:t>
            </w:r>
          </w:p>
        </w:tc>
        <w:tc>
          <w:tcPr>
            <w:tcW w:w="1406" w:type="dxa"/>
          </w:tcPr>
          <w:p w14:paraId="1CFF4265" w14:textId="77777777" w:rsidR="00744903" w:rsidRPr="00CB45EF" w:rsidRDefault="00744903" w:rsidP="008F4FF4">
            <w:pPr>
              <w:jc w:val="right"/>
              <w:rPr>
                <w:rFonts w:ascii="Calibri" w:hAnsi="Calibri" w:cs="Calibri"/>
                <w:color w:val="000000"/>
                <w:lang w:val="es-BO" w:eastAsia="es-BO"/>
              </w:rPr>
            </w:pPr>
          </w:p>
        </w:tc>
      </w:tr>
      <w:tr w:rsidR="00744903" w:rsidRPr="00CB45EF" w14:paraId="4BD7AAAD" w14:textId="22605478" w:rsidTr="00744903">
        <w:trPr>
          <w:trHeight w:val="300"/>
          <w:jc w:val="center"/>
        </w:trPr>
        <w:tc>
          <w:tcPr>
            <w:tcW w:w="364" w:type="dxa"/>
            <w:noWrap/>
            <w:vAlign w:val="bottom"/>
            <w:hideMark/>
          </w:tcPr>
          <w:p w14:paraId="0D54A464" w14:textId="6FDE45A9" w:rsidR="00744903" w:rsidRPr="00CB45EF" w:rsidRDefault="00744903" w:rsidP="00910C41">
            <w:pPr>
              <w:jc w:val="right"/>
              <w:rPr>
                <w:rFonts w:ascii="Calibri" w:hAnsi="Calibri" w:cs="Calibri"/>
                <w:lang w:val="es-BO" w:eastAsia="es-BO"/>
              </w:rPr>
            </w:pPr>
            <w:r w:rsidRPr="00CB45EF">
              <w:rPr>
                <w:rFonts w:ascii="Calibri" w:hAnsi="Calibri" w:cs="Calibri"/>
                <w:lang w:val="es-BO" w:eastAsia="es-BO"/>
              </w:rPr>
              <w:t>14</w:t>
            </w:r>
          </w:p>
        </w:tc>
        <w:tc>
          <w:tcPr>
            <w:tcW w:w="4593" w:type="dxa"/>
            <w:noWrap/>
            <w:vAlign w:val="bottom"/>
          </w:tcPr>
          <w:p w14:paraId="03333FC3" w14:textId="3D18EBB5" w:rsidR="00744903" w:rsidRPr="00CB45EF" w:rsidRDefault="00744903" w:rsidP="00910C41">
            <w:pPr>
              <w:rPr>
                <w:rFonts w:ascii="Calibri" w:hAnsi="Calibri" w:cs="Calibri"/>
                <w:lang w:val="es-BO" w:eastAsia="es-BO"/>
              </w:rPr>
            </w:pPr>
            <w:r w:rsidRPr="00CB45EF">
              <w:rPr>
                <w:rFonts w:ascii="Calibri" w:hAnsi="Calibri" w:cs="Calibri"/>
                <w:sz w:val="18"/>
                <w:szCs w:val="18"/>
              </w:rPr>
              <w:t>LIMAHOYA DE CALAMINA GALVANIZADA</w:t>
            </w:r>
          </w:p>
        </w:tc>
        <w:tc>
          <w:tcPr>
            <w:tcW w:w="708" w:type="dxa"/>
            <w:noWrap/>
            <w:vAlign w:val="bottom"/>
            <w:hideMark/>
          </w:tcPr>
          <w:p w14:paraId="6021CE7D" w14:textId="20F16405" w:rsidR="00744903" w:rsidRPr="00CB45EF" w:rsidRDefault="00744903" w:rsidP="00910C41">
            <w:pPr>
              <w:rPr>
                <w:rFonts w:ascii="Calibri" w:hAnsi="Calibri" w:cs="Calibri"/>
                <w:color w:val="000000"/>
                <w:lang w:val="es-BO" w:eastAsia="es-BO"/>
              </w:rPr>
            </w:pPr>
            <w:r w:rsidRPr="00CB45EF">
              <w:rPr>
                <w:rFonts w:ascii="Calibri" w:hAnsi="Calibri" w:cs="Calibri"/>
                <w:color w:val="000000"/>
                <w:sz w:val="18"/>
                <w:szCs w:val="18"/>
              </w:rPr>
              <w:t>ML</w:t>
            </w:r>
          </w:p>
        </w:tc>
        <w:tc>
          <w:tcPr>
            <w:tcW w:w="884" w:type="dxa"/>
            <w:noWrap/>
            <w:vAlign w:val="bottom"/>
            <w:hideMark/>
          </w:tcPr>
          <w:p w14:paraId="0BFB8987" w14:textId="2C7A5DC3" w:rsidR="00744903" w:rsidRPr="00CB45EF" w:rsidRDefault="00744903" w:rsidP="00910C41">
            <w:pPr>
              <w:jc w:val="right"/>
              <w:rPr>
                <w:rFonts w:ascii="Calibri" w:hAnsi="Calibri" w:cs="Calibri"/>
                <w:color w:val="000000"/>
                <w:lang w:val="es-BO" w:eastAsia="es-BO"/>
              </w:rPr>
            </w:pPr>
            <w:r w:rsidRPr="00CB45EF">
              <w:rPr>
                <w:rFonts w:ascii="Calibri" w:hAnsi="Calibri" w:cs="Calibri"/>
                <w:color w:val="000000"/>
                <w:sz w:val="18"/>
                <w:szCs w:val="18"/>
              </w:rPr>
              <w:t>18.5</w:t>
            </w:r>
          </w:p>
        </w:tc>
        <w:tc>
          <w:tcPr>
            <w:tcW w:w="1406" w:type="dxa"/>
          </w:tcPr>
          <w:p w14:paraId="14BDFD88" w14:textId="4A3966AB" w:rsidR="00744903" w:rsidRPr="00CB45EF" w:rsidRDefault="00744903" w:rsidP="00910C41">
            <w:pPr>
              <w:jc w:val="right"/>
              <w:rPr>
                <w:rFonts w:ascii="Calibri" w:hAnsi="Calibri" w:cs="Calibri"/>
                <w:color w:val="000000"/>
                <w:lang w:val="es-BO" w:eastAsia="es-BO"/>
              </w:rPr>
            </w:pPr>
          </w:p>
        </w:tc>
      </w:tr>
      <w:tr w:rsidR="00744903" w:rsidRPr="00CB45EF" w14:paraId="6625FC2D" w14:textId="4DB20A3B" w:rsidTr="00744903">
        <w:trPr>
          <w:trHeight w:val="300"/>
          <w:jc w:val="center"/>
        </w:trPr>
        <w:tc>
          <w:tcPr>
            <w:tcW w:w="364" w:type="dxa"/>
            <w:noWrap/>
            <w:vAlign w:val="bottom"/>
            <w:hideMark/>
          </w:tcPr>
          <w:p w14:paraId="2BBB9640" w14:textId="0DC3A234" w:rsidR="00744903" w:rsidRPr="00CB45EF" w:rsidRDefault="00744903" w:rsidP="00910C41">
            <w:pPr>
              <w:jc w:val="right"/>
              <w:rPr>
                <w:rFonts w:ascii="Calibri" w:hAnsi="Calibri" w:cs="Calibri"/>
                <w:lang w:val="es-BO" w:eastAsia="es-BO"/>
              </w:rPr>
            </w:pPr>
            <w:r w:rsidRPr="00CB45EF">
              <w:rPr>
                <w:rFonts w:ascii="Calibri" w:hAnsi="Calibri" w:cs="Calibri"/>
                <w:lang w:val="es-BO" w:eastAsia="es-BO"/>
              </w:rPr>
              <w:t>15</w:t>
            </w:r>
          </w:p>
        </w:tc>
        <w:tc>
          <w:tcPr>
            <w:tcW w:w="4593" w:type="dxa"/>
            <w:noWrap/>
            <w:vAlign w:val="bottom"/>
            <w:hideMark/>
          </w:tcPr>
          <w:p w14:paraId="567FE233" w14:textId="3408C62B" w:rsidR="00744903" w:rsidRPr="00CB45EF" w:rsidRDefault="00744903" w:rsidP="00910C41">
            <w:pPr>
              <w:rPr>
                <w:rFonts w:ascii="Calibri" w:hAnsi="Calibri" w:cs="Calibri"/>
                <w:lang w:val="es-BO" w:eastAsia="es-BO"/>
              </w:rPr>
            </w:pPr>
            <w:r w:rsidRPr="00CB45EF">
              <w:rPr>
                <w:rFonts w:ascii="Calibri" w:hAnsi="Calibri" w:cs="Calibri"/>
                <w:sz w:val="18"/>
                <w:szCs w:val="18"/>
              </w:rPr>
              <w:t>CIELO FALSO CON PLACA DE YESO - DRY WALL EXTERIOR (10MM)</w:t>
            </w:r>
          </w:p>
        </w:tc>
        <w:tc>
          <w:tcPr>
            <w:tcW w:w="708" w:type="dxa"/>
            <w:noWrap/>
            <w:vAlign w:val="bottom"/>
            <w:hideMark/>
          </w:tcPr>
          <w:p w14:paraId="0315AD47" w14:textId="256D0160" w:rsidR="00744903" w:rsidRPr="00CB45EF" w:rsidRDefault="00744903" w:rsidP="00910C41">
            <w:pPr>
              <w:rPr>
                <w:rFonts w:ascii="Calibri" w:hAnsi="Calibri" w:cs="Calibri"/>
                <w:color w:val="000000"/>
                <w:lang w:val="es-BO" w:eastAsia="es-BO"/>
              </w:rPr>
            </w:pPr>
            <w:r w:rsidRPr="00CB45EF">
              <w:rPr>
                <w:rFonts w:ascii="Calibri" w:hAnsi="Calibri" w:cs="Calibri"/>
                <w:color w:val="000000"/>
                <w:sz w:val="18"/>
                <w:szCs w:val="18"/>
              </w:rPr>
              <w:t>M2</w:t>
            </w:r>
          </w:p>
        </w:tc>
        <w:tc>
          <w:tcPr>
            <w:tcW w:w="884" w:type="dxa"/>
            <w:noWrap/>
            <w:vAlign w:val="bottom"/>
            <w:hideMark/>
          </w:tcPr>
          <w:p w14:paraId="71A51BBC" w14:textId="5B5F1055" w:rsidR="00744903" w:rsidRPr="00CB45EF" w:rsidRDefault="00744903" w:rsidP="00910C41">
            <w:pPr>
              <w:jc w:val="right"/>
              <w:rPr>
                <w:rFonts w:ascii="Calibri" w:hAnsi="Calibri" w:cs="Calibri"/>
                <w:color w:val="000000"/>
                <w:lang w:val="es-BO" w:eastAsia="es-BO"/>
              </w:rPr>
            </w:pPr>
            <w:r w:rsidRPr="00CB45EF">
              <w:rPr>
                <w:rFonts w:ascii="Calibri" w:hAnsi="Calibri" w:cs="Calibri"/>
                <w:color w:val="000000"/>
                <w:sz w:val="18"/>
                <w:szCs w:val="18"/>
              </w:rPr>
              <w:t>530.56</w:t>
            </w:r>
          </w:p>
        </w:tc>
        <w:tc>
          <w:tcPr>
            <w:tcW w:w="1406" w:type="dxa"/>
          </w:tcPr>
          <w:p w14:paraId="2DE08721" w14:textId="6D8F7069" w:rsidR="00744903" w:rsidRPr="00CB45EF" w:rsidRDefault="00744903" w:rsidP="00910C41">
            <w:pPr>
              <w:jc w:val="right"/>
              <w:rPr>
                <w:rFonts w:ascii="Calibri" w:hAnsi="Calibri" w:cs="Calibri"/>
                <w:color w:val="000000"/>
                <w:lang w:val="es-BO" w:eastAsia="es-BO"/>
              </w:rPr>
            </w:pPr>
          </w:p>
        </w:tc>
      </w:tr>
      <w:tr w:rsidR="00744903" w:rsidRPr="00CB45EF" w14:paraId="49534250" w14:textId="15D72EA9" w:rsidTr="00744903">
        <w:trPr>
          <w:trHeight w:val="300"/>
          <w:jc w:val="center"/>
        </w:trPr>
        <w:tc>
          <w:tcPr>
            <w:tcW w:w="364" w:type="dxa"/>
            <w:noWrap/>
            <w:vAlign w:val="bottom"/>
            <w:hideMark/>
          </w:tcPr>
          <w:p w14:paraId="5A482516" w14:textId="175B00FD" w:rsidR="00744903" w:rsidRPr="00CB45EF" w:rsidRDefault="00744903" w:rsidP="008F4FF4">
            <w:pPr>
              <w:jc w:val="right"/>
              <w:rPr>
                <w:rFonts w:ascii="Calibri" w:hAnsi="Calibri" w:cs="Calibri"/>
                <w:lang w:val="es-BO" w:eastAsia="es-BO"/>
              </w:rPr>
            </w:pPr>
            <w:r w:rsidRPr="00CB45EF">
              <w:rPr>
                <w:rFonts w:ascii="Calibri" w:hAnsi="Calibri" w:cs="Calibri"/>
                <w:lang w:val="es-BO" w:eastAsia="es-BO"/>
              </w:rPr>
              <w:t>16</w:t>
            </w:r>
          </w:p>
        </w:tc>
        <w:tc>
          <w:tcPr>
            <w:tcW w:w="4593" w:type="dxa"/>
            <w:noWrap/>
            <w:vAlign w:val="bottom"/>
            <w:hideMark/>
          </w:tcPr>
          <w:p w14:paraId="1CC3958F" w14:textId="200B14CB" w:rsidR="00744903" w:rsidRPr="00CB45EF" w:rsidRDefault="00744903" w:rsidP="008F4FF4">
            <w:pPr>
              <w:rPr>
                <w:rFonts w:ascii="Calibri" w:hAnsi="Calibri" w:cs="Calibri"/>
                <w:lang w:val="es-BO" w:eastAsia="es-BO"/>
              </w:rPr>
            </w:pPr>
            <w:r w:rsidRPr="00CB45EF">
              <w:rPr>
                <w:rFonts w:ascii="Calibri" w:hAnsi="Calibri" w:cs="Calibri"/>
                <w:sz w:val="18"/>
                <w:szCs w:val="18"/>
              </w:rPr>
              <w:t>CIELO FALSO C/PLACA DE YESO – DRY WALL EXTERIOR PARA ALEROS (10MM)</w:t>
            </w:r>
          </w:p>
        </w:tc>
        <w:tc>
          <w:tcPr>
            <w:tcW w:w="708" w:type="dxa"/>
            <w:noWrap/>
            <w:vAlign w:val="bottom"/>
            <w:hideMark/>
          </w:tcPr>
          <w:p w14:paraId="164D5D41" w14:textId="630747B2" w:rsidR="00744903" w:rsidRPr="00CB45EF" w:rsidRDefault="00744903" w:rsidP="008F4FF4">
            <w:pPr>
              <w:rPr>
                <w:rFonts w:ascii="Calibri" w:hAnsi="Calibri" w:cs="Calibri"/>
                <w:color w:val="000000"/>
                <w:lang w:val="es-BO" w:eastAsia="es-BO"/>
              </w:rPr>
            </w:pPr>
            <w:r w:rsidRPr="00CB45EF">
              <w:rPr>
                <w:rFonts w:ascii="Calibri" w:hAnsi="Calibri" w:cs="Calibri"/>
                <w:color w:val="000000"/>
                <w:sz w:val="18"/>
                <w:szCs w:val="18"/>
              </w:rPr>
              <w:t>M2</w:t>
            </w:r>
          </w:p>
        </w:tc>
        <w:tc>
          <w:tcPr>
            <w:tcW w:w="884" w:type="dxa"/>
            <w:noWrap/>
            <w:vAlign w:val="bottom"/>
            <w:hideMark/>
          </w:tcPr>
          <w:p w14:paraId="30FF32F9" w14:textId="5C6D89E4" w:rsidR="00744903" w:rsidRPr="00CB45EF" w:rsidRDefault="00744903" w:rsidP="008F4FF4">
            <w:pPr>
              <w:jc w:val="right"/>
              <w:rPr>
                <w:rFonts w:ascii="Calibri" w:hAnsi="Calibri" w:cs="Calibri"/>
                <w:color w:val="000000"/>
                <w:lang w:val="es-BO" w:eastAsia="es-BO"/>
              </w:rPr>
            </w:pPr>
            <w:r w:rsidRPr="00CB45EF">
              <w:rPr>
                <w:rFonts w:ascii="Calibri" w:hAnsi="Calibri" w:cs="Calibri"/>
                <w:color w:val="000000"/>
                <w:sz w:val="18"/>
                <w:szCs w:val="18"/>
              </w:rPr>
              <w:t>34</w:t>
            </w:r>
          </w:p>
        </w:tc>
        <w:tc>
          <w:tcPr>
            <w:tcW w:w="1406" w:type="dxa"/>
          </w:tcPr>
          <w:p w14:paraId="1638FA83" w14:textId="314BE054" w:rsidR="00744903" w:rsidRPr="00CB45EF" w:rsidRDefault="00744903" w:rsidP="008F4FF4">
            <w:pPr>
              <w:jc w:val="right"/>
              <w:rPr>
                <w:rFonts w:ascii="Calibri" w:hAnsi="Calibri" w:cs="Calibri"/>
                <w:color w:val="000000"/>
                <w:lang w:val="es-BO" w:eastAsia="es-BO"/>
              </w:rPr>
            </w:pPr>
          </w:p>
        </w:tc>
      </w:tr>
      <w:tr w:rsidR="00744903" w:rsidRPr="00CB45EF" w14:paraId="293215D2" w14:textId="731619CF" w:rsidTr="00744903">
        <w:trPr>
          <w:trHeight w:val="300"/>
          <w:jc w:val="center"/>
        </w:trPr>
        <w:tc>
          <w:tcPr>
            <w:tcW w:w="364" w:type="dxa"/>
            <w:noWrap/>
            <w:vAlign w:val="bottom"/>
            <w:hideMark/>
          </w:tcPr>
          <w:p w14:paraId="1A23D852" w14:textId="04FD939D" w:rsidR="00744903" w:rsidRPr="00CB45EF" w:rsidRDefault="00744903" w:rsidP="008F4FF4">
            <w:pPr>
              <w:jc w:val="right"/>
              <w:rPr>
                <w:rFonts w:ascii="Calibri" w:hAnsi="Calibri" w:cs="Calibri"/>
                <w:lang w:val="es-BO" w:eastAsia="es-BO"/>
              </w:rPr>
            </w:pPr>
            <w:r w:rsidRPr="00CB45EF">
              <w:rPr>
                <w:rFonts w:ascii="Calibri" w:hAnsi="Calibri" w:cs="Calibri"/>
                <w:lang w:val="es-BO" w:eastAsia="es-BO"/>
              </w:rPr>
              <w:t>17</w:t>
            </w:r>
          </w:p>
        </w:tc>
        <w:tc>
          <w:tcPr>
            <w:tcW w:w="4593" w:type="dxa"/>
            <w:noWrap/>
            <w:vAlign w:val="bottom"/>
            <w:hideMark/>
          </w:tcPr>
          <w:p w14:paraId="3E5FA2DE" w14:textId="77777777" w:rsidR="00744903" w:rsidRPr="00CB45EF" w:rsidRDefault="00744903" w:rsidP="00910C41">
            <w:pPr>
              <w:spacing w:before="60" w:after="60"/>
              <w:rPr>
                <w:rFonts w:ascii="Calibri" w:hAnsi="Calibri" w:cs="Calibri"/>
                <w:sz w:val="18"/>
                <w:szCs w:val="18"/>
              </w:rPr>
            </w:pPr>
            <w:r w:rsidRPr="00CB45EF">
              <w:rPr>
                <w:rFonts w:ascii="Calibri" w:hAnsi="Calibri" w:cs="Calibri"/>
                <w:sz w:val="18"/>
                <w:szCs w:val="18"/>
              </w:rPr>
              <w:t>CANALETA DE CALAMINA GALVANIZADA</w:t>
            </w:r>
          </w:p>
          <w:p w14:paraId="6C2E92C9" w14:textId="75F7FE07" w:rsidR="00744903" w:rsidRPr="00CB45EF" w:rsidRDefault="00744903" w:rsidP="00910C41">
            <w:pPr>
              <w:rPr>
                <w:rFonts w:ascii="Calibri" w:hAnsi="Calibri" w:cs="Calibri"/>
                <w:lang w:val="es-BO" w:eastAsia="es-BO"/>
              </w:rPr>
            </w:pPr>
            <w:r w:rsidRPr="00CB45EF">
              <w:rPr>
                <w:rFonts w:ascii="Calibri" w:hAnsi="Calibri" w:cs="Calibri"/>
                <w:sz w:val="18"/>
                <w:szCs w:val="18"/>
              </w:rPr>
              <w:t>(A LO LARGO DE LOS BORDES DE LA CUBIERTA DE CALAMINA)</w:t>
            </w:r>
          </w:p>
        </w:tc>
        <w:tc>
          <w:tcPr>
            <w:tcW w:w="708" w:type="dxa"/>
            <w:noWrap/>
            <w:vAlign w:val="bottom"/>
            <w:hideMark/>
          </w:tcPr>
          <w:p w14:paraId="51C2106B" w14:textId="00E2C79B" w:rsidR="00744903" w:rsidRPr="00CB45EF" w:rsidRDefault="00744903" w:rsidP="008F4FF4">
            <w:pPr>
              <w:rPr>
                <w:rFonts w:ascii="Calibri" w:hAnsi="Calibri" w:cs="Calibri"/>
                <w:color w:val="000000"/>
                <w:lang w:val="es-BO" w:eastAsia="es-BO"/>
              </w:rPr>
            </w:pPr>
            <w:r w:rsidRPr="00CB45EF">
              <w:rPr>
                <w:rFonts w:ascii="Calibri" w:hAnsi="Calibri" w:cs="Calibri"/>
                <w:color w:val="000000"/>
                <w:sz w:val="18"/>
                <w:szCs w:val="18"/>
              </w:rPr>
              <w:t>ML</w:t>
            </w:r>
          </w:p>
        </w:tc>
        <w:tc>
          <w:tcPr>
            <w:tcW w:w="884" w:type="dxa"/>
            <w:noWrap/>
            <w:vAlign w:val="bottom"/>
            <w:hideMark/>
          </w:tcPr>
          <w:p w14:paraId="1CFCCC30" w14:textId="1CF4FBD8" w:rsidR="00744903" w:rsidRPr="00CB45EF" w:rsidRDefault="00744903" w:rsidP="008F4FF4">
            <w:pPr>
              <w:jc w:val="right"/>
              <w:rPr>
                <w:rFonts w:ascii="Calibri" w:hAnsi="Calibri" w:cs="Calibri"/>
                <w:color w:val="000000"/>
                <w:lang w:val="es-BO" w:eastAsia="es-BO"/>
              </w:rPr>
            </w:pPr>
            <w:r w:rsidRPr="00CB45EF">
              <w:rPr>
                <w:rFonts w:ascii="Calibri" w:hAnsi="Calibri" w:cs="Calibri"/>
                <w:color w:val="000000"/>
                <w:sz w:val="18"/>
                <w:szCs w:val="18"/>
              </w:rPr>
              <w:t>78</w:t>
            </w:r>
          </w:p>
        </w:tc>
        <w:tc>
          <w:tcPr>
            <w:tcW w:w="1406" w:type="dxa"/>
          </w:tcPr>
          <w:p w14:paraId="4AB4F49E" w14:textId="101F44F0" w:rsidR="00744903" w:rsidRPr="00CB45EF" w:rsidRDefault="00744903" w:rsidP="008F4FF4">
            <w:pPr>
              <w:jc w:val="right"/>
              <w:rPr>
                <w:rFonts w:ascii="Calibri" w:hAnsi="Calibri" w:cs="Calibri"/>
                <w:color w:val="000000"/>
                <w:lang w:val="es-BO" w:eastAsia="es-BO"/>
              </w:rPr>
            </w:pPr>
          </w:p>
        </w:tc>
      </w:tr>
      <w:tr w:rsidR="00744903" w:rsidRPr="00CF128C" w14:paraId="717756D2" w14:textId="77777777" w:rsidTr="00744903">
        <w:trPr>
          <w:trHeight w:val="300"/>
          <w:jc w:val="center"/>
        </w:trPr>
        <w:tc>
          <w:tcPr>
            <w:tcW w:w="364" w:type="dxa"/>
            <w:noWrap/>
            <w:vAlign w:val="bottom"/>
          </w:tcPr>
          <w:p w14:paraId="71F8EAEB" w14:textId="6ABBA5F8" w:rsidR="00744903" w:rsidRPr="00CB45EF" w:rsidRDefault="00744903" w:rsidP="008F4FF4">
            <w:pPr>
              <w:jc w:val="right"/>
              <w:rPr>
                <w:rFonts w:ascii="Calibri" w:hAnsi="Calibri" w:cs="Calibri"/>
                <w:lang w:val="es-BO" w:eastAsia="es-BO"/>
              </w:rPr>
            </w:pPr>
            <w:r w:rsidRPr="00CB45EF">
              <w:rPr>
                <w:rFonts w:ascii="Calibri" w:hAnsi="Calibri" w:cs="Calibri"/>
                <w:lang w:val="es-BO" w:eastAsia="es-BO"/>
              </w:rPr>
              <w:t>18</w:t>
            </w:r>
          </w:p>
        </w:tc>
        <w:tc>
          <w:tcPr>
            <w:tcW w:w="4593" w:type="dxa"/>
            <w:noWrap/>
            <w:vAlign w:val="bottom"/>
          </w:tcPr>
          <w:p w14:paraId="755926C3" w14:textId="7D6E5C37" w:rsidR="00744903" w:rsidRPr="00CB45EF" w:rsidRDefault="00744903" w:rsidP="008F4FF4">
            <w:pPr>
              <w:rPr>
                <w:rFonts w:ascii="Calibri" w:hAnsi="Calibri" w:cs="Calibri"/>
                <w:sz w:val="18"/>
                <w:szCs w:val="18"/>
              </w:rPr>
            </w:pPr>
            <w:r w:rsidRPr="00CB45EF">
              <w:rPr>
                <w:rFonts w:ascii="Calibri" w:hAnsi="Calibri" w:cs="Calibri"/>
                <w:sz w:val="18"/>
                <w:szCs w:val="18"/>
              </w:rPr>
              <w:t xml:space="preserve">CUMBRERA DE CALAMINA </w:t>
            </w:r>
            <w:proofErr w:type="spellStart"/>
            <w:r w:rsidRPr="00CB45EF">
              <w:rPr>
                <w:rFonts w:ascii="Calibri" w:hAnsi="Calibri" w:cs="Calibri"/>
                <w:sz w:val="18"/>
                <w:szCs w:val="18"/>
              </w:rPr>
              <w:t>N°</w:t>
            </w:r>
            <w:proofErr w:type="spellEnd"/>
            <w:r w:rsidRPr="00CB45EF">
              <w:rPr>
                <w:rFonts w:ascii="Calibri" w:hAnsi="Calibri" w:cs="Calibri"/>
                <w:sz w:val="18"/>
                <w:szCs w:val="18"/>
              </w:rPr>
              <w:t xml:space="preserve"> 28</w:t>
            </w:r>
          </w:p>
        </w:tc>
        <w:tc>
          <w:tcPr>
            <w:tcW w:w="708" w:type="dxa"/>
            <w:noWrap/>
            <w:vAlign w:val="bottom"/>
          </w:tcPr>
          <w:p w14:paraId="78310E88" w14:textId="4B31E791" w:rsidR="00744903" w:rsidRPr="00CB45EF" w:rsidRDefault="00744903" w:rsidP="008F4FF4">
            <w:pPr>
              <w:rPr>
                <w:rFonts w:ascii="Calibri" w:hAnsi="Calibri" w:cs="Calibri"/>
                <w:color w:val="000000"/>
                <w:sz w:val="18"/>
                <w:szCs w:val="18"/>
              </w:rPr>
            </w:pPr>
            <w:r w:rsidRPr="00CB45EF">
              <w:rPr>
                <w:rFonts w:ascii="Calibri" w:hAnsi="Calibri" w:cs="Calibri"/>
                <w:color w:val="000000"/>
                <w:sz w:val="18"/>
                <w:szCs w:val="18"/>
              </w:rPr>
              <w:t>ML</w:t>
            </w:r>
          </w:p>
        </w:tc>
        <w:tc>
          <w:tcPr>
            <w:tcW w:w="884" w:type="dxa"/>
            <w:noWrap/>
            <w:vAlign w:val="bottom"/>
          </w:tcPr>
          <w:p w14:paraId="0D0775D0" w14:textId="73F7C05C" w:rsidR="00744903" w:rsidRPr="00CB45EF" w:rsidRDefault="00744903" w:rsidP="008F4FF4">
            <w:pPr>
              <w:jc w:val="right"/>
              <w:rPr>
                <w:rFonts w:ascii="Calibri" w:hAnsi="Calibri" w:cs="Calibri"/>
                <w:color w:val="000000"/>
                <w:sz w:val="18"/>
                <w:szCs w:val="18"/>
              </w:rPr>
            </w:pPr>
            <w:r w:rsidRPr="00CB45EF">
              <w:rPr>
                <w:rFonts w:ascii="Calibri" w:hAnsi="Calibri" w:cs="Calibri"/>
                <w:color w:val="000000"/>
                <w:sz w:val="18"/>
                <w:szCs w:val="18"/>
              </w:rPr>
              <w:t>30</w:t>
            </w:r>
          </w:p>
        </w:tc>
        <w:tc>
          <w:tcPr>
            <w:tcW w:w="1406" w:type="dxa"/>
          </w:tcPr>
          <w:p w14:paraId="06CC94DB" w14:textId="77777777" w:rsidR="00744903" w:rsidRPr="00CF128C" w:rsidRDefault="00744903" w:rsidP="008F4FF4">
            <w:pPr>
              <w:jc w:val="right"/>
              <w:rPr>
                <w:rFonts w:ascii="Calibri" w:hAnsi="Calibri" w:cs="Calibri"/>
                <w:color w:val="000000"/>
                <w:lang w:val="es-BO" w:eastAsia="es-BO"/>
              </w:rPr>
            </w:pPr>
          </w:p>
        </w:tc>
      </w:tr>
      <w:tr w:rsidR="00744903" w:rsidRPr="00CF128C" w14:paraId="2B8ACCAF" w14:textId="54900B38" w:rsidTr="00744903">
        <w:trPr>
          <w:trHeight w:val="300"/>
          <w:jc w:val="center"/>
        </w:trPr>
        <w:tc>
          <w:tcPr>
            <w:tcW w:w="364" w:type="dxa"/>
            <w:noWrap/>
            <w:vAlign w:val="bottom"/>
          </w:tcPr>
          <w:p w14:paraId="017BDE9A" w14:textId="717DD288" w:rsidR="00744903" w:rsidRPr="00252F39" w:rsidRDefault="00744903" w:rsidP="00A820B9">
            <w:pPr>
              <w:jc w:val="right"/>
              <w:rPr>
                <w:rFonts w:ascii="Calibri" w:hAnsi="Calibri" w:cs="Calibri"/>
                <w:lang w:val="es-BO" w:eastAsia="es-BO"/>
              </w:rPr>
            </w:pPr>
          </w:p>
        </w:tc>
        <w:tc>
          <w:tcPr>
            <w:tcW w:w="4593" w:type="dxa"/>
            <w:noWrap/>
            <w:vAlign w:val="center"/>
          </w:tcPr>
          <w:p w14:paraId="08176E19" w14:textId="4DE2B9F3" w:rsidR="00744903" w:rsidRPr="00252F39" w:rsidRDefault="00744903" w:rsidP="00A820B9">
            <w:pPr>
              <w:rPr>
                <w:rFonts w:ascii="Calibri" w:hAnsi="Calibri" w:cs="Calibri"/>
                <w:lang w:val="es-BO" w:eastAsia="es-BO"/>
              </w:rPr>
            </w:pPr>
            <w:r w:rsidRPr="00252F39">
              <w:rPr>
                <w:rFonts w:ascii="Calibri" w:hAnsi="Calibri" w:cs="Calibri"/>
                <w:b/>
                <w:bCs/>
                <w:sz w:val="22"/>
                <w:szCs w:val="22"/>
              </w:rPr>
              <w:t>M07 - INSTALACION ELECTRICA</w:t>
            </w:r>
          </w:p>
        </w:tc>
        <w:tc>
          <w:tcPr>
            <w:tcW w:w="708" w:type="dxa"/>
            <w:noWrap/>
            <w:vAlign w:val="bottom"/>
            <w:hideMark/>
          </w:tcPr>
          <w:p w14:paraId="05E778BF" w14:textId="1FEF54A7" w:rsidR="00744903" w:rsidRPr="00CF128C" w:rsidRDefault="00744903" w:rsidP="00A820B9">
            <w:pPr>
              <w:rPr>
                <w:rFonts w:ascii="Calibri" w:hAnsi="Calibri" w:cs="Calibri"/>
                <w:color w:val="000000"/>
                <w:lang w:val="es-BO" w:eastAsia="es-BO"/>
              </w:rPr>
            </w:pPr>
          </w:p>
        </w:tc>
        <w:tc>
          <w:tcPr>
            <w:tcW w:w="884" w:type="dxa"/>
            <w:noWrap/>
            <w:vAlign w:val="bottom"/>
            <w:hideMark/>
          </w:tcPr>
          <w:p w14:paraId="1C0FF731" w14:textId="762E6DF0" w:rsidR="00744903" w:rsidRPr="00CF128C" w:rsidRDefault="00744903" w:rsidP="00A820B9">
            <w:pPr>
              <w:jc w:val="right"/>
              <w:rPr>
                <w:rFonts w:ascii="Calibri" w:hAnsi="Calibri" w:cs="Calibri"/>
                <w:color w:val="000000"/>
                <w:lang w:val="es-BO" w:eastAsia="es-BO"/>
              </w:rPr>
            </w:pPr>
          </w:p>
        </w:tc>
        <w:tc>
          <w:tcPr>
            <w:tcW w:w="1406" w:type="dxa"/>
          </w:tcPr>
          <w:p w14:paraId="2E40C47B" w14:textId="2D4C62E4" w:rsidR="00744903" w:rsidRPr="00CF128C" w:rsidRDefault="00744903" w:rsidP="00A820B9">
            <w:pPr>
              <w:jc w:val="right"/>
              <w:rPr>
                <w:rFonts w:ascii="Calibri" w:hAnsi="Calibri" w:cs="Calibri"/>
                <w:color w:val="000000"/>
                <w:lang w:val="es-BO" w:eastAsia="es-BO"/>
              </w:rPr>
            </w:pPr>
          </w:p>
        </w:tc>
      </w:tr>
      <w:tr w:rsidR="00744903" w:rsidRPr="00CF128C" w14:paraId="0FDB013D" w14:textId="0C145BCB" w:rsidTr="00744903">
        <w:trPr>
          <w:trHeight w:val="300"/>
          <w:jc w:val="center"/>
        </w:trPr>
        <w:tc>
          <w:tcPr>
            <w:tcW w:w="364" w:type="dxa"/>
            <w:noWrap/>
            <w:vAlign w:val="bottom"/>
          </w:tcPr>
          <w:p w14:paraId="06DB2869" w14:textId="5EE12DB8" w:rsidR="00744903" w:rsidRPr="00252F39" w:rsidRDefault="00744903" w:rsidP="008F4FF4">
            <w:pPr>
              <w:jc w:val="right"/>
              <w:rPr>
                <w:rFonts w:ascii="Calibri" w:hAnsi="Calibri" w:cs="Calibri"/>
                <w:lang w:val="es-BO" w:eastAsia="es-BO"/>
              </w:rPr>
            </w:pPr>
            <w:r w:rsidRPr="00252F39">
              <w:rPr>
                <w:rFonts w:ascii="Calibri" w:hAnsi="Calibri" w:cs="Calibri"/>
                <w:lang w:val="es-BO" w:eastAsia="es-BO"/>
              </w:rPr>
              <w:t>19</w:t>
            </w:r>
          </w:p>
        </w:tc>
        <w:tc>
          <w:tcPr>
            <w:tcW w:w="4593" w:type="dxa"/>
            <w:noWrap/>
            <w:vAlign w:val="bottom"/>
          </w:tcPr>
          <w:p w14:paraId="20AA0346" w14:textId="64DE152F" w:rsidR="00744903" w:rsidRPr="00252F39" w:rsidRDefault="00744903" w:rsidP="008F4FF4">
            <w:pPr>
              <w:rPr>
                <w:rFonts w:ascii="Calibri" w:hAnsi="Calibri" w:cs="Calibri"/>
                <w:lang w:val="es-BO" w:eastAsia="es-BO"/>
              </w:rPr>
            </w:pPr>
            <w:r w:rsidRPr="00252F39">
              <w:rPr>
                <w:rFonts w:ascii="Calibri" w:hAnsi="Calibri" w:cs="Calibri"/>
                <w:sz w:val="18"/>
                <w:szCs w:val="18"/>
              </w:rPr>
              <w:t>ILUMINACION PUNTO VOZ Y DATOS C/T.TIERRA</w:t>
            </w:r>
          </w:p>
        </w:tc>
        <w:tc>
          <w:tcPr>
            <w:tcW w:w="708" w:type="dxa"/>
            <w:noWrap/>
            <w:vAlign w:val="bottom"/>
            <w:hideMark/>
          </w:tcPr>
          <w:p w14:paraId="354C5C53" w14:textId="5EEF4862" w:rsidR="00744903" w:rsidRPr="00CF128C" w:rsidRDefault="00744903" w:rsidP="008F4FF4">
            <w:pPr>
              <w:rPr>
                <w:rFonts w:ascii="Calibri" w:hAnsi="Calibri" w:cs="Calibri"/>
                <w:color w:val="000000"/>
                <w:lang w:val="es-BO" w:eastAsia="es-BO"/>
              </w:rPr>
            </w:pPr>
            <w:r w:rsidRPr="00C96F75">
              <w:rPr>
                <w:rFonts w:ascii="Calibri" w:hAnsi="Calibri" w:cs="Calibri"/>
                <w:color w:val="000000"/>
                <w:sz w:val="18"/>
                <w:szCs w:val="18"/>
              </w:rPr>
              <w:t>PTO</w:t>
            </w:r>
          </w:p>
        </w:tc>
        <w:tc>
          <w:tcPr>
            <w:tcW w:w="884" w:type="dxa"/>
            <w:noWrap/>
            <w:vAlign w:val="bottom"/>
            <w:hideMark/>
          </w:tcPr>
          <w:p w14:paraId="4D7EADB6" w14:textId="792AB7CA" w:rsidR="00744903" w:rsidRPr="00CF128C" w:rsidRDefault="00744903" w:rsidP="008F4FF4">
            <w:pPr>
              <w:jc w:val="right"/>
              <w:rPr>
                <w:rFonts w:ascii="Calibri" w:hAnsi="Calibri" w:cs="Calibri"/>
                <w:color w:val="000000"/>
                <w:lang w:val="es-BO" w:eastAsia="es-BO"/>
              </w:rPr>
            </w:pPr>
            <w:r w:rsidRPr="00C96F75">
              <w:rPr>
                <w:rFonts w:ascii="Calibri" w:hAnsi="Calibri" w:cs="Calibri"/>
                <w:color w:val="000000"/>
                <w:sz w:val="18"/>
                <w:szCs w:val="18"/>
              </w:rPr>
              <w:t>15</w:t>
            </w:r>
          </w:p>
        </w:tc>
        <w:tc>
          <w:tcPr>
            <w:tcW w:w="1406" w:type="dxa"/>
          </w:tcPr>
          <w:p w14:paraId="77A7D341" w14:textId="0637998D" w:rsidR="00744903" w:rsidRPr="00CF128C" w:rsidRDefault="00744903" w:rsidP="008F4FF4">
            <w:pPr>
              <w:jc w:val="right"/>
              <w:rPr>
                <w:rFonts w:ascii="Calibri" w:hAnsi="Calibri" w:cs="Calibri"/>
                <w:color w:val="000000"/>
                <w:lang w:val="es-BO" w:eastAsia="es-BO"/>
              </w:rPr>
            </w:pPr>
          </w:p>
        </w:tc>
      </w:tr>
      <w:tr w:rsidR="00744903" w:rsidRPr="00CF128C" w14:paraId="0241D14D" w14:textId="46E34522" w:rsidTr="00744903">
        <w:trPr>
          <w:trHeight w:val="300"/>
          <w:jc w:val="center"/>
        </w:trPr>
        <w:tc>
          <w:tcPr>
            <w:tcW w:w="364" w:type="dxa"/>
            <w:noWrap/>
            <w:vAlign w:val="bottom"/>
          </w:tcPr>
          <w:p w14:paraId="5FCB4259" w14:textId="63C1D610" w:rsidR="00744903" w:rsidRPr="00252F39" w:rsidRDefault="00744903" w:rsidP="008F4FF4">
            <w:pPr>
              <w:jc w:val="right"/>
              <w:rPr>
                <w:rFonts w:ascii="Calibri" w:hAnsi="Calibri" w:cs="Calibri"/>
                <w:lang w:val="es-BO" w:eastAsia="es-BO"/>
              </w:rPr>
            </w:pPr>
            <w:r w:rsidRPr="00252F39">
              <w:rPr>
                <w:rFonts w:ascii="Calibri" w:hAnsi="Calibri" w:cs="Calibri"/>
                <w:lang w:val="es-BO" w:eastAsia="es-BO"/>
              </w:rPr>
              <w:t>20</w:t>
            </w:r>
          </w:p>
        </w:tc>
        <w:tc>
          <w:tcPr>
            <w:tcW w:w="4593" w:type="dxa"/>
            <w:noWrap/>
            <w:vAlign w:val="bottom"/>
            <w:hideMark/>
          </w:tcPr>
          <w:p w14:paraId="13BD2B39" w14:textId="38ED4A80" w:rsidR="00744903" w:rsidRPr="00252F39" w:rsidRDefault="00744903" w:rsidP="008F4FF4">
            <w:pPr>
              <w:rPr>
                <w:rFonts w:ascii="Calibri" w:hAnsi="Calibri" w:cs="Calibri"/>
                <w:lang w:val="es-BO" w:eastAsia="es-BO"/>
              </w:rPr>
            </w:pPr>
            <w:r w:rsidRPr="00252F39">
              <w:rPr>
                <w:rFonts w:ascii="Calibri" w:hAnsi="Calibri" w:cs="Calibri"/>
                <w:sz w:val="18"/>
                <w:szCs w:val="18"/>
              </w:rPr>
              <w:t>ILUMINACION LED (INCLUYE LUMINARIAS 20 W)</w:t>
            </w:r>
          </w:p>
        </w:tc>
        <w:tc>
          <w:tcPr>
            <w:tcW w:w="708" w:type="dxa"/>
            <w:noWrap/>
            <w:vAlign w:val="bottom"/>
            <w:hideMark/>
          </w:tcPr>
          <w:p w14:paraId="5B2FE9D8" w14:textId="2D97E642" w:rsidR="00744903" w:rsidRPr="00CF128C" w:rsidRDefault="00744903" w:rsidP="008F4FF4">
            <w:pPr>
              <w:rPr>
                <w:rFonts w:ascii="Calibri" w:hAnsi="Calibri" w:cs="Calibri"/>
                <w:color w:val="000000"/>
                <w:lang w:val="es-BO" w:eastAsia="es-BO"/>
              </w:rPr>
            </w:pPr>
            <w:r w:rsidRPr="00C96F75">
              <w:rPr>
                <w:rFonts w:ascii="Calibri" w:hAnsi="Calibri" w:cs="Calibri"/>
                <w:color w:val="000000"/>
                <w:sz w:val="18"/>
                <w:szCs w:val="18"/>
              </w:rPr>
              <w:t>PTO</w:t>
            </w:r>
          </w:p>
        </w:tc>
        <w:tc>
          <w:tcPr>
            <w:tcW w:w="884" w:type="dxa"/>
            <w:noWrap/>
            <w:vAlign w:val="bottom"/>
            <w:hideMark/>
          </w:tcPr>
          <w:p w14:paraId="582AEFE4" w14:textId="5A6F468D" w:rsidR="00744903" w:rsidRPr="00CF128C" w:rsidRDefault="00744903" w:rsidP="008F4FF4">
            <w:pPr>
              <w:jc w:val="right"/>
              <w:rPr>
                <w:rFonts w:ascii="Calibri" w:hAnsi="Calibri" w:cs="Calibri"/>
                <w:color w:val="000000"/>
                <w:lang w:val="es-BO" w:eastAsia="es-BO"/>
              </w:rPr>
            </w:pPr>
            <w:r w:rsidRPr="00C96F75">
              <w:rPr>
                <w:rFonts w:ascii="Calibri" w:hAnsi="Calibri" w:cs="Calibri"/>
                <w:color w:val="000000"/>
                <w:sz w:val="18"/>
                <w:szCs w:val="18"/>
              </w:rPr>
              <w:t>64</w:t>
            </w:r>
          </w:p>
        </w:tc>
        <w:tc>
          <w:tcPr>
            <w:tcW w:w="1406" w:type="dxa"/>
          </w:tcPr>
          <w:p w14:paraId="178A28F3" w14:textId="10AB2805" w:rsidR="00744903" w:rsidRPr="00CF128C" w:rsidRDefault="00744903" w:rsidP="008F4FF4">
            <w:pPr>
              <w:jc w:val="right"/>
              <w:rPr>
                <w:rFonts w:ascii="Calibri" w:hAnsi="Calibri" w:cs="Calibri"/>
                <w:color w:val="000000"/>
                <w:lang w:val="es-BO" w:eastAsia="es-BO"/>
              </w:rPr>
            </w:pPr>
          </w:p>
        </w:tc>
      </w:tr>
      <w:tr w:rsidR="007463AB" w:rsidRPr="00CF128C" w14:paraId="5103A28A" w14:textId="77777777" w:rsidTr="00744903">
        <w:trPr>
          <w:trHeight w:val="300"/>
          <w:jc w:val="center"/>
        </w:trPr>
        <w:tc>
          <w:tcPr>
            <w:tcW w:w="364" w:type="dxa"/>
            <w:noWrap/>
            <w:vAlign w:val="bottom"/>
          </w:tcPr>
          <w:p w14:paraId="768D02B3" w14:textId="77777777" w:rsidR="007463AB" w:rsidRPr="00252F39" w:rsidRDefault="007463AB" w:rsidP="008F4FF4">
            <w:pPr>
              <w:jc w:val="right"/>
              <w:rPr>
                <w:rFonts w:ascii="Calibri" w:hAnsi="Calibri" w:cs="Calibri"/>
                <w:lang w:val="es-BO" w:eastAsia="es-BO"/>
              </w:rPr>
            </w:pPr>
          </w:p>
        </w:tc>
        <w:tc>
          <w:tcPr>
            <w:tcW w:w="4593" w:type="dxa"/>
            <w:noWrap/>
            <w:vAlign w:val="bottom"/>
          </w:tcPr>
          <w:p w14:paraId="1AAD727C" w14:textId="10B5F85D" w:rsidR="007463AB" w:rsidRPr="00252F39" w:rsidRDefault="007463AB" w:rsidP="008F4FF4">
            <w:pPr>
              <w:rPr>
                <w:rFonts w:ascii="Calibri" w:hAnsi="Calibri" w:cs="Calibri"/>
                <w:sz w:val="18"/>
                <w:szCs w:val="18"/>
              </w:rPr>
            </w:pPr>
            <w:r>
              <w:rPr>
                <w:rFonts w:ascii="Calibri" w:hAnsi="Calibri" w:cs="Calibri"/>
                <w:sz w:val="18"/>
                <w:szCs w:val="18"/>
              </w:rPr>
              <w:t>TOTAL</w:t>
            </w:r>
          </w:p>
        </w:tc>
        <w:tc>
          <w:tcPr>
            <w:tcW w:w="708" w:type="dxa"/>
            <w:noWrap/>
            <w:vAlign w:val="bottom"/>
          </w:tcPr>
          <w:p w14:paraId="0B0DB06E" w14:textId="77777777" w:rsidR="007463AB" w:rsidRPr="00C96F75" w:rsidRDefault="007463AB" w:rsidP="008F4FF4">
            <w:pPr>
              <w:rPr>
                <w:rFonts w:ascii="Calibri" w:hAnsi="Calibri" w:cs="Calibri"/>
                <w:color w:val="000000"/>
                <w:sz w:val="18"/>
                <w:szCs w:val="18"/>
              </w:rPr>
            </w:pPr>
          </w:p>
        </w:tc>
        <w:tc>
          <w:tcPr>
            <w:tcW w:w="884" w:type="dxa"/>
            <w:noWrap/>
            <w:vAlign w:val="bottom"/>
          </w:tcPr>
          <w:p w14:paraId="273613F9" w14:textId="77777777" w:rsidR="007463AB" w:rsidRPr="00C96F75" w:rsidRDefault="007463AB" w:rsidP="008F4FF4">
            <w:pPr>
              <w:jc w:val="right"/>
              <w:rPr>
                <w:rFonts w:ascii="Calibri" w:hAnsi="Calibri" w:cs="Calibri"/>
                <w:color w:val="000000"/>
                <w:sz w:val="18"/>
                <w:szCs w:val="18"/>
              </w:rPr>
            </w:pPr>
          </w:p>
        </w:tc>
        <w:tc>
          <w:tcPr>
            <w:tcW w:w="1406" w:type="dxa"/>
          </w:tcPr>
          <w:p w14:paraId="60A91125" w14:textId="77777777" w:rsidR="007463AB" w:rsidRPr="00CF128C" w:rsidRDefault="007463AB" w:rsidP="008F4FF4">
            <w:pPr>
              <w:jc w:val="right"/>
              <w:rPr>
                <w:rFonts w:ascii="Calibri" w:hAnsi="Calibri" w:cs="Calibri"/>
                <w:color w:val="000000"/>
                <w:lang w:val="es-BO" w:eastAsia="es-BO"/>
              </w:rPr>
            </w:pPr>
          </w:p>
        </w:tc>
      </w:tr>
    </w:tbl>
    <w:p w14:paraId="49DC6F88" w14:textId="77777777" w:rsidR="00A820B9" w:rsidRDefault="00A820B9" w:rsidP="00570CCF">
      <w:pPr>
        <w:spacing w:after="60"/>
        <w:rPr>
          <w:rFonts w:asciiTheme="minorHAnsi" w:hAnsiTheme="minorHAnsi" w:cs="Arial"/>
          <w:spacing w:val="-2"/>
        </w:rPr>
      </w:pPr>
    </w:p>
    <w:p w14:paraId="0729F48E" w14:textId="77777777" w:rsidR="00516929" w:rsidRDefault="00516929" w:rsidP="00570CCF">
      <w:pPr>
        <w:spacing w:after="60"/>
        <w:rPr>
          <w:rFonts w:asciiTheme="minorHAnsi" w:hAnsiTheme="minorHAnsi" w:cs="Arial"/>
          <w:spacing w:val="-2"/>
        </w:rPr>
      </w:pPr>
    </w:p>
    <w:p w14:paraId="2411D944" w14:textId="77777777" w:rsidR="00516929" w:rsidRDefault="00516929" w:rsidP="00570CCF">
      <w:pPr>
        <w:spacing w:after="60"/>
        <w:rPr>
          <w:rFonts w:asciiTheme="minorHAnsi" w:hAnsiTheme="minorHAnsi" w:cs="Arial"/>
          <w:spacing w:val="-2"/>
        </w:rPr>
      </w:pPr>
    </w:p>
    <w:p w14:paraId="41A546A8" w14:textId="77777777" w:rsidR="00516929" w:rsidRDefault="00516929" w:rsidP="00570CCF">
      <w:pPr>
        <w:spacing w:after="60"/>
        <w:rPr>
          <w:rFonts w:asciiTheme="minorHAnsi" w:hAnsiTheme="minorHAnsi" w:cs="Arial"/>
          <w:spacing w:val="-2"/>
        </w:rPr>
      </w:pPr>
    </w:p>
    <w:p w14:paraId="6357C315" w14:textId="77777777" w:rsidR="00516929" w:rsidRDefault="00516929" w:rsidP="00570CCF">
      <w:pPr>
        <w:spacing w:after="60"/>
        <w:rPr>
          <w:rFonts w:asciiTheme="minorHAnsi" w:hAnsiTheme="minorHAnsi" w:cs="Arial"/>
          <w:spacing w:val="-2"/>
        </w:rPr>
      </w:pPr>
    </w:p>
    <w:p w14:paraId="1AE36606" w14:textId="77777777" w:rsidR="00516929" w:rsidRDefault="00516929" w:rsidP="00570CCF">
      <w:pPr>
        <w:spacing w:after="60"/>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7D0FAE7" w14:textId="7257ACE3" w:rsidR="00BA2416" w:rsidRDefault="00B37567" w:rsidP="000F7E02">
      <w:pPr>
        <w:jc w:val="center"/>
        <w:rPr>
          <w:rFonts w:asciiTheme="minorHAnsi" w:hAnsiTheme="minorHAnsi" w:cs="Arial"/>
          <w:b/>
          <w:i/>
          <w:spacing w:val="-2"/>
        </w:rPr>
      </w:pPr>
      <w:r w:rsidRPr="00A81DCD">
        <w:rPr>
          <w:rFonts w:asciiTheme="minorHAnsi" w:hAnsiTheme="minorHAnsi" w:cs="Arial"/>
          <w:b/>
          <w:i/>
          <w:spacing w:val="-2"/>
        </w:rPr>
        <w:t>Firma</w:t>
      </w:r>
    </w:p>
    <w:p w14:paraId="525544A2" w14:textId="0DB01B4E" w:rsidR="00252F39" w:rsidRDefault="00252F39" w:rsidP="000F7E02">
      <w:pPr>
        <w:jc w:val="center"/>
        <w:rPr>
          <w:rFonts w:asciiTheme="minorHAnsi" w:hAnsiTheme="minorHAnsi" w:cs="Arial"/>
          <w:b/>
          <w:i/>
          <w:noProof/>
          <w:spacing w:val="-2"/>
        </w:rPr>
      </w:pPr>
    </w:p>
    <w:p w14:paraId="3AF9B024" w14:textId="77777777" w:rsidR="00744903" w:rsidRDefault="00744903" w:rsidP="000F7E02">
      <w:pPr>
        <w:jc w:val="center"/>
        <w:rPr>
          <w:rFonts w:asciiTheme="minorHAnsi" w:hAnsiTheme="minorHAnsi" w:cs="Arial"/>
          <w:b/>
          <w:i/>
          <w:noProof/>
          <w:spacing w:val="-2"/>
        </w:rPr>
      </w:pPr>
    </w:p>
    <w:p w14:paraId="6ABEA949" w14:textId="77777777" w:rsidR="001A7BE2" w:rsidRDefault="001A7BE2">
      <w:pPr>
        <w:spacing w:after="160" w:line="259" w:lineRule="auto"/>
        <w:rPr>
          <w:rFonts w:asciiTheme="minorHAnsi" w:eastAsiaTheme="majorEastAsia" w:hAnsiTheme="minorHAnsi" w:cstheme="minorHAnsi"/>
          <w:b/>
          <w:bCs/>
          <w:lang w:val="es-ES_tradnl"/>
        </w:rPr>
      </w:pPr>
      <w:r>
        <w:rPr>
          <w:rFonts w:asciiTheme="minorHAnsi" w:hAnsiTheme="minorHAnsi" w:cstheme="minorHAnsi"/>
          <w:b/>
          <w:bCs/>
          <w:lang w:val="es-ES_tradnl"/>
        </w:rPr>
        <w:br w:type="page"/>
      </w:r>
    </w:p>
    <w:p w14:paraId="6DE1814F" w14:textId="49054897" w:rsidR="00744903" w:rsidRPr="00E86F1B" w:rsidRDefault="00744903" w:rsidP="00744903">
      <w:pPr>
        <w:pStyle w:val="Ttulo2"/>
        <w:spacing w:line="360" w:lineRule="auto"/>
        <w:jc w:val="center"/>
        <w:rPr>
          <w:rFonts w:asciiTheme="minorHAnsi" w:hAnsiTheme="minorHAnsi" w:cstheme="minorHAnsi"/>
          <w:b/>
          <w:bCs/>
          <w:color w:val="auto"/>
          <w:sz w:val="20"/>
          <w:szCs w:val="20"/>
          <w:lang w:val="es-ES_tradnl"/>
        </w:rPr>
      </w:pPr>
      <w:r w:rsidRPr="00E86F1B">
        <w:rPr>
          <w:rFonts w:asciiTheme="minorHAnsi" w:hAnsiTheme="minorHAnsi" w:cstheme="minorHAnsi"/>
          <w:b/>
          <w:bCs/>
          <w:color w:val="auto"/>
          <w:sz w:val="20"/>
          <w:szCs w:val="20"/>
          <w:lang w:val="es-ES_tradnl"/>
        </w:rPr>
        <w:lastRenderedPageBreak/>
        <w:t>CONTRATO DE PRESTACIÓN DE SERVICOS</w:t>
      </w:r>
    </w:p>
    <w:p w14:paraId="7F2AB732" w14:textId="7FC9F958" w:rsidR="00744903" w:rsidRPr="00E86F1B" w:rsidRDefault="00744903" w:rsidP="00744903">
      <w:pPr>
        <w:pStyle w:val="Textosinformato"/>
        <w:jc w:val="both"/>
        <w:rPr>
          <w:rFonts w:asciiTheme="minorHAnsi" w:hAnsiTheme="minorHAnsi" w:cstheme="minorHAnsi"/>
          <w:szCs w:val="20"/>
          <w:lang w:val="es-AR"/>
        </w:rPr>
      </w:pPr>
      <w:r w:rsidRPr="00E86F1B">
        <w:rPr>
          <w:rFonts w:asciiTheme="minorHAnsi" w:hAnsiTheme="minorHAnsi" w:cstheme="minorHAnsi"/>
          <w:szCs w:val="20"/>
          <w:lang w:val="es-AR"/>
        </w:rPr>
        <w:t>Conste por el presente documento privado, el mismo que podrá ser elevado a instrumento público previo reconocimiento de firmas y rúbricas ante autoridad competente, un Contrato de Prestación de Servicios……</w:t>
      </w:r>
      <w:r>
        <w:rPr>
          <w:rFonts w:asciiTheme="minorHAnsi" w:hAnsiTheme="minorHAnsi" w:cstheme="minorHAnsi"/>
          <w:szCs w:val="20"/>
          <w:lang w:val="es-AR"/>
        </w:rPr>
        <w:t>…………………………………..</w:t>
      </w:r>
      <w:r w:rsidRPr="00E86F1B">
        <w:rPr>
          <w:rFonts w:asciiTheme="minorHAnsi" w:hAnsiTheme="minorHAnsi" w:cstheme="minorHAnsi"/>
          <w:szCs w:val="20"/>
          <w:lang w:val="es-AR"/>
        </w:rPr>
        <w:t>, suscrito al tenor de las siguientes cláusulas:</w:t>
      </w:r>
    </w:p>
    <w:p w14:paraId="24C2F0FA" w14:textId="77777777" w:rsidR="00744903" w:rsidRPr="00E86F1B" w:rsidRDefault="00744903" w:rsidP="00744903">
      <w:pPr>
        <w:pStyle w:val="Textosinformato"/>
        <w:ind w:left="1134" w:hanging="1134"/>
        <w:jc w:val="both"/>
        <w:rPr>
          <w:rFonts w:asciiTheme="minorHAnsi" w:hAnsiTheme="minorHAnsi" w:cstheme="minorHAnsi"/>
          <w:b/>
          <w:smallCaps/>
          <w:szCs w:val="20"/>
          <w:lang w:val="es-AR"/>
        </w:rPr>
      </w:pPr>
    </w:p>
    <w:p w14:paraId="65A36B61" w14:textId="77777777" w:rsidR="00744903" w:rsidRPr="00E86F1B" w:rsidRDefault="00744903" w:rsidP="00744903">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primera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De Las Partes</w:t>
      </w:r>
      <w:r w:rsidRPr="00E86F1B">
        <w:rPr>
          <w:rFonts w:asciiTheme="minorHAnsi" w:hAnsiTheme="minorHAnsi" w:cstheme="minorHAnsi"/>
        </w:rPr>
        <w:t>).- Son partes suscribientes del presente contrato:</w:t>
      </w:r>
    </w:p>
    <w:p w14:paraId="495B49CB" w14:textId="77777777" w:rsidR="00744903" w:rsidRPr="00E86F1B" w:rsidRDefault="00744903" w:rsidP="00744903">
      <w:pPr>
        <w:autoSpaceDE w:val="0"/>
        <w:autoSpaceDN w:val="0"/>
        <w:adjustRightInd w:val="0"/>
        <w:rPr>
          <w:rFonts w:asciiTheme="minorHAnsi" w:hAnsiTheme="minorHAnsi" w:cstheme="minorHAnsi"/>
        </w:rPr>
      </w:pPr>
    </w:p>
    <w:p w14:paraId="4E2ADD9E" w14:textId="30D851D6" w:rsidR="00744903" w:rsidRPr="00E86F1B" w:rsidRDefault="00744903" w:rsidP="00744903">
      <w:pPr>
        <w:pStyle w:val="Textosinformato"/>
        <w:numPr>
          <w:ilvl w:val="0"/>
          <w:numId w:val="66"/>
        </w:numPr>
        <w:jc w:val="both"/>
        <w:rPr>
          <w:rFonts w:asciiTheme="minorHAnsi" w:hAnsiTheme="minorHAnsi" w:cstheme="minorHAnsi"/>
          <w:szCs w:val="20"/>
          <w:lang w:val="es-AR"/>
        </w:rPr>
      </w:pPr>
      <w:r w:rsidRPr="00E86F1B">
        <w:rPr>
          <w:rFonts w:asciiTheme="minorHAnsi" w:hAnsiTheme="minorHAnsi" w:cstheme="minorHAnsi"/>
          <w:szCs w:val="20"/>
          <w:lang w:val="es-AR"/>
        </w:rPr>
        <w:t xml:space="preserve">La </w:t>
      </w:r>
      <w:r w:rsidRPr="00E86F1B">
        <w:rPr>
          <w:rFonts w:asciiTheme="minorHAnsi" w:hAnsiTheme="minorHAnsi" w:cstheme="minorHAnsi"/>
          <w:b/>
          <w:szCs w:val="20"/>
          <w:lang w:val="es-AR"/>
        </w:rPr>
        <w:t xml:space="preserve">Caja de Salud de la Banca Privada – </w:t>
      </w:r>
      <w:r>
        <w:rPr>
          <w:rFonts w:asciiTheme="minorHAnsi" w:hAnsiTheme="minorHAnsi" w:cstheme="minorHAnsi"/>
          <w:b/>
          <w:szCs w:val="20"/>
          <w:lang w:val="es-AR"/>
        </w:rPr>
        <w:t xml:space="preserve">Agente </w:t>
      </w:r>
      <w:r w:rsidRPr="00E86F1B">
        <w:rPr>
          <w:rFonts w:asciiTheme="minorHAnsi" w:hAnsiTheme="minorHAnsi" w:cstheme="minorHAnsi"/>
          <w:b/>
          <w:szCs w:val="20"/>
          <w:lang w:val="es-AR"/>
        </w:rPr>
        <w:t xml:space="preserve">Regional </w:t>
      </w:r>
      <w:r>
        <w:rPr>
          <w:rFonts w:asciiTheme="minorHAnsi" w:hAnsiTheme="minorHAnsi" w:cstheme="minorHAnsi"/>
          <w:b/>
          <w:szCs w:val="20"/>
          <w:lang w:val="es-AR"/>
        </w:rPr>
        <w:t xml:space="preserve">Trinidad, </w:t>
      </w:r>
      <w:r w:rsidRPr="00E86F1B">
        <w:rPr>
          <w:rFonts w:asciiTheme="minorHAnsi" w:hAnsiTheme="minorHAnsi" w:cstheme="minorHAnsi"/>
          <w:szCs w:val="20"/>
          <w:lang w:val="es-AR"/>
        </w:rPr>
        <w:t xml:space="preserve">ente gestor del Sistema Nacional del Seguro Social de Salud, representada legalmente en forma conjunta por su </w:t>
      </w:r>
      <w:r>
        <w:rPr>
          <w:rFonts w:asciiTheme="minorHAnsi" w:hAnsiTheme="minorHAnsi" w:cstheme="minorHAnsi"/>
          <w:szCs w:val="20"/>
          <w:lang w:val="es-AR"/>
        </w:rPr>
        <w:t>Agente</w:t>
      </w:r>
      <w:r w:rsidRPr="00E86F1B">
        <w:rPr>
          <w:rFonts w:asciiTheme="minorHAnsi" w:hAnsiTheme="minorHAnsi" w:cstheme="minorHAnsi"/>
          <w:szCs w:val="20"/>
          <w:lang w:val="es-AR"/>
        </w:rPr>
        <w:t xml:space="preserve"> Regional, </w:t>
      </w:r>
      <w:r w:rsidRPr="00E86F1B">
        <w:rPr>
          <w:rFonts w:asciiTheme="minorHAnsi" w:hAnsiTheme="minorHAnsi" w:cstheme="minorHAnsi"/>
          <w:b/>
          <w:bCs/>
          <w:i/>
          <w:iCs w:val="0"/>
          <w:szCs w:val="20"/>
          <w:lang w:val="es-AR"/>
        </w:rPr>
        <w:t xml:space="preserve">Lic. </w:t>
      </w:r>
      <w:r>
        <w:rPr>
          <w:rFonts w:asciiTheme="minorHAnsi" w:hAnsiTheme="minorHAnsi" w:cstheme="minorHAnsi"/>
          <w:b/>
          <w:bCs/>
          <w:i/>
          <w:iCs w:val="0"/>
          <w:szCs w:val="20"/>
          <w:lang w:val="es-AR"/>
        </w:rPr>
        <w:t>…….</w:t>
      </w:r>
      <w:r w:rsidRPr="00E86F1B">
        <w:rPr>
          <w:rFonts w:asciiTheme="minorHAnsi" w:hAnsiTheme="minorHAnsi" w:cstheme="minorHAnsi"/>
          <w:b/>
          <w:bCs/>
          <w:i/>
          <w:iCs w:val="0"/>
          <w:szCs w:val="20"/>
          <w:lang w:val="es-AR"/>
        </w:rPr>
        <w:t>…….</w:t>
      </w:r>
      <w:r w:rsidRPr="00E86F1B">
        <w:rPr>
          <w:rFonts w:asciiTheme="minorHAnsi" w:hAnsiTheme="minorHAnsi" w:cstheme="minorHAnsi"/>
          <w:szCs w:val="20"/>
          <w:lang w:val="es-AR"/>
        </w:rPr>
        <w:t xml:space="preserve"> con C.I</w:t>
      </w:r>
      <w:r>
        <w:rPr>
          <w:rFonts w:asciiTheme="minorHAnsi" w:hAnsiTheme="minorHAnsi" w:cstheme="minorHAnsi"/>
          <w:szCs w:val="20"/>
          <w:lang w:val="es-AR"/>
        </w:rPr>
        <w:t>………..</w:t>
      </w:r>
      <w:r w:rsidRPr="00E86F1B">
        <w:rPr>
          <w:rFonts w:asciiTheme="minorHAnsi" w:hAnsiTheme="minorHAnsi" w:cstheme="minorHAnsi"/>
          <w:szCs w:val="20"/>
          <w:lang w:val="es-AR"/>
        </w:rPr>
        <w:t xml:space="preserve">. y por la </w:t>
      </w:r>
      <w:r w:rsidRPr="00E86F1B">
        <w:rPr>
          <w:rFonts w:asciiTheme="minorHAnsi" w:hAnsiTheme="minorHAnsi" w:cstheme="minorHAnsi"/>
          <w:b/>
          <w:bCs/>
          <w:i/>
          <w:iCs w:val="0"/>
          <w:szCs w:val="20"/>
          <w:lang w:val="es-AR"/>
        </w:rPr>
        <w:t>Dra. ……</w:t>
      </w:r>
      <w:r>
        <w:rPr>
          <w:rFonts w:asciiTheme="minorHAnsi" w:hAnsiTheme="minorHAnsi" w:cstheme="minorHAnsi"/>
          <w:b/>
          <w:bCs/>
          <w:i/>
          <w:iCs w:val="0"/>
          <w:szCs w:val="20"/>
          <w:lang w:val="es-AR"/>
        </w:rPr>
        <w:t>………</w:t>
      </w:r>
      <w:r w:rsidRPr="00E86F1B">
        <w:rPr>
          <w:rFonts w:asciiTheme="minorHAnsi" w:hAnsiTheme="minorHAnsi" w:cstheme="minorHAnsi"/>
          <w:b/>
          <w:bCs/>
          <w:i/>
          <w:iCs w:val="0"/>
          <w:szCs w:val="20"/>
          <w:lang w:val="es-AR"/>
        </w:rPr>
        <w:t>..</w:t>
      </w:r>
      <w:r w:rsidRPr="00E86F1B">
        <w:rPr>
          <w:rFonts w:asciiTheme="minorHAnsi" w:hAnsiTheme="minorHAnsi" w:cstheme="minorHAnsi"/>
          <w:szCs w:val="20"/>
          <w:lang w:val="es-AR"/>
        </w:rPr>
        <w:t xml:space="preserve"> con </w:t>
      </w:r>
      <w:proofErr w:type="spellStart"/>
      <w:r w:rsidRPr="00E86F1B">
        <w:rPr>
          <w:rFonts w:asciiTheme="minorHAnsi" w:hAnsiTheme="minorHAnsi" w:cstheme="minorHAnsi"/>
          <w:szCs w:val="20"/>
          <w:lang w:val="es-AR"/>
        </w:rPr>
        <w:t>C.I.Nº</w:t>
      </w:r>
      <w:proofErr w:type="spellEnd"/>
      <w:r w:rsidRPr="00E86F1B">
        <w:rPr>
          <w:rFonts w:asciiTheme="minorHAnsi" w:hAnsiTheme="minorHAnsi" w:cstheme="minorHAnsi"/>
          <w:szCs w:val="20"/>
          <w:lang w:val="es-AR"/>
        </w:rPr>
        <w:t xml:space="preserve">…. , Jefe Médico Regional,  en virtud del Poder Notarial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xml:space="preserve">…. de ….de … de 2.., otorgado por ante la Notaría de Fe Pública de 1ª Clase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 esta ciudad, a cargo de la Dra. ………; que en adelante se denominará “</w:t>
      </w:r>
      <w:r w:rsidRPr="00E86F1B">
        <w:rPr>
          <w:rFonts w:asciiTheme="minorHAnsi" w:hAnsiTheme="minorHAnsi" w:cstheme="minorHAnsi"/>
          <w:b/>
          <w:smallCaps/>
          <w:szCs w:val="20"/>
          <w:lang w:val="es-AR"/>
        </w:rPr>
        <w:t>caja</w:t>
      </w:r>
      <w:r w:rsidRPr="00E86F1B">
        <w:rPr>
          <w:rFonts w:asciiTheme="minorHAnsi" w:hAnsiTheme="minorHAnsi" w:cstheme="minorHAnsi"/>
          <w:szCs w:val="20"/>
          <w:lang w:val="es-AR"/>
        </w:rPr>
        <w:t>”.</w:t>
      </w:r>
    </w:p>
    <w:p w14:paraId="5D84CD50" w14:textId="77777777" w:rsidR="00744903" w:rsidRPr="00E86F1B" w:rsidRDefault="00744903" w:rsidP="00744903">
      <w:pPr>
        <w:pStyle w:val="Textosinformato"/>
        <w:tabs>
          <w:tab w:val="num" w:pos="1288"/>
        </w:tabs>
        <w:ind w:left="1068" w:hanging="100"/>
        <w:jc w:val="both"/>
        <w:rPr>
          <w:rFonts w:asciiTheme="minorHAnsi" w:hAnsiTheme="minorHAnsi" w:cstheme="minorHAnsi"/>
          <w:szCs w:val="20"/>
          <w:lang w:val="es-AR"/>
        </w:rPr>
      </w:pPr>
    </w:p>
    <w:p w14:paraId="4AC56AE0" w14:textId="77777777" w:rsidR="00744903" w:rsidRPr="00E86F1B" w:rsidRDefault="00744903" w:rsidP="00744903">
      <w:pPr>
        <w:pStyle w:val="Textosinformato"/>
        <w:numPr>
          <w:ilvl w:val="0"/>
          <w:numId w:val="66"/>
        </w:numPr>
        <w:jc w:val="both"/>
        <w:rPr>
          <w:rFonts w:asciiTheme="minorHAnsi" w:hAnsiTheme="minorHAnsi" w:cstheme="minorHAnsi"/>
          <w:szCs w:val="20"/>
          <w:lang w:val="es-AR"/>
        </w:rPr>
      </w:pPr>
      <w:r w:rsidRPr="00E86F1B">
        <w:rPr>
          <w:rFonts w:asciiTheme="minorHAnsi" w:hAnsiTheme="minorHAnsi" w:cstheme="minorHAnsi"/>
          <w:szCs w:val="20"/>
          <w:lang w:val="es-AR"/>
        </w:rPr>
        <w:t>El …………..</w:t>
      </w:r>
      <w:r w:rsidRPr="00E86F1B">
        <w:rPr>
          <w:rFonts w:asciiTheme="minorHAnsi" w:hAnsiTheme="minorHAnsi" w:cstheme="minorHAnsi"/>
          <w:bCs/>
          <w:szCs w:val="20"/>
          <w:lang w:val="es-AR"/>
        </w:rPr>
        <w:t xml:space="preserve">, representado legalmente por el </w:t>
      </w:r>
      <w:r w:rsidRPr="00E86F1B">
        <w:rPr>
          <w:rFonts w:asciiTheme="minorHAnsi" w:hAnsiTheme="minorHAnsi" w:cstheme="minorHAnsi"/>
          <w:b/>
          <w:i/>
          <w:iCs w:val="0"/>
          <w:szCs w:val="20"/>
          <w:lang w:val="es-AR"/>
        </w:rPr>
        <w:t>Sr(a)………..</w:t>
      </w:r>
      <w:r w:rsidRPr="00E86F1B">
        <w:rPr>
          <w:rFonts w:asciiTheme="minorHAnsi" w:hAnsiTheme="minorHAnsi" w:cstheme="minorHAnsi"/>
          <w:bCs/>
          <w:szCs w:val="20"/>
          <w:lang w:val="es-AR"/>
        </w:rPr>
        <w:t xml:space="preserve">, mayor de edad, hábil por derecho, con C.I. </w:t>
      </w:r>
      <w:proofErr w:type="spellStart"/>
      <w:r w:rsidRPr="00E86F1B">
        <w:rPr>
          <w:rFonts w:asciiTheme="minorHAnsi" w:hAnsiTheme="minorHAnsi" w:cstheme="minorHAnsi"/>
          <w:bCs/>
          <w:szCs w:val="20"/>
          <w:lang w:val="es-AR"/>
        </w:rPr>
        <w:t>N°</w:t>
      </w:r>
      <w:proofErr w:type="spellEnd"/>
      <w:r w:rsidRPr="00E86F1B">
        <w:rPr>
          <w:rFonts w:asciiTheme="minorHAnsi" w:hAnsiTheme="minorHAnsi" w:cstheme="minorHAnsi"/>
          <w:bCs/>
          <w:szCs w:val="20"/>
          <w:lang w:val="es-AR"/>
        </w:rPr>
        <w:t xml:space="preserve">……..., en virtud del Poder General de Administración  </w:t>
      </w:r>
      <w:proofErr w:type="spellStart"/>
      <w:r w:rsidRPr="00E86F1B">
        <w:rPr>
          <w:rFonts w:asciiTheme="minorHAnsi" w:hAnsiTheme="minorHAnsi" w:cstheme="minorHAnsi"/>
          <w:bCs/>
          <w:szCs w:val="20"/>
          <w:lang w:val="es-AR"/>
        </w:rPr>
        <w:t>Nº</w:t>
      </w:r>
      <w:proofErr w:type="spellEnd"/>
      <w:r w:rsidRPr="00E86F1B">
        <w:rPr>
          <w:rFonts w:asciiTheme="minorHAnsi" w:hAnsiTheme="minorHAnsi" w:cstheme="minorHAnsi"/>
          <w:bCs/>
          <w:szCs w:val="20"/>
          <w:lang w:val="es-AR"/>
        </w:rPr>
        <w:t xml:space="preserve">…. conferido en fecha …de diciembre de … por ante Notaría de Fe Pública  </w:t>
      </w:r>
      <w:proofErr w:type="spellStart"/>
      <w:r w:rsidRPr="00E86F1B">
        <w:rPr>
          <w:rFonts w:asciiTheme="minorHAnsi" w:hAnsiTheme="minorHAnsi" w:cstheme="minorHAnsi"/>
          <w:bCs/>
          <w:szCs w:val="20"/>
          <w:lang w:val="es-AR"/>
        </w:rPr>
        <w:t>Nº</w:t>
      </w:r>
      <w:proofErr w:type="spellEnd"/>
      <w:r w:rsidRPr="00E86F1B">
        <w:rPr>
          <w:rFonts w:asciiTheme="minorHAnsi" w:hAnsiTheme="minorHAnsi" w:cstheme="minorHAnsi"/>
          <w:bCs/>
          <w:szCs w:val="20"/>
          <w:lang w:val="es-AR"/>
        </w:rPr>
        <w:t>… de esta ciudad, a cargo de la Dra. …..;</w:t>
      </w:r>
      <w:r w:rsidRPr="00E86F1B">
        <w:rPr>
          <w:rFonts w:asciiTheme="minorHAnsi" w:hAnsiTheme="minorHAnsi" w:cstheme="minorHAnsi"/>
          <w:szCs w:val="20"/>
          <w:lang w:val="es-AR"/>
        </w:rPr>
        <w:t xml:space="preserve"> que en adelante se denominará “……</w:t>
      </w:r>
      <w:r w:rsidRPr="00E86F1B">
        <w:rPr>
          <w:rFonts w:asciiTheme="minorHAnsi" w:hAnsiTheme="minorHAnsi" w:cstheme="minorHAnsi"/>
          <w:bCs/>
          <w:smallCaps/>
          <w:szCs w:val="20"/>
          <w:lang w:val="es-AR"/>
        </w:rPr>
        <w:t>”</w:t>
      </w:r>
      <w:r w:rsidRPr="00E86F1B">
        <w:rPr>
          <w:rFonts w:asciiTheme="minorHAnsi" w:hAnsiTheme="minorHAnsi" w:cstheme="minorHAnsi"/>
          <w:szCs w:val="20"/>
          <w:lang w:val="es-AR"/>
        </w:rPr>
        <w:t>.</w:t>
      </w:r>
    </w:p>
    <w:p w14:paraId="12A1F409" w14:textId="77777777" w:rsidR="00744903" w:rsidRPr="00E86F1B" w:rsidRDefault="00744903" w:rsidP="00744903">
      <w:pPr>
        <w:pStyle w:val="Textosinformato"/>
        <w:ind w:left="1068"/>
        <w:jc w:val="both"/>
        <w:rPr>
          <w:rFonts w:asciiTheme="minorHAnsi" w:hAnsiTheme="minorHAnsi" w:cstheme="minorHAnsi"/>
          <w:iCs w:val="0"/>
          <w:szCs w:val="20"/>
          <w:lang w:val="es-AR"/>
        </w:rPr>
      </w:pPr>
    </w:p>
    <w:p w14:paraId="6A1BBCE2" w14:textId="77777777" w:rsidR="00744903" w:rsidRPr="00E86F1B" w:rsidRDefault="00744903" w:rsidP="00744903">
      <w:pPr>
        <w:autoSpaceDE w:val="0"/>
        <w:autoSpaceDN w:val="0"/>
        <w:adjustRightInd w:val="0"/>
        <w:ind w:left="1080" w:hanging="1080"/>
        <w:jc w:val="both"/>
        <w:rPr>
          <w:rFonts w:asciiTheme="minorHAnsi" w:hAnsiTheme="minorHAnsi" w:cstheme="minorHAnsi"/>
          <w:lang w:val="es-MX"/>
        </w:rPr>
      </w:pPr>
      <w:r w:rsidRPr="00E86F1B">
        <w:rPr>
          <w:rFonts w:asciiTheme="minorHAnsi" w:hAnsiTheme="minorHAnsi" w:cstheme="minorHAnsi"/>
          <w:b/>
          <w:smallCaps/>
          <w:lang w:val="es-MX"/>
        </w:rPr>
        <w:t>segunda</w:t>
      </w:r>
      <w:r w:rsidRPr="00E86F1B">
        <w:rPr>
          <w:rFonts w:asciiTheme="minorHAnsi" w:hAnsiTheme="minorHAnsi" w:cstheme="minorHAnsi"/>
          <w:b/>
          <w:smallCaps/>
          <w:lang w:val="es-MX"/>
        </w:rPr>
        <w:tab/>
      </w:r>
      <w:r w:rsidRPr="00E86F1B">
        <w:rPr>
          <w:rFonts w:asciiTheme="minorHAnsi" w:hAnsiTheme="minorHAnsi" w:cstheme="minorHAnsi"/>
          <w:lang w:val="es-MX"/>
        </w:rPr>
        <w:t>(</w:t>
      </w:r>
      <w:r w:rsidRPr="00E86F1B">
        <w:rPr>
          <w:rFonts w:asciiTheme="minorHAnsi" w:hAnsiTheme="minorHAnsi" w:cstheme="minorHAnsi"/>
          <w:b/>
          <w:smallCaps/>
          <w:lang w:val="es-MX"/>
        </w:rPr>
        <w:t>antecedentes</w:t>
      </w:r>
      <w:r w:rsidRPr="00E86F1B">
        <w:rPr>
          <w:rFonts w:asciiTheme="minorHAnsi" w:hAnsiTheme="minorHAnsi" w:cstheme="minorHAnsi"/>
          <w:lang w:val="es-MX"/>
        </w:rPr>
        <w:t>).- Mediante</w:t>
      </w:r>
    </w:p>
    <w:p w14:paraId="452A0C1C" w14:textId="77777777" w:rsidR="00744903" w:rsidRPr="00E86F1B" w:rsidRDefault="00744903" w:rsidP="00744903">
      <w:pPr>
        <w:jc w:val="both"/>
        <w:rPr>
          <w:rFonts w:asciiTheme="minorHAnsi" w:hAnsiTheme="minorHAnsi" w:cstheme="minorHAnsi"/>
          <w:lang w:val="es-MX"/>
        </w:rPr>
      </w:pPr>
    </w:p>
    <w:p w14:paraId="791F581F" w14:textId="77777777" w:rsidR="00744903" w:rsidRPr="00E86F1B" w:rsidRDefault="00744903" w:rsidP="00744903">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tercera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Objeto</w:t>
      </w:r>
      <w:r w:rsidRPr="00E86F1B">
        <w:rPr>
          <w:rFonts w:asciiTheme="minorHAnsi" w:hAnsiTheme="minorHAnsi" w:cstheme="minorHAnsi"/>
        </w:rPr>
        <w:t xml:space="preserve">).- La presente relación contractual tiene por objeto ……………………………… …………. por parte de la …….., en favor de la población asegurada de la </w:t>
      </w:r>
      <w:r w:rsidRPr="00E86F1B">
        <w:rPr>
          <w:rFonts w:asciiTheme="minorHAnsi" w:hAnsiTheme="minorHAnsi" w:cstheme="minorHAnsi"/>
          <w:b/>
          <w:smallCaps/>
        </w:rPr>
        <w:t>caja</w:t>
      </w:r>
      <w:r w:rsidRPr="00E86F1B">
        <w:rPr>
          <w:rFonts w:asciiTheme="minorHAnsi" w:hAnsiTheme="minorHAnsi" w:cstheme="minorHAnsi"/>
        </w:rPr>
        <w:t>, en conformidad a la propuesta presentada por la ….., …, documentación que forma parte integrante y constitutiva del presente contrato, sin necesidad de ser transcrita.</w:t>
      </w:r>
    </w:p>
    <w:p w14:paraId="4284A82E" w14:textId="77777777" w:rsidR="00744903" w:rsidRPr="00E86F1B" w:rsidRDefault="00744903" w:rsidP="00744903">
      <w:pPr>
        <w:autoSpaceDE w:val="0"/>
        <w:autoSpaceDN w:val="0"/>
        <w:adjustRightInd w:val="0"/>
        <w:ind w:left="1080" w:hanging="1080"/>
        <w:jc w:val="both"/>
        <w:rPr>
          <w:rFonts w:asciiTheme="minorHAnsi" w:hAnsiTheme="minorHAnsi" w:cstheme="minorHAnsi"/>
        </w:rPr>
      </w:pPr>
    </w:p>
    <w:p w14:paraId="7634BD8E" w14:textId="77777777" w:rsidR="00744903" w:rsidRPr="00E86F1B" w:rsidRDefault="00744903" w:rsidP="00744903">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 xml:space="preserve"> cuarta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Precio</w:t>
      </w:r>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 los siguientes precios, en conformidad a la propuesta.</w:t>
      </w:r>
    </w:p>
    <w:p w14:paraId="6058F069" w14:textId="77777777" w:rsidR="00744903" w:rsidRPr="00E86F1B" w:rsidRDefault="00744903" w:rsidP="00744903">
      <w:pPr>
        <w:autoSpaceDE w:val="0"/>
        <w:autoSpaceDN w:val="0"/>
        <w:adjustRightInd w:val="0"/>
        <w:ind w:left="1080" w:hanging="1080"/>
        <w:jc w:val="both"/>
        <w:rPr>
          <w:rFonts w:asciiTheme="minorHAnsi" w:hAnsiTheme="minorHAnsi" w:cstheme="minorHAnsi"/>
        </w:rPr>
      </w:pPr>
    </w:p>
    <w:p w14:paraId="4F0BE7DA" w14:textId="1DD319CF" w:rsidR="00744903" w:rsidRPr="00E86F1B" w:rsidRDefault="00744903" w:rsidP="00744903">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quinta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Forma de Pago</w:t>
      </w:r>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w:t>
      </w:r>
      <w:r>
        <w:rPr>
          <w:rFonts w:asciiTheme="minorHAnsi" w:hAnsiTheme="minorHAnsi" w:cstheme="minorHAnsi"/>
        </w:rPr>
        <w:t>………………..</w:t>
      </w:r>
      <w:r w:rsidRPr="00E86F1B">
        <w:rPr>
          <w:rFonts w:asciiTheme="minorHAnsi" w:hAnsiTheme="minorHAnsi" w:cstheme="minorHAnsi"/>
        </w:rPr>
        <w:t xml:space="preserve">….. prestados a </w:t>
      </w:r>
      <w:r>
        <w:rPr>
          <w:rFonts w:asciiTheme="minorHAnsi" w:hAnsiTheme="minorHAnsi" w:cstheme="minorHAnsi"/>
        </w:rPr>
        <w:t>la infraestructura  de la CSBP</w:t>
      </w:r>
      <w:r w:rsidRPr="00E86F1B">
        <w:rPr>
          <w:rFonts w:asciiTheme="minorHAnsi" w:hAnsiTheme="minorHAnsi" w:cstheme="minorHAnsi"/>
        </w:rPr>
        <w:t>, los precios estipulados en la cláusula precedente, contra presentación de las notas fiscales respectivas a cada uno de ellos.</w:t>
      </w:r>
    </w:p>
    <w:p w14:paraId="16CA6BC4" w14:textId="77777777" w:rsidR="00744903" w:rsidRPr="00E86F1B" w:rsidRDefault="00744903" w:rsidP="00744903">
      <w:pPr>
        <w:autoSpaceDE w:val="0"/>
        <w:autoSpaceDN w:val="0"/>
        <w:adjustRightInd w:val="0"/>
        <w:ind w:left="1080" w:hanging="1080"/>
        <w:jc w:val="both"/>
        <w:rPr>
          <w:rFonts w:asciiTheme="minorHAnsi" w:hAnsiTheme="minorHAnsi" w:cstheme="minorHAnsi"/>
        </w:rPr>
      </w:pPr>
    </w:p>
    <w:p w14:paraId="6E95024F" w14:textId="77777777" w:rsidR="00744903" w:rsidRPr="00E86F1B" w:rsidRDefault="00744903" w:rsidP="00744903">
      <w:pPr>
        <w:autoSpaceDE w:val="0"/>
        <w:autoSpaceDN w:val="0"/>
        <w:adjustRightInd w:val="0"/>
        <w:ind w:left="1080"/>
        <w:jc w:val="both"/>
        <w:rPr>
          <w:rFonts w:asciiTheme="minorHAnsi" w:hAnsiTheme="minorHAnsi" w:cstheme="minorHAnsi"/>
        </w:rPr>
      </w:pPr>
      <w:r w:rsidRPr="00E86F1B">
        <w:rPr>
          <w:rFonts w:asciiTheme="minorHAnsi" w:hAnsiTheme="minorHAnsi" w:cstheme="minorHAnsi"/>
        </w:rPr>
        <w:t xml:space="preserve">A dicho efecto, la …….. deberá presentar el ….. para el pago, junto a…. y cualquier otra documentación que fuere pertinente; documentación que deberá ser aprobada por la </w:t>
      </w:r>
      <w:r w:rsidRPr="00E86F1B">
        <w:rPr>
          <w:rFonts w:asciiTheme="minorHAnsi" w:hAnsiTheme="minorHAnsi" w:cstheme="minorHAnsi"/>
          <w:b/>
          <w:bCs/>
          <w:smallCaps/>
        </w:rPr>
        <w:t>caja.</w:t>
      </w:r>
      <w:r w:rsidRPr="00E86F1B">
        <w:rPr>
          <w:rFonts w:asciiTheme="minorHAnsi" w:hAnsiTheme="minorHAnsi" w:cstheme="minorHAnsi"/>
        </w:rPr>
        <w:t>.</w:t>
      </w:r>
    </w:p>
    <w:p w14:paraId="6586952C" w14:textId="77777777" w:rsidR="00744903" w:rsidRPr="00E86F1B" w:rsidRDefault="00744903" w:rsidP="00744903">
      <w:pPr>
        <w:autoSpaceDE w:val="0"/>
        <w:autoSpaceDN w:val="0"/>
        <w:adjustRightInd w:val="0"/>
        <w:ind w:left="1080" w:hanging="1080"/>
        <w:jc w:val="both"/>
        <w:rPr>
          <w:rFonts w:asciiTheme="minorHAnsi" w:hAnsiTheme="minorHAnsi" w:cstheme="minorHAnsi"/>
        </w:rPr>
      </w:pPr>
    </w:p>
    <w:p w14:paraId="77159837" w14:textId="0A97E04B" w:rsidR="00744903" w:rsidRPr="00E86F1B" w:rsidRDefault="00744903" w:rsidP="00744903">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sexta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Servicios</w:t>
      </w:r>
      <w:r w:rsidRPr="00E86F1B">
        <w:rPr>
          <w:rFonts w:asciiTheme="minorHAnsi" w:hAnsiTheme="minorHAnsi" w:cstheme="minorHAnsi"/>
        </w:rPr>
        <w:t xml:space="preserve">).- De acuerdo a la Propuesta Adjudicada, se transcribe a continuación los ……… que la … prestará a la </w:t>
      </w:r>
      <w:r>
        <w:rPr>
          <w:rFonts w:asciiTheme="minorHAnsi" w:hAnsiTheme="minorHAnsi" w:cstheme="minorHAnsi"/>
        </w:rPr>
        <w:t xml:space="preserve">infraestructura de la CSBP Trinidad </w:t>
      </w:r>
      <w:r w:rsidRPr="00E86F1B">
        <w:rPr>
          <w:rFonts w:asciiTheme="minorHAnsi" w:hAnsiTheme="minorHAnsi" w:cstheme="minorHAnsi"/>
        </w:rPr>
        <w:t xml:space="preserve">de la </w:t>
      </w:r>
      <w:r w:rsidRPr="00E86F1B">
        <w:rPr>
          <w:rFonts w:asciiTheme="minorHAnsi" w:hAnsiTheme="minorHAnsi" w:cstheme="minorHAnsi"/>
          <w:b/>
          <w:bCs/>
          <w:smallCaps/>
        </w:rPr>
        <w:t>caja</w:t>
      </w:r>
      <w:r w:rsidRPr="00E86F1B">
        <w:rPr>
          <w:rFonts w:asciiTheme="minorHAnsi" w:hAnsiTheme="minorHAnsi" w:cstheme="minorHAnsi"/>
        </w:rPr>
        <w:t>:</w:t>
      </w:r>
    </w:p>
    <w:p w14:paraId="127D7104" w14:textId="77777777" w:rsidR="00744903" w:rsidRPr="00E86F1B" w:rsidRDefault="00744903" w:rsidP="00744903">
      <w:pPr>
        <w:autoSpaceDE w:val="0"/>
        <w:autoSpaceDN w:val="0"/>
        <w:adjustRightInd w:val="0"/>
        <w:ind w:left="1080" w:hanging="1080"/>
        <w:jc w:val="both"/>
        <w:rPr>
          <w:rFonts w:asciiTheme="minorHAnsi" w:hAnsiTheme="minorHAnsi" w:cstheme="minorHAnsi"/>
        </w:rPr>
      </w:pPr>
    </w:p>
    <w:p w14:paraId="716563D1" w14:textId="15930C09" w:rsidR="00744903" w:rsidRPr="00E86F1B" w:rsidRDefault="00744903" w:rsidP="00744903">
      <w:pPr>
        <w:autoSpaceDE w:val="0"/>
        <w:autoSpaceDN w:val="0"/>
        <w:adjustRightInd w:val="0"/>
        <w:ind w:left="1080"/>
        <w:jc w:val="both"/>
        <w:rPr>
          <w:rFonts w:asciiTheme="minorHAnsi" w:hAnsiTheme="minorHAnsi" w:cstheme="minorHAnsi"/>
          <w:lang w:val="es-AR"/>
        </w:rPr>
      </w:pPr>
      <w:r w:rsidRPr="00E86F1B">
        <w:rPr>
          <w:rFonts w:asciiTheme="minorHAnsi" w:hAnsiTheme="minorHAnsi" w:cstheme="minorHAnsi"/>
          <w:lang w:val="es-AR"/>
        </w:rPr>
        <w:t xml:space="preserve">La </w:t>
      </w:r>
      <w:r w:rsidRPr="00E86F1B">
        <w:rPr>
          <w:rFonts w:asciiTheme="minorHAnsi" w:hAnsiTheme="minorHAnsi" w:cstheme="minorHAnsi"/>
          <w:b/>
          <w:bCs/>
          <w:smallCaps/>
          <w:lang w:val="es-AR"/>
        </w:rPr>
        <w:t>caja</w:t>
      </w:r>
      <w:r w:rsidRPr="00E86F1B">
        <w:rPr>
          <w:rFonts w:asciiTheme="minorHAnsi" w:hAnsiTheme="minorHAnsi" w:cstheme="minorHAnsi"/>
          <w:b/>
          <w:bCs/>
          <w:lang w:val="es-AR"/>
        </w:rPr>
        <w:t xml:space="preserve"> </w:t>
      </w:r>
      <w:r w:rsidRPr="00E86F1B">
        <w:rPr>
          <w:rFonts w:asciiTheme="minorHAnsi" w:hAnsiTheme="minorHAnsi" w:cstheme="minorHAnsi"/>
          <w:lang w:val="es-AR"/>
        </w:rPr>
        <w:t>pagará a la …</w:t>
      </w:r>
      <w:r>
        <w:rPr>
          <w:rFonts w:asciiTheme="minorHAnsi" w:hAnsiTheme="minorHAnsi" w:cstheme="minorHAnsi"/>
          <w:lang w:val="es-AR"/>
        </w:rPr>
        <w:t>………………</w:t>
      </w:r>
      <w:r w:rsidRPr="00E86F1B">
        <w:rPr>
          <w:rFonts w:asciiTheme="minorHAnsi" w:hAnsiTheme="minorHAnsi" w:cstheme="minorHAnsi"/>
          <w:lang w:val="es-AR"/>
        </w:rPr>
        <w:t xml:space="preserve"> los </w:t>
      </w:r>
      <w:r>
        <w:rPr>
          <w:rFonts w:asciiTheme="minorHAnsi" w:hAnsiTheme="minorHAnsi" w:cstheme="minorHAnsi"/>
          <w:lang w:val="es-AR"/>
        </w:rPr>
        <w:t>trabajos realizados</w:t>
      </w:r>
      <w:r w:rsidRPr="00E86F1B">
        <w:rPr>
          <w:rFonts w:asciiTheme="minorHAnsi" w:hAnsiTheme="minorHAnsi" w:cstheme="minorHAnsi"/>
          <w:lang w:val="es-AR"/>
        </w:rPr>
        <w:t>, de acuerdo a los precios estipulados en la …. del presente contrato.</w:t>
      </w:r>
    </w:p>
    <w:p w14:paraId="59B3400F" w14:textId="77777777" w:rsidR="00744903" w:rsidRPr="00E86F1B" w:rsidRDefault="00744903" w:rsidP="00744903">
      <w:pPr>
        <w:autoSpaceDE w:val="0"/>
        <w:autoSpaceDN w:val="0"/>
        <w:adjustRightInd w:val="0"/>
        <w:ind w:left="1080"/>
        <w:jc w:val="both"/>
        <w:rPr>
          <w:rFonts w:asciiTheme="minorHAnsi" w:hAnsiTheme="minorHAnsi" w:cstheme="minorHAnsi"/>
          <w:lang w:val="es-AR"/>
        </w:rPr>
      </w:pPr>
    </w:p>
    <w:p w14:paraId="4CAD7875" w14:textId="77777777" w:rsidR="00744903" w:rsidRPr="00E86F1B" w:rsidRDefault="00744903" w:rsidP="00744903">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séptima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Lugares de Atención</w:t>
      </w:r>
      <w:r w:rsidRPr="00E86F1B">
        <w:rPr>
          <w:rFonts w:asciiTheme="minorHAnsi" w:hAnsiTheme="minorHAnsi" w:cstheme="minorHAnsi"/>
        </w:rPr>
        <w:t xml:space="preserve">).- Los profesionales  .. prestarán la atención de consulta externa a la población </w:t>
      </w:r>
      <w:r w:rsidRPr="00E86F1B">
        <w:rPr>
          <w:rFonts w:asciiTheme="minorHAnsi" w:hAnsiTheme="minorHAnsi" w:cstheme="minorHAnsi"/>
          <w:b/>
          <w:bCs/>
          <w:smallCaps/>
        </w:rPr>
        <w:t>asegurada</w:t>
      </w:r>
      <w:r w:rsidRPr="00E86F1B">
        <w:rPr>
          <w:rFonts w:asciiTheme="minorHAnsi" w:hAnsiTheme="minorHAnsi" w:cstheme="minorHAnsi"/>
        </w:rPr>
        <w:t xml:space="preserve"> de la </w:t>
      </w:r>
      <w:r w:rsidRPr="00E86F1B">
        <w:rPr>
          <w:rFonts w:asciiTheme="minorHAnsi" w:hAnsiTheme="minorHAnsi" w:cstheme="minorHAnsi"/>
          <w:b/>
          <w:bCs/>
          <w:smallCaps/>
        </w:rPr>
        <w:t>caja</w:t>
      </w:r>
      <w:r w:rsidRPr="00E86F1B">
        <w:rPr>
          <w:rFonts w:asciiTheme="minorHAnsi" w:hAnsiTheme="minorHAnsi" w:cstheme="minorHAnsi"/>
        </w:rPr>
        <w:t>, en los siguientes lugares:</w:t>
      </w:r>
    </w:p>
    <w:p w14:paraId="35F307C2" w14:textId="77777777" w:rsidR="00744903" w:rsidRPr="00E86F1B" w:rsidRDefault="00744903" w:rsidP="00744903">
      <w:pPr>
        <w:autoSpaceDE w:val="0"/>
        <w:autoSpaceDN w:val="0"/>
        <w:adjustRightInd w:val="0"/>
        <w:ind w:left="1624" w:hanging="1624"/>
        <w:jc w:val="both"/>
        <w:rPr>
          <w:rFonts w:asciiTheme="minorHAnsi" w:hAnsiTheme="minorHAnsi" w:cstheme="minorHAnsi"/>
        </w:rPr>
      </w:pPr>
    </w:p>
    <w:p w14:paraId="477D5C7E" w14:textId="77777777" w:rsidR="00744903" w:rsidRPr="00E86F1B" w:rsidRDefault="00744903" w:rsidP="00744903">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octava</w:t>
      </w:r>
      <w:r w:rsidRPr="00E86F1B">
        <w:rPr>
          <w:rFonts w:asciiTheme="minorHAnsi" w:hAnsiTheme="minorHAnsi" w:cstheme="minorHAnsi"/>
        </w:rPr>
        <w:tab/>
        <w:t>(</w:t>
      </w:r>
      <w:r w:rsidRPr="00E86F1B">
        <w:rPr>
          <w:rFonts w:asciiTheme="minorHAnsi" w:hAnsiTheme="minorHAnsi" w:cstheme="minorHAnsi"/>
          <w:b/>
          <w:i/>
          <w:iCs/>
        </w:rPr>
        <w:t>Vigencia y Renovación</w:t>
      </w:r>
      <w:r w:rsidRPr="00E86F1B">
        <w:rPr>
          <w:rFonts w:asciiTheme="minorHAnsi" w:hAnsiTheme="minorHAnsi" w:cstheme="minorHAnsi"/>
        </w:rPr>
        <w:t>).- El presente contrato tendrá una vigencia de …. años a partir del …de … de … al … de … de …, pudiendo ser renovado por un periodo similar.</w:t>
      </w:r>
    </w:p>
    <w:p w14:paraId="2F521E66" w14:textId="77777777" w:rsidR="00744903" w:rsidRPr="00E86F1B" w:rsidRDefault="00744903" w:rsidP="00744903">
      <w:pPr>
        <w:autoSpaceDE w:val="0"/>
        <w:autoSpaceDN w:val="0"/>
        <w:adjustRightInd w:val="0"/>
        <w:ind w:left="2127" w:hanging="2127"/>
        <w:jc w:val="both"/>
        <w:rPr>
          <w:rFonts w:asciiTheme="minorHAnsi" w:hAnsiTheme="minorHAnsi" w:cstheme="minorHAnsi"/>
          <w:b/>
          <w:smallCaps/>
        </w:rPr>
      </w:pPr>
    </w:p>
    <w:p w14:paraId="7C64F39C" w14:textId="77777777" w:rsidR="00744903" w:rsidRPr="00E86F1B" w:rsidRDefault="00744903" w:rsidP="00744903">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novena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Garantía</w:t>
      </w:r>
      <w:r w:rsidRPr="00E86F1B">
        <w:rPr>
          <w:rFonts w:asciiTheme="minorHAnsi" w:hAnsiTheme="minorHAnsi" w:cstheme="minorHAnsi"/>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w:t>
      </w:r>
    </w:p>
    <w:p w14:paraId="47E2AF97" w14:textId="77777777" w:rsidR="00744903" w:rsidRPr="00E86F1B" w:rsidRDefault="00744903" w:rsidP="001A7BE2">
      <w:pPr>
        <w:autoSpaceDE w:val="0"/>
        <w:autoSpaceDN w:val="0"/>
        <w:adjustRightInd w:val="0"/>
        <w:ind w:left="1134"/>
        <w:jc w:val="both"/>
        <w:rPr>
          <w:rFonts w:asciiTheme="minorHAnsi" w:hAnsiTheme="minorHAnsi" w:cstheme="minorHAnsi"/>
        </w:rPr>
      </w:pPr>
      <w:r w:rsidRPr="00E86F1B">
        <w:rPr>
          <w:rFonts w:asciiTheme="minorHAnsi" w:hAnsiTheme="minorHAnsi" w:cstheme="minorHAnsi"/>
        </w:rPr>
        <w:t>La …se encuentra obligada a renovar la citada ….a su vencimiento, a efectos de mantener la garantía vigente durante el periodo de vigencia del presente contrato.</w:t>
      </w:r>
    </w:p>
    <w:p w14:paraId="5E7720E0" w14:textId="77777777" w:rsidR="00744903" w:rsidRPr="00E86F1B" w:rsidRDefault="00744903" w:rsidP="00744903">
      <w:pPr>
        <w:autoSpaceDE w:val="0"/>
        <w:autoSpaceDN w:val="0"/>
        <w:adjustRightInd w:val="0"/>
        <w:ind w:left="1582" w:hanging="1582"/>
        <w:jc w:val="both"/>
        <w:rPr>
          <w:rFonts w:asciiTheme="minorHAnsi" w:hAnsiTheme="minorHAnsi" w:cstheme="minorHAnsi"/>
        </w:rPr>
      </w:pPr>
    </w:p>
    <w:p w14:paraId="1B35163B" w14:textId="1FF6C87E" w:rsidR="00744903" w:rsidRPr="00E86F1B" w:rsidRDefault="00744903" w:rsidP="00744903">
      <w:pPr>
        <w:autoSpaceDE w:val="0"/>
        <w:autoSpaceDN w:val="0"/>
        <w:adjustRightInd w:val="0"/>
        <w:ind w:left="1582" w:hanging="1582"/>
        <w:jc w:val="both"/>
        <w:rPr>
          <w:rFonts w:asciiTheme="minorHAnsi" w:hAnsiTheme="minorHAnsi" w:cstheme="minorHAnsi"/>
          <w:b/>
          <w:bCs/>
        </w:rPr>
      </w:pPr>
      <w:r w:rsidRPr="00E86F1B">
        <w:rPr>
          <w:rFonts w:asciiTheme="minorHAnsi" w:hAnsiTheme="minorHAnsi" w:cstheme="minorHAnsi"/>
          <w:b/>
          <w:smallCaps/>
        </w:rPr>
        <w:t>décima</w:t>
      </w:r>
      <w:r w:rsidR="001A7BE2">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Multas</w:t>
      </w:r>
      <w:r w:rsidRPr="00E86F1B">
        <w:rPr>
          <w:rFonts w:asciiTheme="minorHAnsi" w:hAnsiTheme="minorHAnsi" w:cstheme="minorHAnsi"/>
          <w:bCs/>
          <w:smallCaps/>
        </w:rPr>
        <w:t>)</w:t>
      </w:r>
      <w:r w:rsidRPr="00E86F1B">
        <w:rPr>
          <w:rFonts w:asciiTheme="minorHAnsi" w:hAnsiTheme="minorHAnsi" w:cstheme="minorHAnsi"/>
          <w:bCs/>
        </w:rPr>
        <w:t xml:space="preserve">.- </w:t>
      </w:r>
      <w:r w:rsidRPr="00E86F1B">
        <w:rPr>
          <w:rFonts w:asciiTheme="minorHAnsi" w:hAnsiTheme="minorHAnsi" w:cstheme="minorHAnsi"/>
        </w:rPr>
        <w:t xml:space="preserve">La </w:t>
      </w:r>
      <w:r w:rsidRPr="00E86F1B">
        <w:rPr>
          <w:rFonts w:asciiTheme="minorHAnsi" w:hAnsiTheme="minorHAnsi" w:cstheme="minorHAnsi"/>
          <w:b/>
          <w:bCs/>
          <w:smallCaps/>
        </w:rPr>
        <w:t>caja</w:t>
      </w:r>
      <w:r w:rsidRPr="00E86F1B">
        <w:rPr>
          <w:rFonts w:asciiTheme="minorHAnsi" w:hAnsiTheme="minorHAnsi" w:cstheme="minorHAnsi"/>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5EA29BA4" w14:textId="77777777" w:rsidR="00744903" w:rsidRPr="00E86F1B" w:rsidRDefault="00744903" w:rsidP="00744903">
      <w:pPr>
        <w:autoSpaceDE w:val="0"/>
        <w:autoSpaceDN w:val="0"/>
        <w:adjustRightInd w:val="0"/>
        <w:ind w:left="1582" w:hanging="1582"/>
        <w:jc w:val="both"/>
        <w:rPr>
          <w:rFonts w:asciiTheme="minorHAnsi" w:hAnsiTheme="minorHAnsi" w:cstheme="minorHAnsi"/>
        </w:rPr>
      </w:pPr>
    </w:p>
    <w:p w14:paraId="1F39C3FD" w14:textId="77777777" w:rsidR="00744903" w:rsidRPr="00E86F1B" w:rsidRDefault="00744903" w:rsidP="00744903">
      <w:pPr>
        <w:autoSpaceDE w:val="0"/>
        <w:autoSpaceDN w:val="0"/>
        <w:adjustRightInd w:val="0"/>
        <w:ind w:left="1800" w:hanging="1800"/>
        <w:jc w:val="both"/>
        <w:rPr>
          <w:rFonts w:asciiTheme="minorHAnsi" w:hAnsiTheme="minorHAnsi" w:cstheme="minorHAnsi"/>
          <w:bCs/>
          <w:lang w:val="es-AR"/>
        </w:rPr>
      </w:pPr>
      <w:r w:rsidRPr="00E86F1B">
        <w:rPr>
          <w:rFonts w:asciiTheme="minorHAnsi" w:hAnsiTheme="minorHAnsi" w:cstheme="minorHAnsi"/>
          <w:b/>
          <w:smallCaps/>
        </w:rPr>
        <w:t>décimo primera</w:t>
      </w:r>
      <w:r w:rsidRPr="00E86F1B">
        <w:rPr>
          <w:rFonts w:asciiTheme="minorHAnsi" w:hAnsiTheme="minorHAnsi" w:cstheme="minorHAnsi"/>
          <w:bCs/>
          <w:lang w:val="es-AR"/>
        </w:rPr>
        <w:tab/>
        <w:t>(</w:t>
      </w:r>
      <w:r w:rsidRPr="00E86F1B">
        <w:rPr>
          <w:rFonts w:asciiTheme="minorHAnsi" w:hAnsiTheme="minorHAnsi" w:cstheme="minorHAnsi"/>
          <w:b/>
          <w:i/>
          <w:lang w:val="es-AR"/>
        </w:rPr>
        <w:t>Causas de Fuerza Mayor y/o Caso Fortuito</w:t>
      </w:r>
      <w:r w:rsidRPr="00E86F1B">
        <w:rPr>
          <w:rFonts w:asciiTheme="minorHAnsi" w:hAnsiTheme="minorHAnsi" w:cstheme="minorHAnsi"/>
          <w:bCs/>
          <w:lang w:val="es-AR"/>
        </w:rPr>
        <w:t xml:space="preserve">).- Con el fin de exceptuar  a la …….. de responsabilidad por incumplimiento en la prestación de los servicios contratados, la </w:t>
      </w:r>
      <w:r w:rsidRPr="00E86F1B">
        <w:rPr>
          <w:rFonts w:asciiTheme="minorHAnsi" w:hAnsiTheme="minorHAnsi" w:cstheme="minorHAnsi"/>
          <w:b/>
          <w:smallCaps/>
          <w:lang w:val="es-AR"/>
        </w:rPr>
        <w:t>caja</w:t>
      </w:r>
      <w:r w:rsidRPr="00E86F1B">
        <w:rPr>
          <w:rFonts w:asciiTheme="minorHAnsi" w:hAnsiTheme="minorHAnsi" w:cstheme="minorHAnsi"/>
          <w:bCs/>
          <w:lang w:val="es-AR"/>
        </w:rPr>
        <w:t xml:space="preserve"> se encuentra facultada para calificar las causas de </w:t>
      </w:r>
      <w:r w:rsidRPr="00E86F1B">
        <w:rPr>
          <w:rFonts w:asciiTheme="minorHAnsi" w:hAnsiTheme="minorHAnsi" w:cstheme="minorHAnsi"/>
          <w:bCs/>
          <w:i/>
          <w:iCs/>
          <w:lang w:val="es-AR"/>
        </w:rPr>
        <w:t>Fuerza Mayor y/o Caso Fortuito</w:t>
      </w:r>
      <w:r w:rsidRPr="00E86F1B">
        <w:rPr>
          <w:rFonts w:asciiTheme="minorHAnsi" w:hAnsiTheme="minorHAnsi" w:cstheme="minorHAnsi"/>
          <w:bCs/>
          <w:lang w:val="es-AR"/>
        </w:rPr>
        <w:t xml:space="preserve"> que pudieran tener efectiva incidencia sobre el cumplimiento de las obligaciones contractuales.   A dicho efecto, la ……., para que cualquiera de dichos hechos pudieran constituir justificación del impedimento referido, deberá acreditarlos documentalmente.</w:t>
      </w:r>
    </w:p>
    <w:p w14:paraId="0620797C" w14:textId="77777777" w:rsidR="00744903" w:rsidRPr="00E86F1B" w:rsidRDefault="00744903" w:rsidP="00744903">
      <w:pPr>
        <w:autoSpaceDE w:val="0"/>
        <w:autoSpaceDN w:val="0"/>
        <w:adjustRightInd w:val="0"/>
        <w:ind w:left="1800" w:hanging="1800"/>
        <w:jc w:val="both"/>
        <w:rPr>
          <w:rFonts w:asciiTheme="minorHAnsi" w:hAnsiTheme="minorHAnsi" w:cstheme="minorHAnsi"/>
          <w:bCs/>
          <w:lang w:val="es-AR"/>
        </w:rPr>
      </w:pPr>
    </w:p>
    <w:p w14:paraId="26E142D8" w14:textId="4BD4FEA9" w:rsidR="00744903" w:rsidRPr="00E86F1B" w:rsidRDefault="00744903" w:rsidP="00744903">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segunda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Resolución</w:t>
      </w:r>
      <w:r w:rsidRPr="00E86F1B">
        <w:rPr>
          <w:rFonts w:asciiTheme="minorHAnsi" w:hAnsiTheme="minorHAnsi" w:cstheme="minorHAnsi"/>
        </w:rPr>
        <w:t>).- El presente contrato será resuelto por las causales establecidas por ley.  Igualmente, constituye causal de resolución si el monto de la</w:t>
      </w:r>
      <w:r w:rsidR="00BE3A2B">
        <w:rPr>
          <w:rFonts w:asciiTheme="minorHAnsi" w:hAnsiTheme="minorHAnsi" w:cstheme="minorHAnsi"/>
        </w:rPr>
        <w:t>s</w:t>
      </w:r>
      <w:r w:rsidRPr="00E86F1B">
        <w:rPr>
          <w:rFonts w:asciiTheme="minorHAnsi" w:hAnsiTheme="minorHAnsi" w:cstheme="minorHAnsi"/>
        </w:rPr>
        <w:t xml:space="preserve"> sanciones impuestas alcanzaren al 20% del monto total del contrato, siendo facultativo para la </w:t>
      </w:r>
      <w:r w:rsidRPr="00E86F1B">
        <w:rPr>
          <w:rFonts w:asciiTheme="minorHAnsi" w:hAnsiTheme="minorHAnsi" w:cstheme="minorHAnsi"/>
          <w:b/>
          <w:bCs/>
          <w:smallCaps/>
        </w:rPr>
        <w:t>caja</w:t>
      </w:r>
      <w:r w:rsidRPr="00E86F1B">
        <w:rPr>
          <w:rFonts w:asciiTheme="minorHAnsi" w:hAnsiTheme="minorHAnsi" w:cstheme="minorHAnsi"/>
          <w:b/>
          <w:bCs/>
        </w:rPr>
        <w:t xml:space="preserve"> </w:t>
      </w:r>
      <w:r w:rsidRPr="00E86F1B">
        <w:rPr>
          <w:rFonts w:asciiTheme="minorHAnsi" w:hAnsiTheme="minorHAnsi" w:cstheme="minorHAnsi"/>
        </w:rPr>
        <w:t xml:space="preserve">si alcanzare el 10%. </w:t>
      </w:r>
    </w:p>
    <w:p w14:paraId="2ACE262C" w14:textId="77777777" w:rsidR="00744903" w:rsidRPr="00E86F1B" w:rsidRDefault="00744903" w:rsidP="00744903">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ab/>
      </w:r>
    </w:p>
    <w:p w14:paraId="419B2752" w14:textId="77777777" w:rsidR="00744903" w:rsidRPr="00E86F1B" w:rsidRDefault="00744903" w:rsidP="00744903">
      <w:pPr>
        <w:autoSpaceDE w:val="0"/>
        <w:autoSpaceDN w:val="0"/>
        <w:adjustRightInd w:val="0"/>
        <w:ind w:left="1800"/>
        <w:jc w:val="both"/>
        <w:rPr>
          <w:rFonts w:asciiTheme="minorHAnsi" w:hAnsiTheme="minorHAnsi" w:cstheme="minorHAnsi"/>
        </w:rPr>
      </w:pPr>
      <w:r w:rsidRPr="00E86F1B">
        <w:rPr>
          <w:rFonts w:asciiTheme="minorHAnsi" w:hAnsiTheme="minorHAnsi" w:cstheme="minorHAnsi"/>
        </w:rPr>
        <w:t xml:space="preserve">Asimismo, por decisión de la </w:t>
      </w:r>
      <w:r w:rsidRPr="00E86F1B">
        <w:rPr>
          <w:rFonts w:asciiTheme="minorHAnsi" w:hAnsiTheme="minorHAnsi" w:cstheme="minorHAnsi"/>
          <w:b/>
          <w:bCs/>
          <w:smallCaps/>
        </w:rPr>
        <w:t>caja</w:t>
      </w:r>
      <w:r w:rsidRPr="00E86F1B">
        <w:rPr>
          <w:rFonts w:asciiTheme="minorHAnsi" w:hAnsiTheme="minorHAnsi" w:cstheme="minorHAnsi"/>
        </w:rPr>
        <w:t>, previo aviso escrito con 30 días calendario de anticipación.</w:t>
      </w:r>
    </w:p>
    <w:p w14:paraId="78405D9C" w14:textId="77777777" w:rsidR="00744903" w:rsidRPr="00E86F1B" w:rsidRDefault="00744903" w:rsidP="00744903">
      <w:pPr>
        <w:autoSpaceDE w:val="0"/>
        <w:autoSpaceDN w:val="0"/>
        <w:adjustRightInd w:val="0"/>
        <w:ind w:left="1800"/>
        <w:jc w:val="both"/>
        <w:rPr>
          <w:rFonts w:asciiTheme="minorHAnsi" w:hAnsiTheme="minorHAnsi" w:cstheme="minorHAnsi"/>
          <w:bCs/>
        </w:rPr>
      </w:pPr>
      <w:r w:rsidRPr="00E86F1B">
        <w:rPr>
          <w:rFonts w:asciiTheme="minorHAnsi" w:hAnsiTheme="minorHAnsi" w:cstheme="minorHAnsi"/>
        </w:rPr>
        <w:t xml:space="preserve"> </w:t>
      </w:r>
    </w:p>
    <w:p w14:paraId="58542E4B" w14:textId="77777777" w:rsidR="00744903" w:rsidRPr="00E86F1B" w:rsidRDefault="00744903" w:rsidP="00744903">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tercera</w:t>
      </w:r>
      <w:r w:rsidRPr="00E86F1B">
        <w:rPr>
          <w:rFonts w:asciiTheme="minorHAnsi" w:hAnsiTheme="minorHAnsi" w:cstheme="minorHAnsi"/>
          <w:bCs/>
          <w:smallCaps/>
          <w:lang w:val="es-AR"/>
        </w:rPr>
        <w:t xml:space="preserve"> </w:t>
      </w:r>
      <w:r w:rsidRPr="00E86F1B">
        <w:rPr>
          <w:rFonts w:asciiTheme="minorHAnsi" w:hAnsiTheme="minorHAnsi" w:cstheme="minorHAnsi"/>
          <w:bCs/>
          <w:smallCaps/>
          <w:lang w:val="es-AR"/>
        </w:rPr>
        <w:tab/>
      </w:r>
      <w:r w:rsidRPr="00E86F1B">
        <w:rPr>
          <w:rFonts w:asciiTheme="minorHAnsi" w:hAnsiTheme="minorHAnsi" w:cstheme="minorHAnsi"/>
          <w:bCs/>
          <w:lang w:val="es-AR"/>
        </w:rPr>
        <w:t>(</w:t>
      </w:r>
      <w:r w:rsidRPr="00E86F1B">
        <w:rPr>
          <w:rFonts w:asciiTheme="minorHAnsi" w:hAnsiTheme="minorHAnsi" w:cstheme="minorHAnsi"/>
          <w:b/>
          <w:i/>
          <w:iCs/>
          <w:lang w:val="es-AR"/>
        </w:rPr>
        <w:t>Prohibición de Subrogación</w:t>
      </w:r>
      <w:r w:rsidRPr="00E86F1B">
        <w:rPr>
          <w:rFonts w:asciiTheme="minorHAnsi" w:hAnsiTheme="minorHAnsi" w:cstheme="minorHAnsi"/>
          <w:bCs/>
        </w:rPr>
        <w:t>).-</w:t>
      </w:r>
      <w:r w:rsidRPr="00E86F1B">
        <w:rPr>
          <w:rFonts w:asciiTheme="minorHAnsi" w:hAnsiTheme="minorHAnsi" w:cstheme="minorHAnsi"/>
          <w:b/>
        </w:rPr>
        <w:t xml:space="preserve"> </w:t>
      </w:r>
      <w:r w:rsidRPr="00E86F1B">
        <w:rPr>
          <w:rFonts w:asciiTheme="minorHAnsi" w:hAnsiTheme="minorHAnsi" w:cstheme="minorHAnsi"/>
          <w:lang w:val="es-AR"/>
        </w:rPr>
        <w:t xml:space="preserve">La …. no podrá ceder, transferir o subrogar, total o parcialmente, las obligaciones emergentes del presente contrato, bajo ningún título; debiendo cumplir las mismas con calidad, eficacia y </w:t>
      </w:r>
      <w:r w:rsidRPr="00E86F1B">
        <w:rPr>
          <w:rFonts w:asciiTheme="minorHAnsi" w:hAnsiTheme="minorHAnsi" w:cstheme="minorHAnsi"/>
        </w:rPr>
        <w:t>eficiencia.</w:t>
      </w:r>
    </w:p>
    <w:p w14:paraId="3080E091" w14:textId="77777777" w:rsidR="00744903" w:rsidRPr="00E86F1B" w:rsidRDefault="00744903" w:rsidP="00744903">
      <w:pPr>
        <w:autoSpaceDE w:val="0"/>
        <w:autoSpaceDN w:val="0"/>
        <w:adjustRightInd w:val="0"/>
        <w:ind w:left="1582" w:hanging="1582"/>
        <w:jc w:val="both"/>
        <w:rPr>
          <w:rFonts w:asciiTheme="minorHAnsi" w:hAnsiTheme="minorHAnsi" w:cstheme="minorHAnsi"/>
        </w:rPr>
      </w:pPr>
    </w:p>
    <w:p w14:paraId="5B33F50A" w14:textId="77777777" w:rsidR="00744903" w:rsidRPr="00E86F1B" w:rsidRDefault="00744903" w:rsidP="00744903">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cuarta</w:t>
      </w:r>
      <w:r w:rsidRPr="00E86F1B">
        <w:rPr>
          <w:rFonts w:asciiTheme="minorHAnsi" w:hAnsiTheme="minorHAnsi" w:cstheme="minorHAnsi"/>
          <w:b/>
        </w:rPr>
        <w:tab/>
      </w:r>
      <w:r w:rsidRPr="00E86F1B">
        <w:rPr>
          <w:rFonts w:asciiTheme="minorHAnsi" w:hAnsiTheme="minorHAnsi" w:cstheme="minorHAnsi"/>
          <w:bCs/>
        </w:rPr>
        <w:t>(</w:t>
      </w:r>
      <w:r w:rsidRPr="00E86F1B">
        <w:rPr>
          <w:rFonts w:asciiTheme="minorHAnsi" w:hAnsiTheme="minorHAnsi" w:cstheme="minorHAnsi"/>
          <w:b/>
          <w:i/>
          <w:iCs/>
        </w:rPr>
        <w:t>Responsabilidad por el Servicio</w:t>
      </w:r>
      <w:r w:rsidRPr="00E86F1B">
        <w:rPr>
          <w:rFonts w:asciiTheme="minorHAnsi" w:hAnsiTheme="minorHAnsi" w:cstheme="minorHAnsi"/>
          <w:bCs/>
          <w:i/>
          <w:iCs/>
        </w:rPr>
        <w:t>)</w:t>
      </w:r>
      <w:r w:rsidRPr="00E86F1B">
        <w:rPr>
          <w:rFonts w:asciiTheme="minorHAnsi" w:hAnsiTheme="minorHAnsi" w:cstheme="minorHAnsi"/>
          <w:bCs/>
        </w:rPr>
        <w:t>.-</w:t>
      </w:r>
      <w:r w:rsidRPr="00E86F1B">
        <w:rPr>
          <w:rFonts w:asciiTheme="minorHAnsi" w:hAnsiTheme="minorHAnsi" w:cstheme="minorHAnsi"/>
          <w:b/>
        </w:rPr>
        <w:t xml:space="preserve"> </w:t>
      </w:r>
      <w:r w:rsidRPr="00E86F1B">
        <w:rPr>
          <w:rFonts w:asciiTheme="minorHAnsi" w:hAnsiTheme="minorHAnsi" w:cstheme="minorHAnsi"/>
        </w:rPr>
        <w:t xml:space="preserve">La …….., en casos comprobados de haber incurrido en error, omisión o mala atención a la población asegurada de la </w:t>
      </w:r>
      <w:r w:rsidRPr="00E86F1B">
        <w:rPr>
          <w:rFonts w:asciiTheme="minorHAnsi" w:hAnsiTheme="minorHAnsi" w:cstheme="minorHAnsi"/>
          <w:b/>
          <w:smallCaps/>
        </w:rPr>
        <w:t>caja</w:t>
      </w:r>
      <w:r w:rsidRPr="00E86F1B">
        <w:rPr>
          <w:rFonts w:asciiTheme="minorHAnsi" w:hAnsiTheme="minorHAnsi" w:cstheme="minorHAnsi"/>
        </w:rPr>
        <w:t>, asumirá plenamente la responsabilidad que genere la prestación de sus servicios médicos, a efectos del resarcimiento del daño ocasionado.</w:t>
      </w:r>
    </w:p>
    <w:p w14:paraId="734C5CB8" w14:textId="77777777" w:rsidR="00744903" w:rsidRPr="00E86F1B" w:rsidRDefault="00744903" w:rsidP="00744903">
      <w:pPr>
        <w:autoSpaceDE w:val="0"/>
        <w:autoSpaceDN w:val="0"/>
        <w:adjustRightInd w:val="0"/>
        <w:ind w:left="1582" w:hanging="1582"/>
        <w:jc w:val="both"/>
        <w:rPr>
          <w:rFonts w:asciiTheme="minorHAnsi" w:hAnsiTheme="minorHAnsi" w:cstheme="minorHAnsi"/>
        </w:rPr>
      </w:pPr>
    </w:p>
    <w:p w14:paraId="538DE1C0" w14:textId="77777777" w:rsidR="00744903" w:rsidRPr="00E86F1B" w:rsidRDefault="00744903" w:rsidP="00744903">
      <w:pPr>
        <w:autoSpaceDE w:val="0"/>
        <w:autoSpaceDN w:val="0"/>
        <w:adjustRightInd w:val="0"/>
        <w:ind w:left="1800" w:hanging="1800"/>
        <w:jc w:val="both"/>
        <w:rPr>
          <w:rFonts w:asciiTheme="minorHAnsi" w:hAnsiTheme="minorHAnsi" w:cstheme="minorHAnsi"/>
          <w:lang w:val="es-AR"/>
        </w:rPr>
      </w:pPr>
      <w:r w:rsidRPr="00E86F1B">
        <w:rPr>
          <w:rFonts w:asciiTheme="minorHAnsi" w:hAnsiTheme="minorHAnsi" w:cstheme="minorHAnsi"/>
          <w:b/>
          <w:smallCaps/>
        </w:rPr>
        <w:t>décimo quinta</w:t>
      </w:r>
      <w:r w:rsidRPr="00E86F1B">
        <w:rPr>
          <w:rFonts w:asciiTheme="minorHAnsi" w:hAnsiTheme="minorHAnsi" w:cstheme="minorHAnsi"/>
          <w:lang w:val="es-AR"/>
        </w:rPr>
        <w:t xml:space="preserve"> </w:t>
      </w:r>
      <w:r w:rsidRPr="00E86F1B">
        <w:rPr>
          <w:rFonts w:asciiTheme="minorHAnsi" w:hAnsiTheme="minorHAnsi" w:cstheme="minorHAnsi"/>
          <w:lang w:val="es-AR"/>
        </w:rPr>
        <w:tab/>
        <w:t>(</w:t>
      </w:r>
      <w:r w:rsidRPr="00E86F1B">
        <w:rPr>
          <w:rFonts w:asciiTheme="minorHAnsi" w:hAnsiTheme="minorHAnsi" w:cstheme="minorHAnsi"/>
          <w:b/>
          <w:bCs/>
          <w:i/>
          <w:lang w:val="es-AR"/>
        </w:rPr>
        <w:t>Documentos Integrantes del Contrato</w:t>
      </w:r>
      <w:r w:rsidRPr="00E86F1B">
        <w:rPr>
          <w:rFonts w:asciiTheme="minorHAnsi" w:hAnsiTheme="minorHAnsi" w:cstheme="minorHAnsi"/>
          <w:lang w:val="es-AR"/>
        </w:rPr>
        <w:t>).-</w:t>
      </w:r>
      <w:r w:rsidRPr="00E86F1B">
        <w:rPr>
          <w:rFonts w:asciiTheme="minorHAnsi" w:hAnsiTheme="minorHAnsi" w:cstheme="minorHAnsi"/>
          <w:b/>
          <w:bCs/>
          <w:lang w:val="es-AR"/>
        </w:rPr>
        <w:t xml:space="preserve"> </w:t>
      </w:r>
      <w:r w:rsidRPr="00E86F1B">
        <w:rPr>
          <w:rFonts w:asciiTheme="minorHAnsi" w:hAnsiTheme="minorHAnsi" w:cstheme="minorHAnsi"/>
          <w:lang w:val="es-AR"/>
        </w:rPr>
        <w:t>Son parte integrante y constitutiva del presente contrato, sin necesidad de ser transcritos, los siguientes documentos:</w:t>
      </w:r>
    </w:p>
    <w:p w14:paraId="051A539A" w14:textId="77777777" w:rsidR="00744903" w:rsidRPr="00E86F1B" w:rsidRDefault="00744903" w:rsidP="00744903">
      <w:pPr>
        <w:autoSpaceDE w:val="0"/>
        <w:autoSpaceDN w:val="0"/>
        <w:adjustRightInd w:val="0"/>
        <w:ind w:left="1800" w:hanging="1800"/>
        <w:jc w:val="both"/>
        <w:rPr>
          <w:rFonts w:asciiTheme="minorHAnsi" w:hAnsiTheme="minorHAnsi" w:cstheme="minorHAnsi"/>
          <w:b/>
          <w:bCs/>
          <w:lang w:val="es-AR"/>
        </w:rPr>
      </w:pPr>
    </w:p>
    <w:p w14:paraId="5E05EE0B" w14:textId="77777777" w:rsidR="00744903" w:rsidRPr="00E86F1B" w:rsidRDefault="00744903" w:rsidP="00744903">
      <w:pPr>
        <w:pStyle w:val="Textosinformato"/>
        <w:numPr>
          <w:ilvl w:val="0"/>
          <w:numId w:val="67"/>
        </w:numPr>
        <w:tabs>
          <w:tab w:val="clear" w:pos="2403"/>
          <w:tab w:val="num" w:pos="2040"/>
        </w:tabs>
        <w:ind w:left="2040" w:hanging="220"/>
        <w:jc w:val="both"/>
        <w:rPr>
          <w:rFonts w:asciiTheme="minorHAnsi" w:hAnsiTheme="minorHAnsi" w:cstheme="minorHAnsi"/>
          <w:bCs/>
          <w:szCs w:val="20"/>
          <w:lang w:val="es-AR"/>
        </w:rPr>
      </w:pPr>
      <w:r w:rsidRPr="00E86F1B">
        <w:rPr>
          <w:rFonts w:asciiTheme="minorHAnsi" w:hAnsiTheme="minorHAnsi" w:cstheme="minorHAnsi"/>
          <w:bCs/>
          <w:szCs w:val="20"/>
          <w:lang w:val="es-AR"/>
        </w:rPr>
        <w:t>Reglamento de Administración de Bienes, Obras y Servicios de la Caja de Salud de la Banca Privada.</w:t>
      </w:r>
    </w:p>
    <w:p w14:paraId="248A178E" w14:textId="77777777" w:rsidR="00744903" w:rsidRPr="00E86F1B" w:rsidRDefault="00744903" w:rsidP="00744903">
      <w:pPr>
        <w:pStyle w:val="Textosinformato"/>
        <w:ind w:left="1820"/>
        <w:jc w:val="both"/>
        <w:rPr>
          <w:rFonts w:asciiTheme="minorHAnsi" w:hAnsiTheme="minorHAnsi" w:cstheme="minorHAnsi"/>
          <w:bCs/>
          <w:szCs w:val="20"/>
          <w:lang w:val="es-AR"/>
        </w:rPr>
      </w:pPr>
    </w:p>
    <w:p w14:paraId="60B66A37" w14:textId="77777777" w:rsidR="00744903" w:rsidRPr="00E86F1B" w:rsidRDefault="00744903" w:rsidP="00744903">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 xml:space="preserve">décimo octava </w:t>
      </w:r>
      <w:r w:rsidRPr="00E86F1B">
        <w:rPr>
          <w:rFonts w:asciiTheme="minorHAnsi" w:hAnsiTheme="minorHAnsi" w:cstheme="minorHAnsi"/>
          <w:b/>
          <w:smallCaps/>
        </w:rPr>
        <w:tab/>
      </w:r>
      <w:r w:rsidRPr="00E86F1B">
        <w:rPr>
          <w:rFonts w:asciiTheme="minorHAnsi" w:hAnsiTheme="minorHAnsi" w:cstheme="minorHAnsi"/>
          <w:bCs/>
        </w:rPr>
        <w:t>(</w:t>
      </w:r>
      <w:r w:rsidRPr="00E86F1B">
        <w:rPr>
          <w:rFonts w:asciiTheme="minorHAnsi" w:hAnsiTheme="minorHAnsi" w:cstheme="minorHAnsi"/>
          <w:b/>
          <w:i/>
          <w:iCs/>
        </w:rPr>
        <w:t>Aceptación</w:t>
      </w:r>
      <w:r w:rsidRPr="00E86F1B">
        <w:rPr>
          <w:rFonts w:asciiTheme="minorHAnsi" w:hAnsiTheme="minorHAnsi" w:cstheme="minorHAnsi"/>
        </w:rPr>
        <w:t xml:space="preserve">).- Las partes contratantes </w:t>
      </w:r>
      <w:r w:rsidRPr="00E86F1B">
        <w:rPr>
          <w:rFonts w:asciiTheme="minorHAnsi" w:hAnsiTheme="minorHAnsi" w:cstheme="minorHAnsi"/>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E86F1B">
        <w:rPr>
          <w:rFonts w:asciiTheme="minorHAnsi" w:hAnsiTheme="minorHAnsi" w:cstheme="minorHAnsi"/>
        </w:rPr>
        <w:t>.</w:t>
      </w:r>
    </w:p>
    <w:p w14:paraId="5115B2B2" w14:textId="77777777" w:rsidR="00744903" w:rsidRPr="00E86F1B" w:rsidRDefault="00744903" w:rsidP="00744903">
      <w:pPr>
        <w:autoSpaceDE w:val="0"/>
        <w:autoSpaceDN w:val="0"/>
        <w:adjustRightInd w:val="0"/>
        <w:ind w:left="1800" w:hanging="1800"/>
        <w:jc w:val="both"/>
        <w:rPr>
          <w:rFonts w:asciiTheme="minorHAnsi" w:hAnsiTheme="minorHAnsi" w:cstheme="minorHAnsi"/>
        </w:rPr>
      </w:pPr>
    </w:p>
    <w:p w14:paraId="48753406" w14:textId="6BF502A1" w:rsidR="00744903" w:rsidRPr="00E86F1B" w:rsidRDefault="00744903" w:rsidP="00744903">
      <w:pPr>
        <w:autoSpaceDE w:val="0"/>
        <w:autoSpaceDN w:val="0"/>
        <w:adjustRightInd w:val="0"/>
        <w:jc w:val="both"/>
        <w:rPr>
          <w:rFonts w:asciiTheme="minorHAnsi" w:hAnsiTheme="minorHAnsi" w:cstheme="minorHAnsi"/>
        </w:rPr>
      </w:pPr>
      <w:r w:rsidRPr="00E86F1B">
        <w:rPr>
          <w:rFonts w:asciiTheme="minorHAnsi" w:hAnsiTheme="minorHAnsi" w:cstheme="minorHAnsi"/>
        </w:rPr>
        <w:t xml:space="preserve">Es firmado en la ciudad de </w:t>
      </w:r>
      <w:r>
        <w:rPr>
          <w:rFonts w:asciiTheme="minorHAnsi" w:hAnsiTheme="minorHAnsi" w:cstheme="minorHAnsi"/>
        </w:rPr>
        <w:t xml:space="preserve">Trinidad, </w:t>
      </w:r>
      <w:r w:rsidRPr="00E86F1B">
        <w:rPr>
          <w:rFonts w:asciiTheme="minorHAnsi" w:hAnsiTheme="minorHAnsi" w:cstheme="minorHAnsi"/>
        </w:rPr>
        <w:t>a los ………días del mes de …………. del año dos mil…………….</w:t>
      </w:r>
    </w:p>
    <w:p w14:paraId="5359B075" w14:textId="77777777" w:rsidR="00744903" w:rsidRPr="00E86F1B" w:rsidRDefault="00744903" w:rsidP="00744903">
      <w:pPr>
        <w:pStyle w:val="Textosinformato"/>
        <w:rPr>
          <w:rFonts w:asciiTheme="minorHAnsi" w:hAnsiTheme="minorHAnsi" w:cstheme="minorHAnsi"/>
          <w:bCs/>
          <w:smallCaps/>
          <w:szCs w:val="20"/>
          <w:lang w:val="es-AR"/>
        </w:rPr>
      </w:pPr>
    </w:p>
    <w:p w14:paraId="32D35005" w14:textId="77777777" w:rsidR="00744903" w:rsidRPr="00E86F1B" w:rsidRDefault="00744903" w:rsidP="00744903">
      <w:pPr>
        <w:pStyle w:val="Textosinformato"/>
        <w:jc w:val="center"/>
        <w:rPr>
          <w:rFonts w:asciiTheme="minorHAnsi" w:hAnsiTheme="minorHAnsi" w:cstheme="minorHAnsi"/>
          <w:bCs/>
          <w:smallCaps/>
          <w:szCs w:val="20"/>
          <w:lang w:val="es-AR"/>
        </w:rPr>
      </w:pPr>
      <w:r w:rsidRPr="00E86F1B">
        <w:rPr>
          <w:rFonts w:asciiTheme="minorHAnsi" w:hAnsiTheme="minorHAnsi" w:cstheme="minorHAnsi"/>
          <w:bCs/>
          <w:smallCaps/>
          <w:szCs w:val="20"/>
          <w:lang w:val="es-AR"/>
        </w:rPr>
        <w:lastRenderedPageBreak/>
        <w:t>……………………………………..</w:t>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t>………………………………</w:t>
      </w:r>
    </w:p>
    <w:p w14:paraId="6FB1AFA6" w14:textId="64E7199C" w:rsidR="00744903" w:rsidRPr="00E86F1B" w:rsidRDefault="00744903" w:rsidP="00744903">
      <w:pPr>
        <w:pStyle w:val="Textosinformato"/>
        <w:jc w:val="center"/>
        <w:rPr>
          <w:rFonts w:asciiTheme="minorHAnsi" w:hAnsiTheme="minorHAnsi" w:cstheme="minorHAnsi"/>
          <w:b/>
          <w:smallCaps/>
          <w:szCs w:val="20"/>
          <w:lang w:val="es-AR"/>
        </w:rPr>
      </w:pPr>
      <w:r>
        <w:rPr>
          <w:rFonts w:asciiTheme="minorHAnsi" w:hAnsiTheme="minorHAnsi" w:cstheme="minorHAnsi"/>
          <w:b/>
          <w:smallCaps/>
          <w:szCs w:val="20"/>
          <w:lang w:val="es-AR"/>
        </w:rPr>
        <w:t>agente r</w:t>
      </w:r>
      <w:r w:rsidRPr="00E86F1B">
        <w:rPr>
          <w:rFonts w:asciiTheme="minorHAnsi" w:hAnsiTheme="minorHAnsi" w:cstheme="minorHAnsi"/>
          <w:b/>
          <w:smallCaps/>
          <w:szCs w:val="20"/>
          <w:lang w:val="es-AR"/>
        </w:rPr>
        <w:t xml:space="preserve">egional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t xml:space="preserve">  jefe médico regional </w:t>
      </w:r>
      <w:r w:rsidRPr="00E86F1B">
        <w:rPr>
          <w:rFonts w:asciiTheme="minorHAnsi" w:hAnsiTheme="minorHAnsi" w:cstheme="minorHAnsi"/>
          <w:b/>
          <w:szCs w:val="20"/>
          <w:lang w:val="es-AR"/>
        </w:rPr>
        <w:t xml:space="preserve">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p>
    <w:p w14:paraId="0EAC595C" w14:textId="77777777" w:rsidR="00744903" w:rsidRPr="00E86F1B" w:rsidRDefault="00744903" w:rsidP="00744903">
      <w:pPr>
        <w:pStyle w:val="Textosinformato"/>
        <w:jc w:val="center"/>
        <w:rPr>
          <w:rFonts w:asciiTheme="minorHAnsi" w:hAnsiTheme="minorHAnsi" w:cstheme="minorHAnsi"/>
          <w:bCs/>
          <w:smallCaps/>
          <w:szCs w:val="20"/>
          <w:lang w:val="es-AR"/>
        </w:rPr>
      </w:pPr>
    </w:p>
    <w:p w14:paraId="04ECE130" w14:textId="77777777" w:rsidR="00744903" w:rsidRPr="00ED60CF" w:rsidRDefault="00744903" w:rsidP="00744903">
      <w:pPr>
        <w:pStyle w:val="Textosinformato"/>
        <w:jc w:val="center"/>
        <w:rPr>
          <w:rFonts w:asciiTheme="minorHAnsi" w:hAnsiTheme="minorHAnsi" w:cstheme="minorHAnsi"/>
          <w:b/>
          <w:smallCaps/>
          <w:szCs w:val="20"/>
          <w:lang w:val="es-AR"/>
        </w:rPr>
      </w:pPr>
      <w:r w:rsidRPr="00E86F1B">
        <w:rPr>
          <w:rFonts w:asciiTheme="minorHAnsi" w:hAnsiTheme="minorHAnsi" w:cstheme="minorHAnsi"/>
          <w:b/>
          <w:smallCaps/>
          <w:szCs w:val="20"/>
          <w:lang w:val="es-AR"/>
        </w:rPr>
        <w:t>representante legal</w:t>
      </w:r>
    </w:p>
    <w:p w14:paraId="0E879BD9" w14:textId="77777777" w:rsidR="00744903" w:rsidRDefault="00744903" w:rsidP="00744903">
      <w:pPr>
        <w:jc w:val="center"/>
        <w:rPr>
          <w:rFonts w:asciiTheme="minorHAnsi" w:hAnsiTheme="minorHAnsi"/>
          <w:color w:val="365F91"/>
          <w:sz w:val="16"/>
          <w:szCs w:val="16"/>
        </w:rPr>
      </w:pPr>
    </w:p>
    <w:p w14:paraId="1DE95BED" w14:textId="41FFCEDF" w:rsidR="00252F39" w:rsidRPr="00744903" w:rsidRDefault="00252F39" w:rsidP="000F7E02">
      <w:pPr>
        <w:jc w:val="center"/>
        <w:rPr>
          <w:rFonts w:asciiTheme="minorHAnsi" w:hAnsiTheme="minorHAnsi" w:cs="Arial"/>
          <w:bCs/>
          <w:iCs/>
          <w:noProof/>
          <w:spacing w:val="-2"/>
        </w:rPr>
      </w:pPr>
    </w:p>
    <w:p w14:paraId="77CD5EF0" w14:textId="43EBA403" w:rsidR="00252F39" w:rsidRDefault="00252F39" w:rsidP="000F7E02">
      <w:pPr>
        <w:jc w:val="center"/>
        <w:rPr>
          <w:rFonts w:asciiTheme="minorHAnsi" w:hAnsiTheme="minorHAnsi" w:cs="Arial"/>
          <w:b/>
          <w:i/>
          <w:spacing w:val="-2"/>
        </w:rPr>
      </w:pPr>
    </w:p>
    <w:p w14:paraId="0EB633CA" w14:textId="44CB3CE3" w:rsidR="00252F39" w:rsidRDefault="00252F39" w:rsidP="000F7E02">
      <w:pPr>
        <w:jc w:val="center"/>
        <w:rPr>
          <w:rFonts w:asciiTheme="minorHAnsi" w:hAnsiTheme="minorHAnsi"/>
          <w:color w:val="365F91"/>
          <w:sz w:val="16"/>
          <w:szCs w:val="16"/>
        </w:rPr>
      </w:pPr>
    </w:p>
    <w:p w14:paraId="6DFA8A3A" w14:textId="2F5AADD3" w:rsidR="00252F39" w:rsidRDefault="00252F39" w:rsidP="000F7E02">
      <w:pPr>
        <w:jc w:val="center"/>
        <w:rPr>
          <w:rFonts w:asciiTheme="minorHAnsi" w:hAnsiTheme="minorHAnsi"/>
          <w:noProof/>
          <w:color w:val="365F91"/>
          <w:sz w:val="16"/>
          <w:szCs w:val="16"/>
        </w:rPr>
      </w:pPr>
    </w:p>
    <w:p w14:paraId="629C810E" w14:textId="55C63135" w:rsidR="00252F39" w:rsidRDefault="00252F39" w:rsidP="000F7E02">
      <w:pPr>
        <w:jc w:val="center"/>
        <w:rPr>
          <w:rFonts w:asciiTheme="minorHAnsi" w:hAnsiTheme="minorHAnsi"/>
          <w:noProof/>
          <w:color w:val="365F91"/>
          <w:sz w:val="16"/>
          <w:szCs w:val="16"/>
        </w:rPr>
      </w:pPr>
    </w:p>
    <w:p w14:paraId="3BE03A6C" w14:textId="45C9476E" w:rsidR="00252F39" w:rsidRDefault="00252F39" w:rsidP="000F7E02">
      <w:pPr>
        <w:jc w:val="center"/>
        <w:rPr>
          <w:rFonts w:asciiTheme="minorHAnsi" w:hAnsiTheme="minorHAnsi"/>
          <w:color w:val="365F91"/>
          <w:sz w:val="16"/>
          <w:szCs w:val="16"/>
        </w:rPr>
      </w:pPr>
    </w:p>
    <w:p w14:paraId="17D45973" w14:textId="6563EEB3" w:rsidR="00252F39" w:rsidRPr="00C97C11" w:rsidRDefault="00252F39" w:rsidP="000F7E02">
      <w:pPr>
        <w:jc w:val="center"/>
        <w:rPr>
          <w:rFonts w:asciiTheme="minorHAnsi" w:hAnsiTheme="minorHAnsi"/>
          <w:color w:val="365F91"/>
          <w:sz w:val="16"/>
          <w:szCs w:val="16"/>
        </w:rPr>
      </w:pPr>
    </w:p>
    <w:sectPr w:rsidR="00252F39" w:rsidRPr="00C97C11" w:rsidSect="00530966">
      <w:headerReference w:type="default" r:id="rId14"/>
      <w:footerReference w:type="default" r:id="rId15"/>
      <w:footerReference w:type="first" r:id="rId16"/>
      <w:pgSz w:w="12242" w:h="15842" w:code="1"/>
      <w:pgMar w:top="567" w:right="851" w:bottom="567"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FFED" w14:textId="77777777" w:rsidR="00F93FB5" w:rsidRDefault="00F93FB5" w:rsidP="001514BD">
      <w:r>
        <w:separator/>
      </w:r>
    </w:p>
  </w:endnote>
  <w:endnote w:type="continuationSeparator" w:id="0">
    <w:p w14:paraId="6155DD7F" w14:textId="77777777" w:rsidR="00F93FB5" w:rsidRDefault="00F93FB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p w14:paraId="1774DB55" w14:textId="77777777" w:rsidR="00B3551A" w:rsidRDefault="00B3551A"/>
  <w:p w14:paraId="6D1A326B" w14:textId="77777777" w:rsidR="00B3551A" w:rsidRDefault="00B355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p w14:paraId="672A0F2B" w14:textId="77777777" w:rsidR="00B3551A" w:rsidRDefault="00B3551A"/>
  <w:p w14:paraId="2928DAFE" w14:textId="77777777" w:rsidR="00B3551A" w:rsidRDefault="00B355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D5E6" w14:textId="77777777" w:rsidR="00F93FB5" w:rsidRDefault="00F93FB5" w:rsidP="001514BD">
      <w:r>
        <w:separator/>
      </w:r>
    </w:p>
  </w:footnote>
  <w:footnote w:type="continuationSeparator" w:id="0">
    <w:p w14:paraId="29F11CC2" w14:textId="77777777" w:rsidR="00F93FB5" w:rsidRDefault="00F93FB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5B73EBD4"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2959DF73" w:rsidR="00376420" w:rsidRDefault="004A412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p w14:paraId="5468F7F5" w14:textId="77777777" w:rsidR="00B3551A" w:rsidRDefault="00B3551A"/>
  <w:p w14:paraId="4B648370" w14:textId="77777777" w:rsidR="00B3551A" w:rsidRDefault="00B355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C5667A4"/>
    <w:multiLevelType w:val="hybridMultilevel"/>
    <w:tmpl w:val="ED325240"/>
    <w:lvl w:ilvl="0" w:tplc="FFFFFFFF">
      <w:start w:val="1"/>
      <w:numFmt w:val="decimal"/>
      <w:lvlText w:val="%1."/>
      <w:lvlJc w:val="left"/>
      <w:pPr>
        <w:ind w:left="622" w:hanging="336"/>
        <w:jc w:val="right"/>
      </w:pPr>
      <w:rPr>
        <w:rFonts w:ascii="Arial" w:eastAsia="Arial" w:hAnsi="Arial" w:hint="default"/>
        <w:color w:val="383634"/>
        <w:spacing w:val="-3"/>
        <w:w w:val="89"/>
        <w:sz w:val="20"/>
        <w:szCs w:val="20"/>
      </w:rPr>
    </w:lvl>
    <w:lvl w:ilvl="1" w:tplc="FFFFFFFF">
      <w:start w:val="1"/>
      <w:numFmt w:val="decimal"/>
      <w:lvlText w:val="%2"/>
      <w:lvlJc w:val="left"/>
      <w:pPr>
        <w:ind w:left="1249" w:hanging="293"/>
      </w:pPr>
      <w:rPr>
        <w:rFonts w:ascii="Courier New" w:eastAsia="Courier New" w:hAnsi="Courier New" w:hint="default"/>
        <w:color w:val="211F1F"/>
        <w:w w:val="51"/>
        <w:sz w:val="19"/>
        <w:szCs w:val="19"/>
      </w:rPr>
    </w:lvl>
    <w:lvl w:ilvl="2" w:tplc="FFFFFFFF">
      <w:start w:val="1"/>
      <w:numFmt w:val="bullet"/>
      <w:lvlText w:val="•"/>
      <w:lvlJc w:val="left"/>
      <w:pPr>
        <w:ind w:left="636" w:hanging="293"/>
      </w:pPr>
      <w:rPr>
        <w:rFonts w:hint="default"/>
      </w:rPr>
    </w:lvl>
    <w:lvl w:ilvl="3" w:tplc="FFFFFFFF">
      <w:start w:val="1"/>
      <w:numFmt w:val="bullet"/>
      <w:lvlText w:val="•"/>
      <w:lvlJc w:val="left"/>
      <w:pPr>
        <w:ind w:left="1249" w:hanging="293"/>
      </w:pPr>
      <w:rPr>
        <w:rFonts w:hint="default"/>
      </w:rPr>
    </w:lvl>
    <w:lvl w:ilvl="4" w:tplc="FFFFFFFF">
      <w:start w:val="1"/>
      <w:numFmt w:val="bullet"/>
      <w:lvlText w:val="•"/>
      <w:lvlJc w:val="left"/>
      <w:pPr>
        <w:ind w:left="1253" w:hanging="293"/>
      </w:pPr>
      <w:rPr>
        <w:rFonts w:hint="default"/>
      </w:rPr>
    </w:lvl>
    <w:lvl w:ilvl="5" w:tplc="FFFFFFFF">
      <w:start w:val="1"/>
      <w:numFmt w:val="bullet"/>
      <w:lvlText w:val="•"/>
      <w:lvlJc w:val="left"/>
      <w:pPr>
        <w:ind w:left="1467" w:hanging="293"/>
      </w:pPr>
      <w:rPr>
        <w:rFonts w:hint="default"/>
      </w:rPr>
    </w:lvl>
    <w:lvl w:ilvl="6" w:tplc="FFFFFFFF">
      <w:start w:val="1"/>
      <w:numFmt w:val="bullet"/>
      <w:lvlText w:val="•"/>
      <w:lvlJc w:val="left"/>
      <w:pPr>
        <w:ind w:left="1481" w:hanging="293"/>
      </w:pPr>
      <w:rPr>
        <w:rFonts w:hint="default"/>
      </w:rPr>
    </w:lvl>
    <w:lvl w:ilvl="7" w:tplc="FFFFFFFF">
      <w:start w:val="1"/>
      <w:numFmt w:val="bullet"/>
      <w:lvlText w:val="•"/>
      <w:lvlJc w:val="left"/>
      <w:pPr>
        <w:ind w:left="3252" w:hanging="293"/>
      </w:pPr>
      <w:rPr>
        <w:rFonts w:hint="default"/>
      </w:rPr>
    </w:lvl>
    <w:lvl w:ilvl="8" w:tplc="FFFFFFFF">
      <w:start w:val="1"/>
      <w:numFmt w:val="bullet"/>
      <w:lvlText w:val="•"/>
      <w:lvlJc w:val="left"/>
      <w:pPr>
        <w:ind w:left="5022" w:hanging="293"/>
      </w:pPr>
      <w:rPr>
        <w:rFonts w:hint="default"/>
      </w:rPr>
    </w:lvl>
  </w:abstractNum>
  <w:abstractNum w:abstractNumId="5"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6" w15:restartNumberingAfterBreak="0">
    <w:nsid w:val="11B329B9"/>
    <w:multiLevelType w:val="hybridMultilevel"/>
    <w:tmpl w:val="47DE6494"/>
    <w:lvl w:ilvl="0" w:tplc="FFFFFFFF">
      <w:numFmt w:val="decimal"/>
      <w:lvlText w:val=""/>
      <w:lvlJc w:val="left"/>
      <w:pPr>
        <w:tabs>
          <w:tab w:val="num" w:pos="611"/>
        </w:tabs>
        <w:ind w:left="611" w:hanging="327"/>
      </w:pPr>
      <w:rPr>
        <w:rFonts w:ascii="Wingdings" w:hAnsi="Wingdings" w:hint="default"/>
      </w:rPr>
    </w:lvl>
    <w:lvl w:ilvl="1" w:tplc="FFFFFFFF">
      <w:start w:val="1"/>
      <w:numFmt w:val="bullet"/>
      <w:lvlText w:val="o"/>
      <w:lvlJc w:val="left"/>
      <w:pPr>
        <w:tabs>
          <w:tab w:val="num" w:pos="1484"/>
        </w:tabs>
        <w:ind w:left="1484" w:hanging="360"/>
      </w:pPr>
      <w:rPr>
        <w:rFonts w:ascii="Courier New" w:hAnsi="Courier New" w:cs="Courier New" w:hint="default"/>
      </w:rPr>
    </w:lvl>
    <w:lvl w:ilvl="2" w:tplc="FFFFFFFF">
      <w:start w:val="1"/>
      <w:numFmt w:val="bullet"/>
      <w:lvlText w:val=""/>
      <w:lvlJc w:val="left"/>
      <w:pPr>
        <w:tabs>
          <w:tab w:val="num" w:pos="2204"/>
        </w:tabs>
        <w:ind w:left="2204" w:hanging="360"/>
      </w:pPr>
      <w:rPr>
        <w:rFonts w:ascii="Wingdings" w:hAnsi="Wingdings" w:hint="default"/>
      </w:rPr>
    </w:lvl>
    <w:lvl w:ilvl="3" w:tplc="FFFFFFFF">
      <w:start w:val="1"/>
      <w:numFmt w:val="bullet"/>
      <w:lvlText w:val=""/>
      <w:lvlJc w:val="left"/>
      <w:pPr>
        <w:tabs>
          <w:tab w:val="num" w:pos="2924"/>
        </w:tabs>
        <w:ind w:left="2924" w:hanging="360"/>
      </w:pPr>
      <w:rPr>
        <w:rFonts w:ascii="Symbol" w:hAnsi="Symbol" w:hint="default"/>
      </w:rPr>
    </w:lvl>
    <w:lvl w:ilvl="4" w:tplc="FFFFFFFF">
      <w:start w:val="1"/>
      <w:numFmt w:val="bullet"/>
      <w:lvlText w:val="o"/>
      <w:lvlJc w:val="left"/>
      <w:pPr>
        <w:tabs>
          <w:tab w:val="num" w:pos="3644"/>
        </w:tabs>
        <w:ind w:left="3644" w:hanging="360"/>
      </w:pPr>
      <w:rPr>
        <w:rFonts w:ascii="Courier New" w:hAnsi="Courier New" w:cs="Courier New" w:hint="default"/>
      </w:rPr>
    </w:lvl>
    <w:lvl w:ilvl="5" w:tplc="FFFFFFFF">
      <w:start w:val="1"/>
      <w:numFmt w:val="bullet"/>
      <w:lvlText w:val=""/>
      <w:lvlJc w:val="left"/>
      <w:pPr>
        <w:tabs>
          <w:tab w:val="num" w:pos="4364"/>
        </w:tabs>
        <w:ind w:left="4364" w:hanging="360"/>
      </w:pPr>
      <w:rPr>
        <w:rFonts w:ascii="Wingdings" w:hAnsi="Wingdings" w:hint="default"/>
      </w:rPr>
    </w:lvl>
    <w:lvl w:ilvl="6" w:tplc="FFFFFFFF">
      <w:start w:val="1"/>
      <w:numFmt w:val="bullet"/>
      <w:lvlText w:val=""/>
      <w:lvlJc w:val="left"/>
      <w:pPr>
        <w:tabs>
          <w:tab w:val="num" w:pos="5084"/>
        </w:tabs>
        <w:ind w:left="5084" w:hanging="360"/>
      </w:pPr>
      <w:rPr>
        <w:rFonts w:ascii="Symbol" w:hAnsi="Symbol" w:hint="default"/>
      </w:rPr>
    </w:lvl>
    <w:lvl w:ilvl="7" w:tplc="FFFFFFFF">
      <w:start w:val="1"/>
      <w:numFmt w:val="bullet"/>
      <w:lvlText w:val="o"/>
      <w:lvlJc w:val="left"/>
      <w:pPr>
        <w:tabs>
          <w:tab w:val="num" w:pos="5804"/>
        </w:tabs>
        <w:ind w:left="5804" w:hanging="360"/>
      </w:pPr>
      <w:rPr>
        <w:rFonts w:ascii="Courier New" w:hAnsi="Courier New" w:cs="Courier New" w:hint="default"/>
      </w:rPr>
    </w:lvl>
    <w:lvl w:ilvl="8" w:tplc="FFFFFFFF">
      <w:start w:val="1"/>
      <w:numFmt w:val="bullet"/>
      <w:lvlText w:val=""/>
      <w:lvlJc w:val="left"/>
      <w:pPr>
        <w:tabs>
          <w:tab w:val="num" w:pos="6524"/>
        </w:tabs>
        <w:ind w:left="6524" w:hanging="360"/>
      </w:pPr>
      <w:rPr>
        <w:rFonts w:ascii="Wingdings" w:hAnsi="Wingdings"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6568B7"/>
    <w:multiLevelType w:val="hybridMultilevel"/>
    <w:tmpl w:val="6B74CF40"/>
    <w:lvl w:ilvl="0" w:tplc="FFFFFFFF">
      <w:start w:val="1"/>
      <w:numFmt w:val="decimal"/>
      <w:lvlText w:val="%1."/>
      <w:lvlJc w:val="left"/>
      <w:pPr>
        <w:ind w:left="388" w:hanging="360"/>
      </w:pPr>
      <w:rPr>
        <w:rFonts w:hint="default"/>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16B31443"/>
    <w:multiLevelType w:val="hybridMultilevel"/>
    <w:tmpl w:val="122EDD8E"/>
    <w:lvl w:ilvl="0" w:tplc="35648788">
      <w:start w:val="3"/>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6"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A962200"/>
    <w:multiLevelType w:val="hybridMultilevel"/>
    <w:tmpl w:val="ED325240"/>
    <w:lvl w:ilvl="0" w:tplc="FFFFFFFF">
      <w:start w:val="1"/>
      <w:numFmt w:val="decimal"/>
      <w:lvlText w:val="%1."/>
      <w:lvlJc w:val="left"/>
      <w:pPr>
        <w:ind w:left="622" w:hanging="336"/>
        <w:jc w:val="right"/>
      </w:pPr>
      <w:rPr>
        <w:rFonts w:ascii="Arial" w:eastAsia="Arial" w:hAnsi="Arial" w:hint="default"/>
        <w:color w:val="383634"/>
        <w:spacing w:val="-3"/>
        <w:w w:val="89"/>
        <w:sz w:val="20"/>
        <w:szCs w:val="20"/>
      </w:rPr>
    </w:lvl>
    <w:lvl w:ilvl="1" w:tplc="FFFFFFFF">
      <w:start w:val="1"/>
      <w:numFmt w:val="decimal"/>
      <w:lvlText w:val="%2"/>
      <w:lvlJc w:val="left"/>
      <w:pPr>
        <w:ind w:left="1249" w:hanging="293"/>
      </w:pPr>
      <w:rPr>
        <w:rFonts w:ascii="Courier New" w:eastAsia="Courier New" w:hAnsi="Courier New" w:hint="default"/>
        <w:color w:val="211F1F"/>
        <w:w w:val="51"/>
        <w:sz w:val="19"/>
        <w:szCs w:val="19"/>
      </w:rPr>
    </w:lvl>
    <w:lvl w:ilvl="2" w:tplc="FFFFFFFF">
      <w:start w:val="1"/>
      <w:numFmt w:val="bullet"/>
      <w:lvlText w:val="•"/>
      <w:lvlJc w:val="left"/>
      <w:pPr>
        <w:ind w:left="636" w:hanging="293"/>
      </w:pPr>
      <w:rPr>
        <w:rFonts w:hint="default"/>
      </w:rPr>
    </w:lvl>
    <w:lvl w:ilvl="3" w:tplc="FFFFFFFF">
      <w:start w:val="1"/>
      <w:numFmt w:val="bullet"/>
      <w:lvlText w:val="•"/>
      <w:lvlJc w:val="left"/>
      <w:pPr>
        <w:ind w:left="1249" w:hanging="293"/>
      </w:pPr>
      <w:rPr>
        <w:rFonts w:hint="default"/>
      </w:rPr>
    </w:lvl>
    <w:lvl w:ilvl="4" w:tplc="FFFFFFFF">
      <w:start w:val="1"/>
      <w:numFmt w:val="bullet"/>
      <w:lvlText w:val="•"/>
      <w:lvlJc w:val="left"/>
      <w:pPr>
        <w:ind w:left="1253" w:hanging="293"/>
      </w:pPr>
      <w:rPr>
        <w:rFonts w:hint="default"/>
      </w:rPr>
    </w:lvl>
    <w:lvl w:ilvl="5" w:tplc="FFFFFFFF">
      <w:start w:val="1"/>
      <w:numFmt w:val="bullet"/>
      <w:lvlText w:val="•"/>
      <w:lvlJc w:val="left"/>
      <w:pPr>
        <w:ind w:left="1467" w:hanging="293"/>
      </w:pPr>
      <w:rPr>
        <w:rFonts w:hint="default"/>
      </w:rPr>
    </w:lvl>
    <w:lvl w:ilvl="6" w:tplc="FFFFFFFF">
      <w:start w:val="1"/>
      <w:numFmt w:val="bullet"/>
      <w:lvlText w:val="•"/>
      <w:lvlJc w:val="left"/>
      <w:pPr>
        <w:ind w:left="1481" w:hanging="293"/>
      </w:pPr>
      <w:rPr>
        <w:rFonts w:hint="default"/>
      </w:rPr>
    </w:lvl>
    <w:lvl w:ilvl="7" w:tplc="FFFFFFFF">
      <w:start w:val="1"/>
      <w:numFmt w:val="bullet"/>
      <w:lvlText w:val="•"/>
      <w:lvlJc w:val="left"/>
      <w:pPr>
        <w:ind w:left="3252" w:hanging="293"/>
      </w:pPr>
      <w:rPr>
        <w:rFonts w:hint="default"/>
      </w:rPr>
    </w:lvl>
    <w:lvl w:ilvl="8" w:tplc="FFFFFFFF">
      <w:start w:val="1"/>
      <w:numFmt w:val="bullet"/>
      <w:lvlText w:val="•"/>
      <w:lvlJc w:val="left"/>
      <w:pPr>
        <w:ind w:left="5022" w:hanging="293"/>
      </w:pPr>
      <w:rPr>
        <w:rFonts w:hint="default"/>
      </w:rPr>
    </w:lvl>
  </w:abstractNum>
  <w:abstractNum w:abstractNumId="19"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1E986A50"/>
    <w:multiLevelType w:val="multilevel"/>
    <w:tmpl w:val="DFB004CC"/>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0726D3A"/>
    <w:multiLevelType w:val="hybridMultilevel"/>
    <w:tmpl w:val="E24E6636"/>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4"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8" w15:restartNumberingAfterBreak="0">
    <w:nsid w:val="2A412B99"/>
    <w:multiLevelType w:val="hybridMultilevel"/>
    <w:tmpl w:val="8842C66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AD60AA6"/>
    <w:multiLevelType w:val="hybridMultilevel"/>
    <w:tmpl w:val="29BC7F2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D52627C"/>
    <w:multiLevelType w:val="hybridMultilevel"/>
    <w:tmpl w:val="60C4C78C"/>
    <w:lvl w:ilvl="0" w:tplc="F878BD78">
      <w:start w:val="1"/>
      <w:numFmt w:val="decimal"/>
      <w:lvlText w:val="%1."/>
      <w:lvlJc w:val="left"/>
      <w:pPr>
        <w:ind w:left="720" w:hanging="360"/>
      </w:pPr>
      <w:rPr>
        <w:rFonts w:hint="default"/>
        <w:b w:val="0"/>
        <w:bCs w:val="0"/>
        <w:i w:val="0"/>
        <w:i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3" w15:restartNumberingAfterBreak="0">
    <w:nsid w:val="3A840E05"/>
    <w:multiLevelType w:val="hybridMultilevel"/>
    <w:tmpl w:val="7486B86A"/>
    <w:lvl w:ilvl="0" w:tplc="E7600EC2">
      <w:start w:val="2"/>
      <w:numFmt w:val="lowerLetter"/>
      <w:lvlText w:val="%1)"/>
      <w:lvlJc w:val="left"/>
      <w:pPr>
        <w:tabs>
          <w:tab w:val="num" w:pos="284"/>
        </w:tabs>
        <w:ind w:left="284" w:hanging="284"/>
      </w:pPr>
    </w:lvl>
    <w:lvl w:ilvl="1" w:tplc="670244AC">
      <w:start w:val="18"/>
      <w:numFmt w:val="upperRoman"/>
      <w:lvlText w:val="%2."/>
      <w:lvlJc w:val="left"/>
      <w:pPr>
        <w:tabs>
          <w:tab w:val="num" w:pos="1800"/>
        </w:tabs>
        <w:ind w:left="1800" w:hanging="720"/>
      </w:pPr>
    </w:lvl>
    <w:lvl w:ilvl="2" w:tplc="645A5F3A">
      <w:numFmt w:val="decimal"/>
      <w:lvlText w:val=""/>
      <w:lvlJc w:val="left"/>
      <w:pPr>
        <w:tabs>
          <w:tab w:val="num" w:pos="284"/>
        </w:tabs>
        <w:ind w:left="284" w:hanging="284"/>
      </w:pPr>
      <w:rPr>
        <w:rFonts w:ascii="Symbol" w:hAnsi="Symbol" w:hint="default"/>
      </w:rPr>
    </w:lvl>
    <w:lvl w:ilvl="3" w:tplc="400A000F">
      <w:start w:val="1"/>
      <w:numFmt w:val="decimal"/>
      <w:lvlText w:val="%4."/>
      <w:lvlJc w:val="left"/>
      <w:pPr>
        <w:tabs>
          <w:tab w:val="num" w:pos="2880"/>
        </w:tabs>
        <w:ind w:left="2880" w:hanging="360"/>
      </w:pPr>
    </w:lvl>
    <w:lvl w:ilvl="4" w:tplc="400A0019">
      <w:start w:val="1"/>
      <w:numFmt w:val="lowerLetter"/>
      <w:lvlText w:val="%5."/>
      <w:lvlJc w:val="left"/>
      <w:pPr>
        <w:tabs>
          <w:tab w:val="num" w:pos="3600"/>
        </w:tabs>
        <w:ind w:left="3600" w:hanging="360"/>
      </w:pPr>
    </w:lvl>
    <w:lvl w:ilvl="5" w:tplc="400A001B">
      <w:start w:val="1"/>
      <w:numFmt w:val="lowerRoman"/>
      <w:lvlText w:val="%6."/>
      <w:lvlJc w:val="right"/>
      <w:pPr>
        <w:tabs>
          <w:tab w:val="num" w:pos="4320"/>
        </w:tabs>
        <w:ind w:left="4320" w:hanging="180"/>
      </w:pPr>
    </w:lvl>
    <w:lvl w:ilvl="6" w:tplc="400A000F">
      <w:start w:val="1"/>
      <w:numFmt w:val="decimal"/>
      <w:lvlText w:val="%7."/>
      <w:lvlJc w:val="left"/>
      <w:pPr>
        <w:tabs>
          <w:tab w:val="num" w:pos="5040"/>
        </w:tabs>
        <w:ind w:left="5040" w:hanging="360"/>
      </w:pPr>
    </w:lvl>
    <w:lvl w:ilvl="7" w:tplc="400A0019">
      <w:start w:val="1"/>
      <w:numFmt w:val="lowerLetter"/>
      <w:lvlText w:val="%8."/>
      <w:lvlJc w:val="left"/>
      <w:pPr>
        <w:tabs>
          <w:tab w:val="num" w:pos="5760"/>
        </w:tabs>
        <w:ind w:left="5760" w:hanging="360"/>
      </w:pPr>
    </w:lvl>
    <w:lvl w:ilvl="8" w:tplc="400A001B">
      <w:start w:val="1"/>
      <w:numFmt w:val="lowerRoman"/>
      <w:lvlText w:val="%9."/>
      <w:lvlJc w:val="right"/>
      <w:pPr>
        <w:tabs>
          <w:tab w:val="num" w:pos="6480"/>
        </w:tabs>
        <w:ind w:left="6480" w:hanging="180"/>
      </w:pPr>
    </w:lvl>
  </w:abstractNum>
  <w:abstractNum w:abstractNumId="34"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35"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45784701"/>
    <w:multiLevelType w:val="hybridMultilevel"/>
    <w:tmpl w:val="F94A2F68"/>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496863EC"/>
    <w:multiLevelType w:val="hybridMultilevel"/>
    <w:tmpl w:val="8584B99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4" w15:restartNumberingAfterBreak="0">
    <w:nsid w:val="4EB7146E"/>
    <w:multiLevelType w:val="hybridMultilevel"/>
    <w:tmpl w:val="81680BCA"/>
    <w:lvl w:ilvl="0" w:tplc="D236160C">
      <w:start w:val="1"/>
      <w:numFmt w:val="decimal"/>
      <w:lvlText w:val="%1."/>
      <w:lvlJc w:val="left"/>
      <w:pPr>
        <w:ind w:left="622" w:hanging="336"/>
        <w:jc w:val="right"/>
      </w:pPr>
      <w:rPr>
        <w:rFonts w:ascii="Arial" w:eastAsia="Arial" w:hAnsi="Arial" w:hint="default"/>
        <w:color w:val="383634"/>
        <w:spacing w:val="-3"/>
        <w:w w:val="89"/>
        <w:sz w:val="20"/>
        <w:szCs w:val="20"/>
      </w:rPr>
    </w:lvl>
    <w:lvl w:ilvl="1" w:tplc="4360474C">
      <w:start w:val="1"/>
      <w:numFmt w:val="decimal"/>
      <w:lvlText w:val="%2"/>
      <w:lvlJc w:val="left"/>
      <w:pPr>
        <w:ind w:left="1249" w:hanging="293"/>
      </w:pPr>
      <w:rPr>
        <w:rFonts w:ascii="Courier New" w:eastAsia="Courier New" w:hAnsi="Courier New" w:hint="default"/>
        <w:color w:val="211F1F"/>
        <w:w w:val="51"/>
        <w:sz w:val="19"/>
        <w:szCs w:val="19"/>
      </w:rPr>
    </w:lvl>
    <w:lvl w:ilvl="2" w:tplc="B150F836">
      <w:start w:val="1"/>
      <w:numFmt w:val="bullet"/>
      <w:lvlText w:val="•"/>
      <w:lvlJc w:val="left"/>
      <w:pPr>
        <w:ind w:left="636" w:hanging="293"/>
      </w:pPr>
      <w:rPr>
        <w:rFonts w:hint="default"/>
      </w:rPr>
    </w:lvl>
    <w:lvl w:ilvl="3" w:tplc="EE20FFE8">
      <w:start w:val="1"/>
      <w:numFmt w:val="bullet"/>
      <w:lvlText w:val="•"/>
      <w:lvlJc w:val="left"/>
      <w:pPr>
        <w:ind w:left="1249" w:hanging="293"/>
      </w:pPr>
      <w:rPr>
        <w:rFonts w:hint="default"/>
      </w:rPr>
    </w:lvl>
    <w:lvl w:ilvl="4" w:tplc="1D9C3EC8">
      <w:start w:val="1"/>
      <w:numFmt w:val="bullet"/>
      <w:lvlText w:val="•"/>
      <w:lvlJc w:val="left"/>
      <w:pPr>
        <w:ind w:left="1253" w:hanging="293"/>
      </w:pPr>
      <w:rPr>
        <w:rFonts w:hint="default"/>
      </w:rPr>
    </w:lvl>
    <w:lvl w:ilvl="5" w:tplc="0D526A62">
      <w:start w:val="1"/>
      <w:numFmt w:val="bullet"/>
      <w:lvlText w:val="•"/>
      <w:lvlJc w:val="left"/>
      <w:pPr>
        <w:ind w:left="1467" w:hanging="293"/>
      </w:pPr>
      <w:rPr>
        <w:rFonts w:hint="default"/>
      </w:rPr>
    </w:lvl>
    <w:lvl w:ilvl="6" w:tplc="A0963C36">
      <w:start w:val="1"/>
      <w:numFmt w:val="bullet"/>
      <w:lvlText w:val="•"/>
      <w:lvlJc w:val="left"/>
      <w:pPr>
        <w:ind w:left="1481" w:hanging="293"/>
      </w:pPr>
      <w:rPr>
        <w:rFonts w:hint="default"/>
      </w:rPr>
    </w:lvl>
    <w:lvl w:ilvl="7" w:tplc="6DB8B938">
      <w:start w:val="1"/>
      <w:numFmt w:val="bullet"/>
      <w:lvlText w:val="•"/>
      <w:lvlJc w:val="left"/>
      <w:pPr>
        <w:ind w:left="3252" w:hanging="293"/>
      </w:pPr>
      <w:rPr>
        <w:rFonts w:hint="default"/>
      </w:rPr>
    </w:lvl>
    <w:lvl w:ilvl="8" w:tplc="38C43258">
      <w:start w:val="1"/>
      <w:numFmt w:val="bullet"/>
      <w:lvlText w:val="•"/>
      <w:lvlJc w:val="left"/>
      <w:pPr>
        <w:ind w:left="5022" w:hanging="293"/>
      </w:pPr>
      <w:rPr>
        <w:rFonts w:hint="default"/>
      </w:rPr>
    </w:lvl>
  </w:abstractNum>
  <w:abstractNum w:abstractNumId="4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47"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48"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52"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53"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5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5DE3962"/>
    <w:multiLevelType w:val="hybridMultilevel"/>
    <w:tmpl w:val="C444E7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04B425D"/>
    <w:multiLevelType w:val="hybridMultilevel"/>
    <w:tmpl w:val="68FAD8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9" w15:restartNumberingAfterBreak="0">
    <w:nsid w:val="748609A9"/>
    <w:multiLevelType w:val="hybridMultilevel"/>
    <w:tmpl w:val="B2AE4E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7615469D"/>
    <w:multiLevelType w:val="hybridMultilevel"/>
    <w:tmpl w:val="7116C43C"/>
    <w:lvl w:ilvl="0" w:tplc="DD908FC0">
      <w:start w:val="11"/>
      <w:numFmt w:val="decimal"/>
      <w:lvlText w:val="%1."/>
      <w:lvlJc w:val="left"/>
      <w:pPr>
        <w:ind w:left="917" w:hanging="340"/>
      </w:pPr>
      <w:rPr>
        <w:rFonts w:ascii="Arial" w:eastAsia="Arial" w:hAnsi="Arial" w:hint="default"/>
        <w:color w:val="1F1D1D"/>
        <w:w w:val="95"/>
        <w:sz w:val="20"/>
        <w:szCs w:val="20"/>
      </w:rPr>
    </w:lvl>
    <w:lvl w:ilvl="1" w:tplc="1CE87218">
      <w:start w:val="1"/>
      <w:numFmt w:val="bullet"/>
      <w:lvlText w:val="•"/>
      <w:lvlJc w:val="left"/>
      <w:pPr>
        <w:ind w:left="8704" w:hanging="340"/>
      </w:pPr>
      <w:rPr>
        <w:rFonts w:hint="default"/>
      </w:rPr>
    </w:lvl>
    <w:lvl w:ilvl="2" w:tplc="6C0208EA">
      <w:start w:val="1"/>
      <w:numFmt w:val="bullet"/>
      <w:lvlText w:val="•"/>
      <w:lvlJc w:val="left"/>
      <w:pPr>
        <w:ind w:left="8739" w:hanging="340"/>
      </w:pPr>
      <w:rPr>
        <w:rFonts w:hint="default"/>
      </w:rPr>
    </w:lvl>
    <w:lvl w:ilvl="3" w:tplc="538A5C26">
      <w:start w:val="1"/>
      <w:numFmt w:val="bullet"/>
      <w:lvlText w:val="•"/>
      <w:lvlJc w:val="left"/>
      <w:pPr>
        <w:ind w:left="8774" w:hanging="340"/>
      </w:pPr>
      <w:rPr>
        <w:rFonts w:hint="default"/>
      </w:rPr>
    </w:lvl>
    <w:lvl w:ilvl="4" w:tplc="7874929A">
      <w:start w:val="1"/>
      <w:numFmt w:val="bullet"/>
      <w:lvlText w:val="•"/>
      <w:lvlJc w:val="left"/>
      <w:pPr>
        <w:ind w:left="8809" w:hanging="340"/>
      </w:pPr>
      <w:rPr>
        <w:rFonts w:hint="default"/>
      </w:rPr>
    </w:lvl>
    <w:lvl w:ilvl="5" w:tplc="9C78305E">
      <w:start w:val="1"/>
      <w:numFmt w:val="bullet"/>
      <w:lvlText w:val="•"/>
      <w:lvlJc w:val="left"/>
      <w:pPr>
        <w:ind w:left="8844" w:hanging="340"/>
      </w:pPr>
      <w:rPr>
        <w:rFonts w:hint="default"/>
      </w:rPr>
    </w:lvl>
    <w:lvl w:ilvl="6" w:tplc="D1740DAC">
      <w:start w:val="1"/>
      <w:numFmt w:val="bullet"/>
      <w:lvlText w:val="•"/>
      <w:lvlJc w:val="left"/>
      <w:pPr>
        <w:ind w:left="8879" w:hanging="340"/>
      </w:pPr>
      <w:rPr>
        <w:rFonts w:hint="default"/>
      </w:rPr>
    </w:lvl>
    <w:lvl w:ilvl="7" w:tplc="D786E5C0">
      <w:start w:val="1"/>
      <w:numFmt w:val="bullet"/>
      <w:lvlText w:val="•"/>
      <w:lvlJc w:val="left"/>
      <w:pPr>
        <w:ind w:left="8914" w:hanging="340"/>
      </w:pPr>
      <w:rPr>
        <w:rFonts w:hint="default"/>
      </w:rPr>
    </w:lvl>
    <w:lvl w:ilvl="8" w:tplc="7A5ED348">
      <w:start w:val="1"/>
      <w:numFmt w:val="bullet"/>
      <w:lvlText w:val="•"/>
      <w:lvlJc w:val="left"/>
      <w:pPr>
        <w:ind w:left="8949" w:hanging="340"/>
      </w:pPr>
      <w:rPr>
        <w:rFonts w:hint="default"/>
      </w:rPr>
    </w:lvl>
  </w:abstractNum>
  <w:abstractNum w:abstractNumId="63" w15:restartNumberingAfterBreak="0">
    <w:nsid w:val="77845746"/>
    <w:multiLevelType w:val="hybridMultilevel"/>
    <w:tmpl w:val="3DF89C32"/>
    <w:lvl w:ilvl="0" w:tplc="00B0B514">
      <w:start w:val="1"/>
      <w:numFmt w:val="upperLetter"/>
      <w:lvlText w:val="%1."/>
      <w:lvlJc w:val="left"/>
      <w:pPr>
        <w:ind w:left="646" w:hanging="360"/>
      </w:pPr>
      <w:rPr>
        <w:rFonts w:eastAsia="Times New Roman" w:cs="Times New Roman" w:hint="default"/>
        <w:color w:val="1F1C1C"/>
        <w:w w:val="105"/>
      </w:rPr>
    </w:lvl>
    <w:lvl w:ilvl="1" w:tplc="400A0019" w:tentative="1">
      <w:start w:val="1"/>
      <w:numFmt w:val="lowerLetter"/>
      <w:lvlText w:val="%2."/>
      <w:lvlJc w:val="left"/>
      <w:pPr>
        <w:ind w:left="1366" w:hanging="360"/>
      </w:pPr>
    </w:lvl>
    <w:lvl w:ilvl="2" w:tplc="400A001B" w:tentative="1">
      <w:start w:val="1"/>
      <w:numFmt w:val="lowerRoman"/>
      <w:lvlText w:val="%3."/>
      <w:lvlJc w:val="right"/>
      <w:pPr>
        <w:ind w:left="2086" w:hanging="180"/>
      </w:pPr>
    </w:lvl>
    <w:lvl w:ilvl="3" w:tplc="400A000F" w:tentative="1">
      <w:start w:val="1"/>
      <w:numFmt w:val="decimal"/>
      <w:lvlText w:val="%4."/>
      <w:lvlJc w:val="left"/>
      <w:pPr>
        <w:ind w:left="2806" w:hanging="360"/>
      </w:pPr>
    </w:lvl>
    <w:lvl w:ilvl="4" w:tplc="400A0019" w:tentative="1">
      <w:start w:val="1"/>
      <w:numFmt w:val="lowerLetter"/>
      <w:lvlText w:val="%5."/>
      <w:lvlJc w:val="left"/>
      <w:pPr>
        <w:ind w:left="3526" w:hanging="360"/>
      </w:pPr>
    </w:lvl>
    <w:lvl w:ilvl="5" w:tplc="400A001B" w:tentative="1">
      <w:start w:val="1"/>
      <w:numFmt w:val="lowerRoman"/>
      <w:lvlText w:val="%6."/>
      <w:lvlJc w:val="right"/>
      <w:pPr>
        <w:ind w:left="4246" w:hanging="180"/>
      </w:pPr>
    </w:lvl>
    <w:lvl w:ilvl="6" w:tplc="400A000F" w:tentative="1">
      <w:start w:val="1"/>
      <w:numFmt w:val="decimal"/>
      <w:lvlText w:val="%7."/>
      <w:lvlJc w:val="left"/>
      <w:pPr>
        <w:ind w:left="4966" w:hanging="360"/>
      </w:pPr>
    </w:lvl>
    <w:lvl w:ilvl="7" w:tplc="400A0019" w:tentative="1">
      <w:start w:val="1"/>
      <w:numFmt w:val="lowerLetter"/>
      <w:lvlText w:val="%8."/>
      <w:lvlJc w:val="left"/>
      <w:pPr>
        <w:ind w:left="5686" w:hanging="360"/>
      </w:pPr>
    </w:lvl>
    <w:lvl w:ilvl="8" w:tplc="400A001B" w:tentative="1">
      <w:start w:val="1"/>
      <w:numFmt w:val="lowerRoman"/>
      <w:lvlText w:val="%9."/>
      <w:lvlJc w:val="right"/>
      <w:pPr>
        <w:ind w:left="6406" w:hanging="180"/>
      </w:pPr>
    </w:lvl>
  </w:abstractNum>
  <w:abstractNum w:abstractNumId="6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5" w15:restartNumberingAfterBreak="0">
    <w:nsid w:val="7F552917"/>
    <w:multiLevelType w:val="hybridMultilevel"/>
    <w:tmpl w:val="6B74CF40"/>
    <w:lvl w:ilvl="0" w:tplc="3D5C8784">
      <w:start w:val="1"/>
      <w:numFmt w:val="decimal"/>
      <w:lvlText w:val="%1."/>
      <w:lvlJc w:val="left"/>
      <w:pPr>
        <w:ind w:left="388" w:hanging="360"/>
      </w:pPr>
      <w:rPr>
        <w:rFonts w:hint="default"/>
      </w:rPr>
    </w:lvl>
    <w:lvl w:ilvl="1" w:tplc="400A0019" w:tentative="1">
      <w:start w:val="1"/>
      <w:numFmt w:val="lowerLetter"/>
      <w:lvlText w:val="%2."/>
      <w:lvlJc w:val="left"/>
      <w:pPr>
        <w:ind w:left="1108" w:hanging="360"/>
      </w:pPr>
    </w:lvl>
    <w:lvl w:ilvl="2" w:tplc="400A001B" w:tentative="1">
      <w:start w:val="1"/>
      <w:numFmt w:val="lowerRoman"/>
      <w:lvlText w:val="%3."/>
      <w:lvlJc w:val="right"/>
      <w:pPr>
        <w:ind w:left="1828" w:hanging="180"/>
      </w:pPr>
    </w:lvl>
    <w:lvl w:ilvl="3" w:tplc="400A000F" w:tentative="1">
      <w:start w:val="1"/>
      <w:numFmt w:val="decimal"/>
      <w:lvlText w:val="%4."/>
      <w:lvlJc w:val="left"/>
      <w:pPr>
        <w:ind w:left="2548" w:hanging="360"/>
      </w:pPr>
    </w:lvl>
    <w:lvl w:ilvl="4" w:tplc="400A0019" w:tentative="1">
      <w:start w:val="1"/>
      <w:numFmt w:val="lowerLetter"/>
      <w:lvlText w:val="%5."/>
      <w:lvlJc w:val="left"/>
      <w:pPr>
        <w:ind w:left="3268" w:hanging="360"/>
      </w:pPr>
    </w:lvl>
    <w:lvl w:ilvl="5" w:tplc="400A001B" w:tentative="1">
      <w:start w:val="1"/>
      <w:numFmt w:val="lowerRoman"/>
      <w:lvlText w:val="%6."/>
      <w:lvlJc w:val="right"/>
      <w:pPr>
        <w:ind w:left="3988" w:hanging="180"/>
      </w:pPr>
    </w:lvl>
    <w:lvl w:ilvl="6" w:tplc="400A000F" w:tentative="1">
      <w:start w:val="1"/>
      <w:numFmt w:val="decimal"/>
      <w:lvlText w:val="%7."/>
      <w:lvlJc w:val="left"/>
      <w:pPr>
        <w:ind w:left="4708" w:hanging="360"/>
      </w:pPr>
    </w:lvl>
    <w:lvl w:ilvl="7" w:tplc="400A0019" w:tentative="1">
      <w:start w:val="1"/>
      <w:numFmt w:val="lowerLetter"/>
      <w:lvlText w:val="%8."/>
      <w:lvlJc w:val="left"/>
      <w:pPr>
        <w:ind w:left="5428" w:hanging="360"/>
      </w:pPr>
    </w:lvl>
    <w:lvl w:ilvl="8" w:tplc="400A001B" w:tentative="1">
      <w:start w:val="1"/>
      <w:numFmt w:val="lowerRoman"/>
      <w:lvlText w:val="%9."/>
      <w:lvlJc w:val="right"/>
      <w:pPr>
        <w:ind w:left="6148" w:hanging="180"/>
      </w:pPr>
    </w:lvl>
  </w:abstractNum>
  <w:num w:numId="1" w16cid:durableId="1386446092">
    <w:abstractNumId w:val="23"/>
  </w:num>
  <w:num w:numId="2" w16cid:durableId="1457917136">
    <w:abstractNumId w:val="2"/>
  </w:num>
  <w:num w:numId="3" w16cid:durableId="1283343740">
    <w:abstractNumId w:val="3"/>
  </w:num>
  <w:num w:numId="4" w16cid:durableId="275214636">
    <w:abstractNumId w:val="31"/>
  </w:num>
  <w:num w:numId="5" w16cid:durableId="830371038">
    <w:abstractNumId w:val="22"/>
  </w:num>
  <w:num w:numId="6" w16cid:durableId="81148204">
    <w:abstractNumId w:val="26"/>
  </w:num>
  <w:num w:numId="7" w16cid:durableId="197158316">
    <w:abstractNumId w:val="1"/>
  </w:num>
  <w:num w:numId="8" w16cid:durableId="1870605403">
    <w:abstractNumId w:val="11"/>
  </w:num>
  <w:num w:numId="9" w16cid:durableId="796022175">
    <w:abstractNumId w:val="64"/>
  </w:num>
  <w:num w:numId="10" w16cid:durableId="262808394">
    <w:abstractNumId w:val="50"/>
  </w:num>
  <w:num w:numId="11" w16cid:durableId="1545143482">
    <w:abstractNumId w:val="60"/>
  </w:num>
  <w:num w:numId="12" w16cid:durableId="1521964215">
    <w:abstractNumId w:val="58"/>
  </w:num>
  <w:num w:numId="13" w16cid:durableId="1464808996">
    <w:abstractNumId w:val="54"/>
  </w:num>
  <w:num w:numId="14" w16cid:durableId="519586585">
    <w:abstractNumId w:val="9"/>
  </w:num>
  <w:num w:numId="15" w16cid:durableId="349531912">
    <w:abstractNumId w:val="45"/>
  </w:num>
  <w:num w:numId="16" w16cid:durableId="1243032464">
    <w:abstractNumId w:val="56"/>
  </w:num>
  <w:num w:numId="17" w16cid:durableId="1486045101">
    <w:abstractNumId w:val="61"/>
  </w:num>
  <w:num w:numId="18" w16cid:durableId="1814299103">
    <w:abstractNumId w:val="17"/>
  </w:num>
  <w:num w:numId="19" w16cid:durableId="2089959774">
    <w:abstractNumId w:val="14"/>
  </w:num>
  <w:num w:numId="20" w16cid:durableId="444467665">
    <w:abstractNumId w:val="38"/>
  </w:num>
  <w:num w:numId="21" w16cid:durableId="495607430">
    <w:abstractNumId w:val="7"/>
  </w:num>
  <w:num w:numId="22" w16cid:durableId="1022897512">
    <w:abstractNumId w:val="41"/>
  </w:num>
  <w:num w:numId="23" w16cid:durableId="63668657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9887647">
    <w:abstractNumId w:val="32"/>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68892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67777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1887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8616097">
    <w:abstractNumId w:val="49"/>
  </w:num>
  <w:num w:numId="29" w16cid:durableId="1856533069">
    <w:abstractNumId w:val="37"/>
  </w:num>
  <w:num w:numId="30" w16cid:durableId="1210844087">
    <w:abstractNumId w:val="19"/>
  </w:num>
  <w:num w:numId="31" w16cid:durableId="799423500">
    <w:abstractNumId w:val="24"/>
  </w:num>
  <w:num w:numId="32" w16cid:durableId="1122454807">
    <w:abstractNumId w:val="8"/>
  </w:num>
  <w:num w:numId="33" w16cid:durableId="270207014">
    <w:abstractNumId w:val="16"/>
  </w:num>
  <w:num w:numId="34" w16cid:durableId="1006857951">
    <w:abstractNumId w:val="46"/>
  </w:num>
  <w:num w:numId="35" w16cid:durableId="1265923861">
    <w:abstractNumId w:val="51"/>
  </w:num>
  <w:num w:numId="36" w16cid:durableId="49111745">
    <w:abstractNumId w:val="0"/>
  </w:num>
  <w:num w:numId="37" w16cid:durableId="1480729264">
    <w:abstractNumId w:val="48"/>
  </w:num>
  <w:num w:numId="38" w16cid:durableId="146867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5099739">
    <w:abstractNumId w:val="25"/>
    <w:lvlOverride w:ilvl="0">
      <w:startOverride w:val="1"/>
    </w:lvlOverride>
  </w:num>
  <w:num w:numId="40" w16cid:durableId="2083872846">
    <w:abstractNumId w:val="15"/>
  </w:num>
  <w:num w:numId="41" w16cid:durableId="982738970">
    <w:abstractNumId w:val="5"/>
  </w:num>
  <w:num w:numId="42" w16cid:durableId="589772261">
    <w:abstractNumId w:val="52"/>
  </w:num>
  <w:num w:numId="43" w16cid:durableId="735476387">
    <w:abstractNumId w:val="53"/>
  </w:num>
  <w:num w:numId="44" w16cid:durableId="1797797834">
    <w:abstractNumId w:val="28"/>
  </w:num>
  <w:num w:numId="45" w16cid:durableId="1628925930">
    <w:abstractNumId w:val="59"/>
  </w:num>
  <w:num w:numId="46" w16cid:durableId="1951232761">
    <w:abstractNumId w:val="6"/>
  </w:num>
  <w:num w:numId="47" w16cid:durableId="566888354">
    <w:abstractNumId w:val="33"/>
  </w:num>
  <w:num w:numId="48" w16cid:durableId="2107966604">
    <w:abstractNumId w:val="44"/>
  </w:num>
  <w:num w:numId="49" w16cid:durableId="305816792">
    <w:abstractNumId w:val="18"/>
  </w:num>
  <w:num w:numId="50" w16cid:durableId="1210806234">
    <w:abstractNumId w:val="4"/>
  </w:num>
  <w:num w:numId="51" w16cid:durableId="304242570">
    <w:abstractNumId w:val="62"/>
  </w:num>
  <w:num w:numId="52" w16cid:durableId="907349020">
    <w:abstractNumId w:val="39"/>
  </w:num>
  <w:num w:numId="53" w16cid:durableId="1667125423">
    <w:abstractNumId w:val="29"/>
  </w:num>
  <w:num w:numId="54" w16cid:durableId="866065148">
    <w:abstractNumId w:val="21"/>
  </w:num>
  <w:num w:numId="55" w16cid:durableId="1901474335">
    <w:abstractNumId w:val="65"/>
  </w:num>
  <w:num w:numId="56" w16cid:durableId="4327463">
    <w:abstractNumId w:val="30"/>
  </w:num>
  <w:num w:numId="57" w16cid:durableId="625697854">
    <w:abstractNumId w:val="55"/>
  </w:num>
  <w:num w:numId="58" w16cid:durableId="1809393223">
    <w:abstractNumId w:val="57"/>
  </w:num>
  <w:num w:numId="59" w16cid:durableId="430202479">
    <w:abstractNumId w:val="63"/>
  </w:num>
  <w:num w:numId="60" w16cid:durableId="1862820684">
    <w:abstractNumId w:val="10"/>
  </w:num>
  <w:num w:numId="61" w16cid:durableId="614598764">
    <w:abstractNumId w:val="36"/>
  </w:num>
  <w:num w:numId="62" w16cid:durableId="553662958">
    <w:abstractNumId w:val="20"/>
  </w:num>
  <w:num w:numId="63" w16cid:durableId="897133135">
    <w:abstractNumId w:val="40"/>
  </w:num>
  <w:num w:numId="64" w16cid:durableId="1863088968">
    <w:abstractNumId w:val="42"/>
  </w:num>
  <w:num w:numId="65" w16cid:durableId="2016877102">
    <w:abstractNumId w:val="13"/>
  </w:num>
  <w:num w:numId="66" w16cid:durableId="1354456575">
    <w:abstractNumId w:val="27"/>
  </w:num>
  <w:num w:numId="67" w16cid:durableId="1035811915">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390"/>
    <w:rsid w:val="00004481"/>
    <w:rsid w:val="00007110"/>
    <w:rsid w:val="000072EC"/>
    <w:rsid w:val="00010531"/>
    <w:rsid w:val="00011D4D"/>
    <w:rsid w:val="00014E0F"/>
    <w:rsid w:val="00015286"/>
    <w:rsid w:val="0001530E"/>
    <w:rsid w:val="0001574B"/>
    <w:rsid w:val="000201DB"/>
    <w:rsid w:val="00022188"/>
    <w:rsid w:val="00022990"/>
    <w:rsid w:val="00022B75"/>
    <w:rsid w:val="0002447E"/>
    <w:rsid w:val="00026A25"/>
    <w:rsid w:val="00027769"/>
    <w:rsid w:val="00032903"/>
    <w:rsid w:val="000336DF"/>
    <w:rsid w:val="00034606"/>
    <w:rsid w:val="00034617"/>
    <w:rsid w:val="000362F1"/>
    <w:rsid w:val="00037C46"/>
    <w:rsid w:val="0004087A"/>
    <w:rsid w:val="00040DE6"/>
    <w:rsid w:val="000412F6"/>
    <w:rsid w:val="00041C87"/>
    <w:rsid w:val="00041F0A"/>
    <w:rsid w:val="000425DF"/>
    <w:rsid w:val="00042913"/>
    <w:rsid w:val="00045563"/>
    <w:rsid w:val="00047A35"/>
    <w:rsid w:val="00050E81"/>
    <w:rsid w:val="000512D8"/>
    <w:rsid w:val="00052CAB"/>
    <w:rsid w:val="000540EC"/>
    <w:rsid w:val="00054716"/>
    <w:rsid w:val="00056B36"/>
    <w:rsid w:val="00057D1F"/>
    <w:rsid w:val="00061C71"/>
    <w:rsid w:val="00062208"/>
    <w:rsid w:val="000635F9"/>
    <w:rsid w:val="000643DE"/>
    <w:rsid w:val="0006448C"/>
    <w:rsid w:val="0007007B"/>
    <w:rsid w:val="000712A3"/>
    <w:rsid w:val="00071A03"/>
    <w:rsid w:val="00071F81"/>
    <w:rsid w:val="000728F3"/>
    <w:rsid w:val="00072FFA"/>
    <w:rsid w:val="00075CF7"/>
    <w:rsid w:val="00076121"/>
    <w:rsid w:val="00081572"/>
    <w:rsid w:val="00081BA4"/>
    <w:rsid w:val="00082CBE"/>
    <w:rsid w:val="00086067"/>
    <w:rsid w:val="00086419"/>
    <w:rsid w:val="00087677"/>
    <w:rsid w:val="00087B4A"/>
    <w:rsid w:val="00090AB4"/>
    <w:rsid w:val="000914D9"/>
    <w:rsid w:val="00091827"/>
    <w:rsid w:val="00091836"/>
    <w:rsid w:val="00091D29"/>
    <w:rsid w:val="00095A60"/>
    <w:rsid w:val="000970F3"/>
    <w:rsid w:val="000A2693"/>
    <w:rsid w:val="000A3C2A"/>
    <w:rsid w:val="000A5357"/>
    <w:rsid w:val="000A5A93"/>
    <w:rsid w:val="000A5ED7"/>
    <w:rsid w:val="000B06D6"/>
    <w:rsid w:val="000B11E5"/>
    <w:rsid w:val="000B30BD"/>
    <w:rsid w:val="000B3808"/>
    <w:rsid w:val="000B49AB"/>
    <w:rsid w:val="000B4A6F"/>
    <w:rsid w:val="000B4FEF"/>
    <w:rsid w:val="000B576E"/>
    <w:rsid w:val="000B6AB6"/>
    <w:rsid w:val="000B7B52"/>
    <w:rsid w:val="000C0659"/>
    <w:rsid w:val="000C19AD"/>
    <w:rsid w:val="000C1B83"/>
    <w:rsid w:val="000C3094"/>
    <w:rsid w:val="000C3979"/>
    <w:rsid w:val="000C587D"/>
    <w:rsid w:val="000C76F0"/>
    <w:rsid w:val="000C78DB"/>
    <w:rsid w:val="000D24F2"/>
    <w:rsid w:val="000D3ABC"/>
    <w:rsid w:val="000D47C2"/>
    <w:rsid w:val="000D5B30"/>
    <w:rsid w:val="000E291B"/>
    <w:rsid w:val="000E2964"/>
    <w:rsid w:val="000E3087"/>
    <w:rsid w:val="000E4466"/>
    <w:rsid w:val="000F093A"/>
    <w:rsid w:val="000F1E22"/>
    <w:rsid w:val="000F2477"/>
    <w:rsid w:val="000F4015"/>
    <w:rsid w:val="000F53FE"/>
    <w:rsid w:val="000F5426"/>
    <w:rsid w:val="000F5D4B"/>
    <w:rsid w:val="000F7E02"/>
    <w:rsid w:val="0010037C"/>
    <w:rsid w:val="00105803"/>
    <w:rsid w:val="0010620B"/>
    <w:rsid w:val="0010626D"/>
    <w:rsid w:val="001072FD"/>
    <w:rsid w:val="00107664"/>
    <w:rsid w:val="00113C70"/>
    <w:rsid w:val="001158A3"/>
    <w:rsid w:val="00117B4A"/>
    <w:rsid w:val="00117CBA"/>
    <w:rsid w:val="00120B4A"/>
    <w:rsid w:val="00120F6D"/>
    <w:rsid w:val="00122011"/>
    <w:rsid w:val="00122F57"/>
    <w:rsid w:val="001251F5"/>
    <w:rsid w:val="00125F7E"/>
    <w:rsid w:val="00127740"/>
    <w:rsid w:val="00127F4C"/>
    <w:rsid w:val="0013012D"/>
    <w:rsid w:val="00130764"/>
    <w:rsid w:val="00130E3F"/>
    <w:rsid w:val="00136BD7"/>
    <w:rsid w:val="00137277"/>
    <w:rsid w:val="0013740E"/>
    <w:rsid w:val="00140A59"/>
    <w:rsid w:val="001514BD"/>
    <w:rsid w:val="001516F2"/>
    <w:rsid w:val="00155EEF"/>
    <w:rsid w:val="0016102E"/>
    <w:rsid w:val="00162E26"/>
    <w:rsid w:val="001639D4"/>
    <w:rsid w:val="00164BC7"/>
    <w:rsid w:val="00164C91"/>
    <w:rsid w:val="00171BDC"/>
    <w:rsid w:val="001737E9"/>
    <w:rsid w:val="00173E93"/>
    <w:rsid w:val="001741B7"/>
    <w:rsid w:val="00174894"/>
    <w:rsid w:val="001762A6"/>
    <w:rsid w:val="00176E74"/>
    <w:rsid w:val="00177427"/>
    <w:rsid w:val="00177A38"/>
    <w:rsid w:val="00181799"/>
    <w:rsid w:val="001823A9"/>
    <w:rsid w:val="00182FB4"/>
    <w:rsid w:val="001858DA"/>
    <w:rsid w:val="00187A94"/>
    <w:rsid w:val="00187CB5"/>
    <w:rsid w:val="001A028D"/>
    <w:rsid w:val="001A02EA"/>
    <w:rsid w:val="001A0670"/>
    <w:rsid w:val="001A2CE4"/>
    <w:rsid w:val="001A326A"/>
    <w:rsid w:val="001A339D"/>
    <w:rsid w:val="001A5427"/>
    <w:rsid w:val="001A56B6"/>
    <w:rsid w:val="001A6519"/>
    <w:rsid w:val="001A7149"/>
    <w:rsid w:val="001A7BE2"/>
    <w:rsid w:val="001B3FDD"/>
    <w:rsid w:val="001C034C"/>
    <w:rsid w:val="001C09C2"/>
    <w:rsid w:val="001C1803"/>
    <w:rsid w:val="001C2357"/>
    <w:rsid w:val="001C3F47"/>
    <w:rsid w:val="001C51F8"/>
    <w:rsid w:val="001C52B7"/>
    <w:rsid w:val="001C55C4"/>
    <w:rsid w:val="001C5EFF"/>
    <w:rsid w:val="001C69E2"/>
    <w:rsid w:val="001D192C"/>
    <w:rsid w:val="001D26FB"/>
    <w:rsid w:val="001D3109"/>
    <w:rsid w:val="001D35CA"/>
    <w:rsid w:val="001D38DB"/>
    <w:rsid w:val="001D58C6"/>
    <w:rsid w:val="001E1A49"/>
    <w:rsid w:val="001E2D8D"/>
    <w:rsid w:val="001E5BFC"/>
    <w:rsid w:val="001E6B3C"/>
    <w:rsid w:val="001F0675"/>
    <w:rsid w:val="001F0AE7"/>
    <w:rsid w:val="001F1098"/>
    <w:rsid w:val="001F4F95"/>
    <w:rsid w:val="001F5C11"/>
    <w:rsid w:val="001F63AA"/>
    <w:rsid w:val="001F6B73"/>
    <w:rsid w:val="001F7DF9"/>
    <w:rsid w:val="00200E20"/>
    <w:rsid w:val="00200E61"/>
    <w:rsid w:val="0020582D"/>
    <w:rsid w:val="00205EEF"/>
    <w:rsid w:val="00206115"/>
    <w:rsid w:val="00207CBA"/>
    <w:rsid w:val="00212695"/>
    <w:rsid w:val="00220C70"/>
    <w:rsid w:val="00221880"/>
    <w:rsid w:val="002220E2"/>
    <w:rsid w:val="002260ED"/>
    <w:rsid w:val="0022653E"/>
    <w:rsid w:val="00226BC4"/>
    <w:rsid w:val="00227026"/>
    <w:rsid w:val="00227A59"/>
    <w:rsid w:val="00227CD2"/>
    <w:rsid w:val="0023128A"/>
    <w:rsid w:val="00231873"/>
    <w:rsid w:val="00232C05"/>
    <w:rsid w:val="00232F50"/>
    <w:rsid w:val="00234A3C"/>
    <w:rsid w:val="002367CD"/>
    <w:rsid w:val="00251F76"/>
    <w:rsid w:val="00252F39"/>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279B"/>
    <w:rsid w:val="0028318D"/>
    <w:rsid w:val="00283405"/>
    <w:rsid w:val="00287E6D"/>
    <w:rsid w:val="00291ABF"/>
    <w:rsid w:val="00293F20"/>
    <w:rsid w:val="00295359"/>
    <w:rsid w:val="002979B2"/>
    <w:rsid w:val="002A4187"/>
    <w:rsid w:val="002B13D4"/>
    <w:rsid w:val="002B5187"/>
    <w:rsid w:val="002C5566"/>
    <w:rsid w:val="002C6609"/>
    <w:rsid w:val="002D0206"/>
    <w:rsid w:val="002D0245"/>
    <w:rsid w:val="002D02D1"/>
    <w:rsid w:val="002D647F"/>
    <w:rsid w:val="002E0221"/>
    <w:rsid w:val="002E2E1C"/>
    <w:rsid w:val="002E5711"/>
    <w:rsid w:val="002E5957"/>
    <w:rsid w:val="002E66C7"/>
    <w:rsid w:val="002E7342"/>
    <w:rsid w:val="002F0971"/>
    <w:rsid w:val="002F3D78"/>
    <w:rsid w:val="002F41B2"/>
    <w:rsid w:val="002F4BF3"/>
    <w:rsid w:val="002F57F5"/>
    <w:rsid w:val="002F5A14"/>
    <w:rsid w:val="002F5AD0"/>
    <w:rsid w:val="002F63A5"/>
    <w:rsid w:val="00301B53"/>
    <w:rsid w:val="00304F9E"/>
    <w:rsid w:val="00307262"/>
    <w:rsid w:val="003102D3"/>
    <w:rsid w:val="00312391"/>
    <w:rsid w:val="00313DD0"/>
    <w:rsid w:val="00314ADC"/>
    <w:rsid w:val="00317C28"/>
    <w:rsid w:val="003210E2"/>
    <w:rsid w:val="0032344F"/>
    <w:rsid w:val="00323CEA"/>
    <w:rsid w:val="00324A03"/>
    <w:rsid w:val="003320E6"/>
    <w:rsid w:val="00333438"/>
    <w:rsid w:val="00334BBC"/>
    <w:rsid w:val="00335A4C"/>
    <w:rsid w:val="00336414"/>
    <w:rsid w:val="003365A8"/>
    <w:rsid w:val="00337DBE"/>
    <w:rsid w:val="00337DFD"/>
    <w:rsid w:val="00340219"/>
    <w:rsid w:val="00343C05"/>
    <w:rsid w:val="00351F3F"/>
    <w:rsid w:val="0035569C"/>
    <w:rsid w:val="00355A6D"/>
    <w:rsid w:val="00357B1E"/>
    <w:rsid w:val="003627E4"/>
    <w:rsid w:val="003635A9"/>
    <w:rsid w:val="0036423C"/>
    <w:rsid w:val="003645D3"/>
    <w:rsid w:val="00364A8C"/>
    <w:rsid w:val="003663FD"/>
    <w:rsid w:val="00367E6C"/>
    <w:rsid w:val="003702BF"/>
    <w:rsid w:val="00376420"/>
    <w:rsid w:val="003833DF"/>
    <w:rsid w:val="00386E70"/>
    <w:rsid w:val="00391A88"/>
    <w:rsid w:val="003937A3"/>
    <w:rsid w:val="003A0C9B"/>
    <w:rsid w:val="003A5B52"/>
    <w:rsid w:val="003A7651"/>
    <w:rsid w:val="003A78B9"/>
    <w:rsid w:val="003B0A61"/>
    <w:rsid w:val="003B0EF4"/>
    <w:rsid w:val="003B2326"/>
    <w:rsid w:val="003B249F"/>
    <w:rsid w:val="003B2841"/>
    <w:rsid w:val="003B6B36"/>
    <w:rsid w:val="003C1672"/>
    <w:rsid w:val="003C226A"/>
    <w:rsid w:val="003C2617"/>
    <w:rsid w:val="003C335C"/>
    <w:rsid w:val="003C3F4B"/>
    <w:rsid w:val="003C4411"/>
    <w:rsid w:val="003C77A4"/>
    <w:rsid w:val="003D114E"/>
    <w:rsid w:val="003D4246"/>
    <w:rsid w:val="003D4827"/>
    <w:rsid w:val="003D5456"/>
    <w:rsid w:val="003D631E"/>
    <w:rsid w:val="003D78DD"/>
    <w:rsid w:val="003E600C"/>
    <w:rsid w:val="003E7612"/>
    <w:rsid w:val="003F0932"/>
    <w:rsid w:val="003F7ECA"/>
    <w:rsid w:val="004005C2"/>
    <w:rsid w:val="00401B9E"/>
    <w:rsid w:val="004023E3"/>
    <w:rsid w:val="00403A07"/>
    <w:rsid w:val="00404879"/>
    <w:rsid w:val="00404FC8"/>
    <w:rsid w:val="0041041A"/>
    <w:rsid w:val="00410445"/>
    <w:rsid w:val="00410BDC"/>
    <w:rsid w:val="00411F93"/>
    <w:rsid w:val="00412DB7"/>
    <w:rsid w:val="0041471E"/>
    <w:rsid w:val="00417E6F"/>
    <w:rsid w:val="00420340"/>
    <w:rsid w:val="004220AF"/>
    <w:rsid w:val="00426D3C"/>
    <w:rsid w:val="00430FF2"/>
    <w:rsid w:val="00433FB8"/>
    <w:rsid w:val="004345D7"/>
    <w:rsid w:val="00435130"/>
    <w:rsid w:val="004375A9"/>
    <w:rsid w:val="00443BF6"/>
    <w:rsid w:val="0044539D"/>
    <w:rsid w:val="00447DA5"/>
    <w:rsid w:val="00450515"/>
    <w:rsid w:val="00450A65"/>
    <w:rsid w:val="00450AE5"/>
    <w:rsid w:val="00450FD9"/>
    <w:rsid w:val="0045167E"/>
    <w:rsid w:val="00452031"/>
    <w:rsid w:val="00453303"/>
    <w:rsid w:val="00454FD3"/>
    <w:rsid w:val="0045525C"/>
    <w:rsid w:val="00455480"/>
    <w:rsid w:val="00455F42"/>
    <w:rsid w:val="00457103"/>
    <w:rsid w:val="0045798B"/>
    <w:rsid w:val="00460B53"/>
    <w:rsid w:val="004618C4"/>
    <w:rsid w:val="0046408D"/>
    <w:rsid w:val="004653C1"/>
    <w:rsid w:val="004726B0"/>
    <w:rsid w:val="00473AC2"/>
    <w:rsid w:val="00473EFC"/>
    <w:rsid w:val="004742D9"/>
    <w:rsid w:val="00476411"/>
    <w:rsid w:val="00477834"/>
    <w:rsid w:val="00480363"/>
    <w:rsid w:val="004832C3"/>
    <w:rsid w:val="00483809"/>
    <w:rsid w:val="004838B4"/>
    <w:rsid w:val="0048393F"/>
    <w:rsid w:val="004871A7"/>
    <w:rsid w:val="0048728B"/>
    <w:rsid w:val="00492F77"/>
    <w:rsid w:val="004949BE"/>
    <w:rsid w:val="00496B0C"/>
    <w:rsid w:val="004A059C"/>
    <w:rsid w:val="004A2907"/>
    <w:rsid w:val="004A4127"/>
    <w:rsid w:val="004A6831"/>
    <w:rsid w:val="004B0422"/>
    <w:rsid w:val="004B0A3B"/>
    <w:rsid w:val="004B0F56"/>
    <w:rsid w:val="004B5BC5"/>
    <w:rsid w:val="004B75A4"/>
    <w:rsid w:val="004C0B1D"/>
    <w:rsid w:val="004C0E22"/>
    <w:rsid w:val="004C104D"/>
    <w:rsid w:val="004C31E5"/>
    <w:rsid w:val="004C3646"/>
    <w:rsid w:val="004C4AE0"/>
    <w:rsid w:val="004C560F"/>
    <w:rsid w:val="004C58D3"/>
    <w:rsid w:val="004C6126"/>
    <w:rsid w:val="004C61F4"/>
    <w:rsid w:val="004C6E2C"/>
    <w:rsid w:val="004C6F92"/>
    <w:rsid w:val="004D3C78"/>
    <w:rsid w:val="004D4C09"/>
    <w:rsid w:val="004D6334"/>
    <w:rsid w:val="004D723B"/>
    <w:rsid w:val="004E0A5D"/>
    <w:rsid w:val="004E0BAE"/>
    <w:rsid w:val="004E34B2"/>
    <w:rsid w:val="004E77DD"/>
    <w:rsid w:val="004F466D"/>
    <w:rsid w:val="00500DD4"/>
    <w:rsid w:val="00507B16"/>
    <w:rsid w:val="00511C17"/>
    <w:rsid w:val="0051263F"/>
    <w:rsid w:val="00513B6F"/>
    <w:rsid w:val="00514055"/>
    <w:rsid w:val="005145D3"/>
    <w:rsid w:val="00516696"/>
    <w:rsid w:val="00516929"/>
    <w:rsid w:val="00517205"/>
    <w:rsid w:val="00517801"/>
    <w:rsid w:val="00524F71"/>
    <w:rsid w:val="00530966"/>
    <w:rsid w:val="00532AE1"/>
    <w:rsid w:val="00533CFD"/>
    <w:rsid w:val="00534235"/>
    <w:rsid w:val="00535FD2"/>
    <w:rsid w:val="00537D0B"/>
    <w:rsid w:val="005418B3"/>
    <w:rsid w:val="00543E3E"/>
    <w:rsid w:val="00544554"/>
    <w:rsid w:val="00544850"/>
    <w:rsid w:val="00546117"/>
    <w:rsid w:val="00550F90"/>
    <w:rsid w:val="00552167"/>
    <w:rsid w:val="00552A47"/>
    <w:rsid w:val="00553BDC"/>
    <w:rsid w:val="00557215"/>
    <w:rsid w:val="00557958"/>
    <w:rsid w:val="00564C03"/>
    <w:rsid w:val="00564E1B"/>
    <w:rsid w:val="00564F73"/>
    <w:rsid w:val="005703CC"/>
    <w:rsid w:val="00570CCF"/>
    <w:rsid w:val="005776B5"/>
    <w:rsid w:val="00581609"/>
    <w:rsid w:val="00581B25"/>
    <w:rsid w:val="00582971"/>
    <w:rsid w:val="0059144D"/>
    <w:rsid w:val="00592F9E"/>
    <w:rsid w:val="005960F1"/>
    <w:rsid w:val="005A604A"/>
    <w:rsid w:val="005A6A6C"/>
    <w:rsid w:val="005A6FF1"/>
    <w:rsid w:val="005A7821"/>
    <w:rsid w:val="005A7937"/>
    <w:rsid w:val="005B1A5E"/>
    <w:rsid w:val="005B321B"/>
    <w:rsid w:val="005B57CF"/>
    <w:rsid w:val="005C4CC8"/>
    <w:rsid w:val="005C554A"/>
    <w:rsid w:val="005C72B2"/>
    <w:rsid w:val="005C734B"/>
    <w:rsid w:val="005E023C"/>
    <w:rsid w:val="005E223E"/>
    <w:rsid w:val="005E3FAF"/>
    <w:rsid w:val="005E6758"/>
    <w:rsid w:val="005E6FE4"/>
    <w:rsid w:val="005F22AD"/>
    <w:rsid w:val="005F30ED"/>
    <w:rsid w:val="005F382C"/>
    <w:rsid w:val="005F3853"/>
    <w:rsid w:val="005F38A2"/>
    <w:rsid w:val="005F5322"/>
    <w:rsid w:val="005F5A79"/>
    <w:rsid w:val="005F6306"/>
    <w:rsid w:val="005F6450"/>
    <w:rsid w:val="005F71F8"/>
    <w:rsid w:val="00602D99"/>
    <w:rsid w:val="00606991"/>
    <w:rsid w:val="00606EF6"/>
    <w:rsid w:val="006071B1"/>
    <w:rsid w:val="00610441"/>
    <w:rsid w:val="00610DBB"/>
    <w:rsid w:val="0061264A"/>
    <w:rsid w:val="006133E5"/>
    <w:rsid w:val="006167C8"/>
    <w:rsid w:val="00616A5C"/>
    <w:rsid w:val="0062059F"/>
    <w:rsid w:val="00620B13"/>
    <w:rsid w:val="00620FB5"/>
    <w:rsid w:val="006216C5"/>
    <w:rsid w:val="0062222D"/>
    <w:rsid w:val="006232D2"/>
    <w:rsid w:val="00625390"/>
    <w:rsid w:val="00626795"/>
    <w:rsid w:val="00626869"/>
    <w:rsid w:val="00634301"/>
    <w:rsid w:val="0063651B"/>
    <w:rsid w:val="00637CD6"/>
    <w:rsid w:val="00642761"/>
    <w:rsid w:val="00643C3D"/>
    <w:rsid w:val="0064463E"/>
    <w:rsid w:val="00645A06"/>
    <w:rsid w:val="00647E03"/>
    <w:rsid w:val="00650385"/>
    <w:rsid w:val="0065279F"/>
    <w:rsid w:val="00657034"/>
    <w:rsid w:val="00660AE9"/>
    <w:rsid w:val="00661F1F"/>
    <w:rsid w:val="00662C54"/>
    <w:rsid w:val="00664145"/>
    <w:rsid w:val="00664FA3"/>
    <w:rsid w:val="00670184"/>
    <w:rsid w:val="00673DCC"/>
    <w:rsid w:val="006759F4"/>
    <w:rsid w:val="00676E2D"/>
    <w:rsid w:val="0068037B"/>
    <w:rsid w:val="006825C8"/>
    <w:rsid w:val="00682C96"/>
    <w:rsid w:val="00684292"/>
    <w:rsid w:val="00684858"/>
    <w:rsid w:val="00690084"/>
    <w:rsid w:val="00691D81"/>
    <w:rsid w:val="006923EE"/>
    <w:rsid w:val="0069528F"/>
    <w:rsid w:val="006A0577"/>
    <w:rsid w:val="006A38E5"/>
    <w:rsid w:val="006A6A7C"/>
    <w:rsid w:val="006B000E"/>
    <w:rsid w:val="006B0494"/>
    <w:rsid w:val="006B1FED"/>
    <w:rsid w:val="006B2589"/>
    <w:rsid w:val="006B54FE"/>
    <w:rsid w:val="006B567A"/>
    <w:rsid w:val="006B5F02"/>
    <w:rsid w:val="006B7BB6"/>
    <w:rsid w:val="006B7E50"/>
    <w:rsid w:val="006C2E73"/>
    <w:rsid w:val="006C3687"/>
    <w:rsid w:val="006C431B"/>
    <w:rsid w:val="006C4C32"/>
    <w:rsid w:val="006C516E"/>
    <w:rsid w:val="006C670B"/>
    <w:rsid w:val="006D044E"/>
    <w:rsid w:val="006D2425"/>
    <w:rsid w:val="006D6D27"/>
    <w:rsid w:val="006E0F3E"/>
    <w:rsid w:val="006E0FB6"/>
    <w:rsid w:val="006E3003"/>
    <w:rsid w:val="006E4AE6"/>
    <w:rsid w:val="006E6E02"/>
    <w:rsid w:val="006E7953"/>
    <w:rsid w:val="006E79A8"/>
    <w:rsid w:val="006F16AF"/>
    <w:rsid w:val="006F198A"/>
    <w:rsid w:val="006F31BF"/>
    <w:rsid w:val="006F4715"/>
    <w:rsid w:val="006F64A9"/>
    <w:rsid w:val="006F7049"/>
    <w:rsid w:val="00700A37"/>
    <w:rsid w:val="00705F4C"/>
    <w:rsid w:val="0071100C"/>
    <w:rsid w:val="00713593"/>
    <w:rsid w:val="00715F12"/>
    <w:rsid w:val="0071683B"/>
    <w:rsid w:val="00721C33"/>
    <w:rsid w:val="007246B3"/>
    <w:rsid w:val="007317E9"/>
    <w:rsid w:val="00731B8A"/>
    <w:rsid w:val="00733372"/>
    <w:rsid w:val="00733D3C"/>
    <w:rsid w:val="00734B5E"/>
    <w:rsid w:val="0073628D"/>
    <w:rsid w:val="007406B3"/>
    <w:rsid w:val="00743918"/>
    <w:rsid w:val="00744903"/>
    <w:rsid w:val="00744F72"/>
    <w:rsid w:val="007458CF"/>
    <w:rsid w:val="00745BEA"/>
    <w:rsid w:val="007463AB"/>
    <w:rsid w:val="00751D89"/>
    <w:rsid w:val="007539EC"/>
    <w:rsid w:val="007560F5"/>
    <w:rsid w:val="0075798E"/>
    <w:rsid w:val="007605A7"/>
    <w:rsid w:val="00761106"/>
    <w:rsid w:val="0076165E"/>
    <w:rsid w:val="007632A6"/>
    <w:rsid w:val="00764127"/>
    <w:rsid w:val="00765F02"/>
    <w:rsid w:val="0076623E"/>
    <w:rsid w:val="00767988"/>
    <w:rsid w:val="00770398"/>
    <w:rsid w:val="007706D3"/>
    <w:rsid w:val="007709F1"/>
    <w:rsid w:val="007710D7"/>
    <w:rsid w:val="00772204"/>
    <w:rsid w:val="00776EC7"/>
    <w:rsid w:val="00777C5B"/>
    <w:rsid w:val="00781323"/>
    <w:rsid w:val="00782709"/>
    <w:rsid w:val="007859DC"/>
    <w:rsid w:val="007939AB"/>
    <w:rsid w:val="00793FC2"/>
    <w:rsid w:val="00795256"/>
    <w:rsid w:val="007965D0"/>
    <w:rsid w:val="00796960"/>
    <w:rsid w:val="00797124"/>
    <w:rsid w:val="00797395"/>
    <w:rsid w:val="007A0C53"/>
    <w:rsid w:val="007A1E77"/>
    <w:rsid w:val="007A4C1B"/>
    <w:rsid w:val="007A5D39"/>
    <w:rsid w:val="007A69F6"/>
    <w:rsid w:val="007A73FE"/>
    <w:rsid w:val="007B05C2"/>
    <w:rsid w:val="007B071E"/>
    <w:rsid w:val="007B0CE9"/>
    <w:rsid w:val="007B35F9"/>
    <w:rsid w:val="007B6952"/>
    <w:rsid w:val="007B745B"/>
    <w:rsid w:val="007C168B"/>
    <w:rsid w:val="007C3F3E"/>
    <w:rsid w:val="007C4B33"/>
    <w:rsid w:val="007C5451"/>
    <w:rsid w:val="007C6DC0"/>
    <w:rsid w:val="007D4768"/>
    <w:rsid w:val="007D56C0"/>
    <w:rsid w:val="007E1626"/>
    <w:rsid w:val="007E22B7"/>
    <w:rsid w:val="007E2CDE"/>
    <w:rsid w:val="007E3B92"/>
    <w:rsid w:val="007E5661"/>
    <w:rsid w:val="007E58F6"/>
    <w:rsid w:val="007F0184"/>
    <w:rsid w:val="007F2C28"/>
    <w:rsid w:val="007F6298"/>
    <w:rsid w:val="008018DF"/>
    <w:rsid w:val="00801E02"/>
    <w:rsid w:val="00803F24"/>
    <w:rsid w:val="00810739"/>
    <w:rsid w:val="00811FE2"/>
    <w:rsid w:val="00813085"/>
    <w:rsid w:val="00814F5F"/>
    <w:rsid w:val="00822F80"/>
    <w:rsid w:val="008250CB"/>
    <w:rsid w:val="00827862"/>
    <w:rsid w:val="0083030F"/>
    <w:rsid w:val="008322FC"/>
    <w:rsid w:val="008359CF"/>
    <w:rsid w:val="008416F6"/>
    <w:rsid w:val="00842CB7"/>
    <w:rsid w:val="00843351"/>
    <w:rsid w:val="00843D63"/>
    <w:rsid w:val="00844D31"/>
    <w:rsid w:val="0084671A"/>
    <w:rsid w:val="008476F4"/>
    <w:rsid w:val="008521B8"/>
    <w:rsid w:val="008611E1"/>
    <w:rsid w:val="0086150D"/>
    <w:rsid w:val="00862AD8"/>
    <w:rsid w:val="00863FC6"/>
    <w:rsid w:val="00866054"/>
    <w:rsid w:val="00866B3A"/>
    <w:rsid w:val="00867BE4"/>
    <w:rsid w:val="008708F0"/>
    <w:rsid w:val="00873AA1"/>
    <w:rsid w:val="008755A0"/>
    <w:rsid w:val="00876AED"/>
    <w:rsid w:val="00880F2E"/>
    <w:rsid w:val="00883239"/>
    <w:rsid w:val="0089089C"/>
    <w:rsid w:val="00890998"/>
    <w:rsid w:val="00890EB8"/>
    <w:rsid w:val="00891E9D"/>
    <w:rsid w:val="00892F0D"/>
    <w:rsid w:val="00893742"/>
    <w:rsid w:val="00895D6B"/>
    <w:rsid w:val="008A4F7C"/>
    <w:rsid w:val="008A65C1"/>
    <w:rsid w:val="008A6DAD"/>
    <w:rsid w:val="008A7CAD"/>
    <w:rsid w:val="008B1FD7"/>
    <w:rsid w:val="008B33D6"/>
    <w:rsid w:val="008B3788"/>
    <w:rsid w:val="008B52D2"/>
    <w:rsid w:val="008B5AA9"/>
    <w:rsid w:val="008B6745"/>
    <w:rsid w:val="008B7D0A"/>
    <w:rsid w:val="008C06AD"/>
    <w:rsid w:val="008C633E"/>
    <w:rsid w:val="008C67A4"/>
    <w:rsid w:val="008C7290"/>
    <w:rsid w:val="008C76EE"/>
    <w:rsid w:val="008C781B"/>
    <w:rsid w:val="008D564E"/>
    <w:rsid w:val="008D716B"/>
    <w:rsid w:val="008E188F"/>
    <w:rsid w:val="008E1D2B"/>
    <w:rsid w:val="008E1D4C"/>
    <w:rsid w:val="008E27AB"/>
    <w:rsid w:val="008E4A34"/>
    <w:rsid w:val="008E4E2F"/>
    <w:rsid w:val="008E6DE6"/>
    <w:rsid w:val="008E773E"/>
    <w:rsid w:val="008E789D"/>
    <w:rsid w:val="008F0E6D"/>
    <w:rsid w:val="008F1542"/>
    <w:rsid w:val="008F4953"/>
    <w:rsid w:val="008F4FF4"/>
    <w:rsid w:val="008F6EE9"/>
    <w:rsid w:val="00900389"/>
    <w:rsid w:val="0090537F"/>
    <w:rsid w:val="009055C5"/>
    <w:rsid w:val="00905711"/>
    <w:rsid w:val="009072B1"/>
    <w:rsid w:val="00907308"/>
    <w:rsid w:val="00910C41"/>
    <w:rsid w:val="00911373"/>
    <w:rsid w:val="00912EAB"/>
    <w:rsid w:val="00917E49"/>
    <w:rsid w:val="00921A8C"/>
    <w:rsid w:val="00921C66"/>
    <w:rsid w:val="009242F6"/>
    <w:rsid w:val="009247C9"/>
    <w:rsid w:val="009255A8"/>
    <w:rsid w:val="00933BB7"/>
    <w:rsid w:val="0093719E"/>
    <w:rsid w:val="0094122D"/>
    <w:rsid w:val="00941E34"/>
    <w:rsid w:val="0094352B"/>
    <w:rsid w:val="00943BC7"/>
    <w:rsid w:val="009464E5"/>
    <w:rsid w:val="009467F1"/>
    <w:rsid w:val="009474B7"/>
    <w:rsid w:val="009500D2"/>
    <w:rsid w:val="00951E42"/>
    <w:rsid w:val="0095221C"/>
    <w:rsid w:val="0095298A"/>
    <w:rsid w:val="00953147"/>
    <w:rsid w:val="00953A2A"/>
    <w:rsid w:val="00961446"/>
    <w:rsid w:val="00964502"/>
    <w:rsid w:val="0096553C"/>
    <w:rsid w:val="009659F9"/>
    <w:rsid w:val="009662CC"/>
    <w:rsid w:val="00972F87"/>
    <w:rsid w:val="00976432"/>
    <w:rsid w:val="00985BAD"/>
    <w:rsid w:val="00991498"/>
    <w:rsid w:val="00993B13"/>
    <w:rsid w:val="009953A8"/>
    <w:rsid w:val="00996728"/>
    <w:rsid w:val="009A2429"/>
    <w:rsid w:val="009A39C7"/>
    <w:rsid w:val="009A3A66"/>
    <w:rsid w:val="009A57AF"/>
    <w:rsid w:val="009A7E70"/>
    <w:rsid w:val="009A7EAF"/>
    <w:rsid w:val="009A7EC2"/>
    <w:rsid w:val="009B0149"/>
    <w:rsid w:val="009B1C64"/>
    <w:rsid w:val="009B2D30"/>
    <w:rsid w:val="009B49F9"/>
    <w:rsid w:val="009B5D34"/>
    <w:rsid w:val="009C0815"/>
    <w:rsid w:val="009C10C1"/>
    <w:rsid w:val="009C528A"/>
    <w:rsid w:val="009C6066"/>
    <w:rsid w:val="009C68DF"/>
    <w:rsid w:val="009C7073"/>
    <w:rsid w:val="009D2602"/>
    <w:rsid w:val="009D5230"/>
    <w:rsid w:val="009D66CD"/>
    <w:rsid w:val="009E1992"/>
    <w:rsid w:val="009E2A52"/>
    <w:rsid w:val="009E355D"/>
    <w:rsid w:val="009E5119"/>
    <w:rsid w:val="009F3BEB"/>
    <w:rsid w:val="009F4674"/>
    <w:rsid w:val="009F4D73"/>
    <w:rsid w:val="009F65CC"/>
    <w:rsid w:val="009F6901"/>
    <w:rsid w:val="009F768E"/>
    <w:rsid w:val="00A0027A"/>
    <w:rsid w:val="00A01BEB"/>
    <w:rsid w:val="00A0382D"/>
    <w:rsid w:val="00A064D1"/>
    <w:rsid w:val="00A0661A"/>
    <w:rsid w:val="00A06AFB"/>
    <w:rsid w:val="00A1176E"/>
    <w:rsid w:val="00A139EA"/>
    <w:rsid w:val="00A15001"/>
    <w:rsid w:val="00A16639"/>
    <w:rsid w:val="00A170B1"/>
    <w:rsid w:val="00A20985"/>
    <w:rsid w:val="00A22C22"/>
    <w:rsid w:val="00A24E0F"/>
    <w:rsid w:val="00A26267"/>
    <w:rsid w:val="00A31C3D"/>
    <w:rsid w:val="00A3777F"/>
    <w:rsid w:val="00A377E1"/>
    <w:rsid w:val="00A416DE"/>
    <w:rsid w:val="00A419CB"/>
    <w:rsid w:val="00A456CB"/>
    <w:rsid w:val="00A503A5"/>
    <w:rsid w:val="00A51850"/>
    <w:rsid w:val="00A53DB8"/>
    <w:rsid w:val="00A5412C"/>
    <w:rsid w:val="00A54335"/>
    <w:rsid w:val="00A54AB8"/>
    <w:rsid w:val="00A5502C"/>
    <w:rsid w:val="00A561AA"/>
    <w:rsid w:val="00A56F80"/>
    <w:rsid w:val="00A60010"/>
    <w:rsid w:val="00A60066"/>
    <w:rsid w:val="00A612A5"/>
    <w:rsid w:val="00A62662"/>
    <w:rsid w:val="00A62800"/>
    <w:rsid w:val="00A63E39"/>
    <w:rsid w:val="00A64432"/>
    <w:rsid w:val="00A6490A"/>
    <w:rsid w:val="00A65C25"/>
    <w:rsid w:val="00A67F51"/>
    <w:rsid w:val="00A72630"/>
    <w:rsid w:val="00A7403E"/>
    <w:rsid w:val="00A755EB"/>
    <w:rsid w:val="00A756FD"/>
    <w:rsid w:val="00A7650F"/>
    <w:rsid w:val="00A8101E"/>
    <w:rsid w:val="00A812DC"/>
    <w:rsid w:val="00A81DCD"/>
    <w:rsid w:val="00A820B9"/>
    <w:rsid w:val="00A8761F"/>
    <w:rsid w:val="00A90DBB"/>
    <w:rsid w:val="00A90DC5"/>
    <w:rsid w:val="00A91B64"/>
    <w:rsid w:val="00A95139"/>
    <w:rsid w:val="00A96058"/>
    <w:rsid w:val="00A97014"/>
    <w:rsid w:val="00A9775C"/>
    <w:rsid w:val="00AA136D"/>
    <w:rsid w:val="00AA171A"/>
    <w:rsid w:val="00AA188F"/>
    <w:rsid w:val="00AA37FB"/>
    <w:rsid w:val="00AA655C"/>
    <w:rsid w:val="00AB1CA0"/>
    <w:rsid w:val="00AB3123"/>
    <w:rsid w:val="00AB5E03"/>
    <w:rsid w:val="00AB7FF7"/>
    <w:rsid w:val="00AC01EB"/>
    <w:rsid w:val="00AC16BE"/>
    <w:rsid w:val="00AC1A7B"/>
    <w:rsid w:val="00AC46D8"/>
    <w:rsid w:val="00AD72E1"/>
    <w:rsid w:val="00AE0488"/>
    <w:rsid w:val="00AE128A"/>
    <w:rsid w:val="00AE2097"/>
    <w:rsid w:val="00AE4724"/>
    <w:rsid w:val="00AE74A8"/>
    <w:rsid w:val="00AF6D8C"/>
    <w:rsid w:val="00AF733E"/>
    <w:rsid w:val="00AF7C26"/>
    <w:rsid w:val="00B0217C"/>
    <w:rsid w:val="00B04CFE"/>
    <w:rsid w:val="00B06A70"/>
    <w:rsid w:val="00B070BA"/>
    <w:rsid w:val="00B07286"/>
    <w:rsid w:val="00B11936"/>
    <w:rsid w:val="00B16BCF"/>
    <w:rsid w:val="00B173C1"/>
    <w:rsid w:val="00B202CC"/>
    <w:rsid w:val="00B2181C"/>
    <w:rsid w:val="00B25F79"/>
    <w:rsid w:val="00B33C49"/>
    <w:rsid w:val="00B3551A"/>
    <w:rsid w:val="00B36251"/>
    <w:rsid w:val="00B36D6C"/>
    <w:rsid w:val="00B37567"/>
    <w:rsid w:val="00B379C7"/>
    <w:rsid w:val="00B42324"/>
    <w:rsid w:val="00B4255A"/>
    <w:rsid w:val="00B43555"/>
    <w:rsid w:val="00B45558"/>
    <w:rsid w:val="00B46EF7"/>
    <w:rsid w:val="00B529FC"/>
    <w:rsid w:val="00B52DB2"/>
    <w:rsid w:val="00B5333B"/>
    <w:rsid w:val="00B53627"/>
    <w:rsid w:val="00B53E38"/>
    <w:rsid w:val="00B549F3"/>
    <w:rsid w:val="00B54FA0"/>
    <w:rsid w:val="00B572A8"/>
    <w:rsid w:val="00B57E4C"/>
    <w:rsid w:val="00B60803"/>
    <w:rsid w:val="00B63E8A"/>
    <w:rsid w:val="00B64864"/>
    <w:rsid w:val="00B64B62"/>
    <w:rsid w:val="00B6645A"/>
    <w:rsid w:val="00B704FF"/>
    <w:rsid w:val="00B70888"/>
    <w:rsid w:val="00B725E3"/>
    <w:rsid w:val="00B73781"/>
    <w:rsid w:val="00B74684"/>
    <w:rsid w:val="00B768DE"/>
    <w:rsid w:val="00B77A90"/>
    <w:rsid w:val="00B81A09"/>
    <w:rsid w:val="00B82A96"/>
    <w:rsid w:val="00B82D89"/>
    <w:rsid w:val="00B849E6"/>
    <w:rsid w:val="00B92EBE"/>
    <w:rsid w:val="00B93A58"/>
    <w:rsid w:val="00B941E0"/>
    <w:rsid w:val="00B9674F"/>
    <w:rsid w:val="00B96932"/>
    <w:rsid w:val="00BA1B94"/>
    <w:rsid w:val="00BA2416"/>
    <w:rsid w:val="00BA39F3"/>
    <w:rsid w:val="00BB00F5"/>
    <w:rsid w:val="00BB485F"/>
    <w:rsid w:val="00BB6811"/>
    <w:rsid w:val="00BB6FDB"/>
    <w:rsid w:val="00BC0298"/>
    <w:rsid w:val="00BC05B2"/>
    <w:rsid w:val="00BC2B5C"/>
    <w:rsid w:val="00BC49FA"/>
    <w:rsid w:val="00BC7492"/>
    <w:rsid w:val="00BD4E1E"/>
    <w:rsid w:val="00BD71A9"/>
    <w:rsid w:val="00BD72C8"/>
    <w:rsid w:val="00BE3881"/>
    <w:rsid w:val="00BE3A2B"/>
    <w:rsid w:val="00BE4BD4"/>
    <w:rsid w:val="00BE5513"/>
    <w:rsid w:val="00BE6A19"/>
    <w:rsid w:val="00BE6E08"/>
    <w:rsid w:val="00BE7DC2"/>
    <w:rsid w:val="00BF54D7"/>
    <w:rsid w:val="00BF75B8"/>
    <w:rsid w:val="00BF7FE5"/>
    <w:rsid w:val="00C0220D"/>
    <w:rsid w:val="00C0363D"/>
    <w:rsid w:val="00C0507E"/>
    <w:rsid w:val="00C0586A"/>
    <w:rsid w:val="00C065AE"/>
    <w:rsid w:val="00C1338D"/>
    <w:rsid w:val="00C13BC2"/>
    <w:rsid w:val="00C13F28"/>
    <w:rsid w:val="00C1499D"/>
    <w:rsid w:val="00C1515E"/>
    <w:rsid w:val="00C17D93"/>
    <w:rsid w:val="00C2058C"/>
    <w:rsid w:val="00C2415D"/>
    <w:rsid w:val="00C32FEE"/>
    <w:rsid w:val="00C33660"/>
    <w:rsid w:val="00C353B6"/>
    <w:rsid w:val="00C36E39"/>
    <w:rsid w:val="00C42FDC"/>
    <w:rsid w:val="00C4675E"/>
    <w:rsid w:val="00C504D6"/>
    <w:rsid w:val="00C56449"/>
    <w:rsid w:val="00C5670A"/>
    <w:rsid w:val="00C57177"/>
    <w:rsid w:val="00C57BED"/>
    <w:rsid w:val="00C60C68"/>
    <w:rsid w:val="00C61E7F"/>
    <w:rsid w:val="00C63596"/>
    <w:rsid w:val="00C64086"/>
    <w:rsid w:val="00C667D6"/>
    <w:rsid w:val="00C67DDB"/>
    <w:rsid w:val="00C70B5B"/>
    <w:rsid w:val="00C7153A"/>
    <w:rsid w:val="00C730E9"/>
    <w:rsid w:val="00C76F4C"/>
    <w:rsid w:val="00C777CB"/>
    <w:rsid w:val="00C80FCA"/>
    <w:rsid w:val="00C81EAF"/>
    <w:rsid w:val="00C820D2"/>
    <w:rsid w:val="00C85074"/>
    <w:rsid w:val="00C85940"/>
    <w:rsid w:val="00C85DD3"/>
    <w:rsid w:val="00C86113"/>
    <w:rsid w:val="00C8777A"/>
    <w:rsid w:val="00C91018"/>
    <w:rsid w:val="00C91DC4"/>
    <w:rsid w:val="00C94FB1"/>
    <w:rsid w:val="00C96559"/>
    <w:rsid w:val="00C96F75"/>
    <w:rsid w:val="00C97860"/>
    <w:rsid w:val="00C97C11"/>
    <w:rsid w:val="00CA2147"/>
    <w:rsid w:val="00CA5C33"/>
    <w:rsid w:val="00CA6EEE"/>
    <w:rsid w:val="00CA761F"/>
    <w:rsid w:val="00CB0F6F"/>
    <w:rsid w:val="00CB0F85"/>
    <w:rsid w:val="00CB125D"/>
    <w:rsid w:val="00CB19B1"/>
    <w:rsid w:val="00CB1FAB"/>
    <w:rsid w:val="00CB409F"/>
    <w:rsid w:val="00CB45EF"/>
    <w:rsid w:val="00CC0BAD"/>
    <w:rsid w:val="00CC1ADE"/>
    <w:rsid w:val="00CC3F77"/>
    <w:rsid w:val="00CC46C8"/>
    <w:rsid w:val="00CC5AB9"/>
    <w:rsid w:val="00CC6980"/>
    <w:rsid w:val="00CC7FFE"/>
    <w:rsid w:val="00CD24F3"/>
    <w:rsid w:val="00CD52FE"/>
    <w:rsid w:val="00CD69E9"/>
    <w:rsid w:val="00CE3D60"/>
    <w:rsid w:val="00CE6BB6"/>
    <w:rsid w:val="00CF128C"/>
    <w:rsid w:val="00CF1AD5"/>
    <w:rsid w:val="00CF22D2"/>
    <w:rsid w:val="00CF3A79"/>
    <w:rsid w:val="00D03344"/>
    <w:rsid w:val="00D03D9F"/>
    <w:rsid w:val="00D05F41"/>
    <w:rsid w:val="00D07291"/>
    <w:rsid w:val="00D1292C"/>
    <w:rsid w:val="00D12B21"/>
    <w:rsid w:val="00D163C1"/>
    <w:rsid w:val="00D22222"/>
    <w:rsid w:val="00D2402A"/>
    <w:rsid w:val="00D26FA0"/>
    <w:rsid w:val="00D31803"/>
    <w:rsid w:val="00D37E2C"/>
    <w:rsid w:val="00D415FD"/>
    <w:rsid w:val="00D504FD"/>
    <w:rsid w:val="00D51CB6"/>
    <w:rsid w:val="00D56CDD"/>
    <w:rsid w:val="00D57898"/>
    <w:rsid w:val="00D60799"/>
    <w:rsid w:val="00D62B24"/>
    <w:rsid w:val="00D62F69"/>
    <w:rsid w:val="00D63D3A"/>
    <w:rsid w:val="00D66DB4"/>
    <w:rsid w:val="00D73C20"/>
    <w:rsid w:val="00D8112A"/>
    <w:rsid w:val="00D81327"/>
    <w:rsid w:val="00D83491"/>
    <w:rsid w:val="00D83818"/>
    <w:rsid w:val="00D83831"/>
    <w:rsid w:val="00D83CCF"/>
    <w:rsid w:val="00D83E0A"/>
    <w:rsid w:val="00D84A34"/>
    <w:rsid w:val="00D84D57"/>
    <w:rsid w:val="00D87965"/>
    <w:rsid w:val="00D93C1D"/>
    <w:rsid w:val="00D9697E"/>
    <w:rsid w:val="00D970B9"/>
    <w:rsid w:val="00DA15F7"/>
    <w:rsid w:val="00DA3802"/>
    <w:rsid w:val="00DA650B"/>
    <w:rsid w:val="00DB004C"/>
    <w:rsid w:val="00DB0858"/>
    <w:rsid w:val="00DB0DDC"/>
    <w:rsid w:val="00DB0ED9"/>
    <w:rsid w:val="00DB1E5A"/>
    <w:rsid w:val="00DB1F0F"/>
    <w:rsid w:val="00DB32EA"/>
    <w:rsid w:val="00DB6D9D"/>
    <w:rsid w:val="00DB7BE8"/>
    <w:rsid w:val="00DC1CBD"/>
    <w:rsid w:val="00DC2968"/>
    <w:rsid w:val="00DC42F8"/>
    <w:rsid w:val="00DC5402"/>
    <w:rsid w:val="00DC590A"/>
    <w:rsid w:val="00DC6DF4"/>
    <w:rsid w:val="00DC763F"/>
    <w:rsid w:val="00DD2126"/>
    <w:rsid w:val="00DD2F70"/>
    <w:rsid w:val="00DD3010"/>
    <w:rsid w:val="00DD4100"/>
    <w:rsid w:val="00DD41EA"/>
    <w:rsid w:val="00DD45B6"/>
    <w:rsid w:val="00DD693E"/>
    <w:rsid w:val="00DE0E0A"/>
    <w:rsid w:val="00DE23B8"/>
    <w:rsid w:val="00DE2E6D"/>
    <w:rsid w:val="00DE3BBF"/>
    <w:rsid w:val="00DE43F6"/>
    <w:rsid w:val="00DE60AA"/>
    <w:rsid w:val="00DE6CF1"/>
    <w:rsid w:val="00DF1B62"/>
    <w:rsid w:val="00DF1F01"/>
    <w:rsid w:val="00DF2CEB"/>
    <w:rsid w:val="00DF34FF"/>
    <w:rsid w:val="00DF5E6C"/>
    <w:rsid w:val="00E009BF"/>
    <w:rsid w:val="00E01BF7"/>
    <w:rsid w:val="00E01D65"/>
    <w:rsid w:val="00E040FF"/>
    <w:rsid w:val="00E05282"/>
    <w:rsid w:val="00E0528A"/>
    <w:rsid w:val="00E062C1"/>
    <w:rsid w:val="00E06AE6"/>
    <w:rsid w:val="00E075F6"/>
    <w:rsid w:val="00E10027"/>
    <w:rsid w:val="00E1239E"/>
    <w:rsid w:val="00E1519D"/>
    <w:rsid w:val="00E15AB0"/>
    <w:rsid w:val="00E2003F"/>
    <w:rsid w:val="00E24851"/>
    <w:rsid w:val="00E27DF9"/>
    <w:rsid w:val="00E30DEB"/>
    <w:rsid w:val="00E340BB"/>
    <w:rsid w:val="00E3669B"/>
    <w:rsid w:val="00E36A7C"/>
    <w:rsid w:val="00E403B0"/>
    <w:rsid w:val="00E407B1"/>
    <w:rsid w:val="00E4204B"/>
    <w:rsid w:val="00E429B1"/>
    <w:rsid w:val="00E45D9D"/>
    <w:rsid w:val="00E529E4"/>
    <w:rsid w:val="00E532B9"/>
    <w:rsid w:val="00E53838"/>
    <w:rsid w:val="00E54C96"/>
    <w:rsid w:val="00E566A3"/>
    <w:rsid w:val="00E60CF4"/>
    <w:rsid w:val="00E65788"/>
    <w:rsid w:val="00E65FB3"/>
    <w:rsid w:val="00E6719A"/>
    <w:rsid w:val="00E71F45"/>
    <w:rsid w:val="00E73458"/>
    <w:rsid w:val="00E770B5"/>
    <w:rsid w:val="00E83659"/>
    <w:rsid w:val="00E867FE"/>
    <w:rsid w:val="00E94C5A"/>
    <w:rsid w:val="00E955A7"/>
    <w:rsid w:val="00E95D11"/>
    <w:rsid w:val="00E96621"/>
    <w:rsid w:val="00E9710D"/>
    <w:rsid w:val="00EA2A70"/>
    <w:rsid w:val="00EA3F86"/>
    <w:rsid w:val="00EA5653"/>
    <w:rsid w:val="00EB245C"/>
    <w:rsid w:val="00EB635E"/>
    <w:rsid w:val="00EB68D9"/>
    <w:rsid w:val="00EB701A"/>
    <w:rsid w:val="00EC0FC5"/>
    <w:rsid w:val="00EC2848"/>
    <w:rsid w:val="00EC2D2E"/>
    <w:rsid w:val="00EC53B2"/>
    <w:rsid w:val="00EC5CD4"/>
    <w:rsid w:val="00EC7C75"/>
    <w:rsid w:val="00ED004F"/>
    <w:rsid w:val="00ED0B0E"/>
    <w:rsid w:val="00ED14EA"/>
    <w:rsid w:val="00ED16B4"/>
    <w:rsid w:val="00ED1BF7"/>
    <w:rsid w:val="00ED1DD7"/>
    <w:rsid w:val="00ED1E67"/>
    <w:rsid w:val="00ED2B87"/>
    <w:rsid w:val="00EF27AF"/>
    <w:rsid w:val="00EF2BF3"/>
    <w:rsid w:val="00EF3747"/>
    <w:rsid w:val="00EF5877"/>
    <w:rsid w:val="00F0129A"/>
    <w:rsid w:val="00F01F78"/>
    <w:rsid w:val="00F1031C"/>
    <w:rsid w:val="00F10605"/>
    <w:rsid w:val="00F13FB1"/>
    <w:rsid w:val="00F16B38"/>
    <w:rsid w:val="00F20083"/>
    <w:rsid w:val="00F2358C"/>
    <w:rsid w:val="00F24876"/>
    <w:rsid w:val="00F25D8A"/>
    <w:rsid w:val="00F31433"/>
    <w:rsid w:val="00F34FF8"/>
    <w:rsid w:val="00F3583C"/>
    <w:rsid w:val="00F42C06"/>
    <w:rsid w:val="00F46F18"/>
    <w:rsid w:val="00F51134"/>
    <w:rsid w:val="00F52108"/>
    <w:rsid w:val="00F55258"/>
    <w:rsid w:val="00F57DCF"/>
    <w:rsid w:val="00F57EE3"/>
    <w:rsid w:val="00F6004F"/>
    <w:rsid w:val="00F6263D"/>
    <w:rsid w:val="00F67677"/>
    <w:rsid w:val="00F677FC"/>
    <w:rsid w:val="00F73457"/>
    <w:rsid w:val="00F74117"/>
    <w:rsid w:val="00F75BF5"/>
    <w:rsid w:val="00F7614E"/>
    <w:rsid w:val="00F76892"/>
    <w:rsid w:val="00F805AA"/>
    <w:rsid w:val="00F83621"/>
    <w:rsid w:val="00F84A90"/>
    <w:rsid w:val="00F90A9F"/>
    <w:rsid w:val="00F93FB5"/>
    <w:rsid w:val="00FA1597"/>
    <w:rsid w:val="00FA70BB"/>
    <w:rsid w:val="00FB2564"/>
    <w:rsid w:val="00FB3D87"/>
    <w:rsid w:val="00FB7427"/>
    <w:rsid w:val="00FC4C7E"/>
    <w:rsid w:val="00FC5FE8"/>
    <w:rsid w:val="00FC624A"/>
    <w:rsid w:val="00FC6C48"/>
    <w:rsid w:val="00FC6FBC"/>
    <w:rsid w:val="00FC7AF0"/>
    <w:rsid w:val="00FD0AE7"/>
    <w:rsid w:val="00FD0E7B"/>
    <w:rsid w:val="00FD18DD"/>
    <w:rsid w:val="00FD50C1"/>
    <w:rsid w:val="00FD5DAE"/>
    <w:rsid w:val="00FD6CF7"/>
    <w:rsid w:val="00FD6FDC"/>
    <w:rsid w:val="00FD74E0"/>
    <w:rsid w:val="00FE13EC"/>
    <w:rsid w:val="00FE6236"/>
    <w:rsid w:val="00FE62BB"/>
    <w:rsid w:val="00FE72DE"/>
    <w:rsid w:val="00FF1166"/>
    <w:rsid w:val="00FF3E5D"/>
    <w:rsid w:val="00FF4032"/>
    <w:rsid w:val="00FF547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 w:type="paragraph" w:customStyle="1" w:styleId="xl29">
    <w:name w:val="xl29"/>
    <w:basedOn w:val="Normal"/>
    <w:rsid w:val="005F382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Lista3">
    <w:name w:val="List 3"/>
    <w:basedOn w:val="Normal"/>
    <w:uiPriority w:val="99"/>
    <w:unhideWhenUsed/>
    <w:rsid w:val="007A0C53"/>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Textosinformato">
    <w:name w:val="Plain Text"/>
    <w:basedOn w:val="Normal"/>
    <w:link w:val="TextosinformatoCar"/>
    <w:rsid w:val="00744903"/>
    <w:rPr>
      <w:rFonts w:ascii="Courier New" w:hAnsi="Courier New" w:cs="Arial"/>
      <w:iCs/>
      <w:szCs w:val="24"/>
      <w:lang w:eastAsia="es-ES"/>
    </w:rPr>
  </w:style>
  <w:style w:type="character" w:customStyle="1" w:styleId="TextosinformatoCar">
    <w:name w:val="Texto sin formato Car"/>
    <w:basedOn w:val="Fuentedeprrafopredeter"/>
    <w:link w:val="Textosinformato"/>
    <w:rsid w:val="00744903"/>
    <w:rPr>
      <w:rFonts w:ascii="Courier New" w:eastAsia="Times New Roman" w:hAnsi="Courier New" w:cs="Arial"/>
      <w:iCs/>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445">
      <w:bodyDiv w:val="1"/>
      <w:marLeft w:val="0"/>
      <w:marRight w:val="0"/>
      <w:marTop w:val="0"/>
      <w:marBottom w:val="0"/>
      <w:divBdr>
        <w:top w:val="none" w:sz="0" w:space="0" w:color="auto"/>
        <w:left w:val="none" w:sz="0" w:space="0" w:color="auto"/>
        <w:bottom w:val="none" w:sz="0" w:space="0" w:color="auto"/>
        <w:right w:val="none" w:sz="0" w:space="0" w:color="auto"/>
      </w:divBdr>
    </w:div>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130170404">
      <w:bodyDiv w:val="1"/>
      <w:marLeft w:val="0"/>
      <w:marRight w:val="0"/>
      <w:marTop w:val="0"/>
      <w:marBottom w:val="0"/>
      <w:divBdr>
        <w:top w:val="none" w:sz="0" w:space="0" w:color="auto"/>
        <w:left w:val="none" w:sz="0" w:space="0" w:color="auto"/>
        <w:bottom w:val="none" w:sz="0" w:space="0" w:color="auto"/>
        <w:right w:val="none" w:sz="0" w:space="0" w:color="auto"/>
      </w:divBdr>
    </w:div>
    <w:div w:id="17670271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279803573">
      <w:bodyDiv w:val="1"/>
      <w:marLeft w:val="0"/>
      <w:marRight w:val="0"/>
      <w:marTop w:val="0"/>
      <w:marBottom w:val="0"/>
      <w:divBdr>
        <w:top w:val="none" w:sz="0" w:space="0" w:color="auto"/>
        <w:left w:val="none" w:sz="0" w:space="0" w:color="auto"/>
        <w:bottom w:val="none" w:sz="0" w:space="0" w:color="auto"/>
        <w:right w:val="none" w:sz="0" w:space="0" w:color="auto"/>
      </w:divBdr>
    </w:div>
    <w:div w:id="313340073">
      <w:bodyDiv w:val="1"/>
      <w:marLeft w:val="0"/>
      <w:marRight w:val="0"/>
      <w:marTop w:val="0"/>
      <w:marBottom w:val="0"/>
      <w:divBdr>
        <w:top w:val="none" w:sz="0" w:space="0" w:color="auto"/>
        <w:left w:val="none" w:sz="0" w:space="0" w:color="auto"/>
        <w:bottom w:val="none" w:sz="0" w:space="0" w:color="auto"/>
        <w:right w:val="none" w:sz="0" w:space="0" w:color="auto"/>
      </w:divBdr>
    </w:div>
    <w:div w:id="351300418">
      <w:bodyDiv w:val="1"/>
      <w:marLeft w:val="0"/>
      <w:marRight w:val="0"/>
      <w:marTop w:val="0"/>
      <w:marBottom w:val="0"/>
      <w:divBdr>
        <w:top w:val="none" w:sz="0" w:space="0" w:color="auto"/>
        <w:left w:val="none" w:sz="0" w:space="0" w:color="auto"/>
        <w:bottom w:val="none" w:sz="0" w:space="0" w:color="auto"/>
        <w:right w:val="none" w:sz="0" w:space="0" w:color="auto"/>
      </w:divBdr>
    </w:div>
    <w:div w:id="3655685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3546143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47323300">
      <w:bodyDiv w:val="1"/>
      <w:marLeft w:val="0"/>
      <w:marRight w:val="0"/>
      <w:marTop w:val="0"/>
      <w:marBottom w:val="0"/>
      <w:divBdr>
        <w:top w:val="none" w:sz="0" w:space="0" w:color="auto"/>
        <w:left w:val="none" w:sz="0" w:space="0" w:color="auto"/>
        <w:bottom w:val="none" w:sz="0" w:space="0" w:color="auto"/>
        <w:right w:val="none" w:sz="0" w:space="0" w:color="auto"/>
      </w:divBdr>
    </w:div>
    <w:div w:id="697971182">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763383592">
      <w:bodyDiv w:val="1"/>
      <w:marLeft w:val="0"/>
      <w:marRight w:val="0"/>
      <w:marTop w:val="0"/>
      <w:marBottom w:val="0"/>
      <w:divBdr>
        <w:top w:val="none" w:sz="0" w:space="0" w:color="auto"/>
        <w:left w:val="none" w:sz="0" w:space="0" w:color="auto"/>
        <w:bottom w:val="none" w:sz="0" w:space="0" w:color="auto"/>
        <w:right w:val="none" w:sz="0" w:space="0" w:color="auto"/>
      </w:divBdr>
    </w:div>
    <w:div w:id="793789947">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877356414">
      <w:bodyDiv w:val="1"/>
      <w:marLeft w:val="0"/>
      <w:marRight w:val="0"/>
      <w:marTop w:val="0"/>
      <w:marBottom w:val="0"/>
      <w:divBdr>
        <w:top w:val="none" w:sz="0" w:space="0" w:color="auto"/>
        <w:left w:val="none" w:sz="0" w:space="0" w:color="auto"/>
        <w:bottom w:val="none" w:sz="0" w:space="0" w:color="auto"/>
        <w:right w:val="none" w:sz="0" w:space="0" w:color="auto"/>
      </w:divBdr>
    </w:div>
    <w:div w:id="920913009">
      <w:bodyDiv w:val="1"/>
      <w:marLeft w:val="0"/>
      <w:marRight w:val="0"/>
      <w:marTop w:val="0"/>
      <w:marBottom w:val="0"/>
      <w:divBdr>
        <w:top w:val="none" w:sz="0" w:space="0" w:color="auto"/>
        <w:left w:val="none" w:sz="0" w:space="0" w:color="auto"/>
        <w:bottom w:val="none" w:sz="0" w:space="0" w:color="auto"/>
        <w:right w:val="none" w:sz="0" w:space="0" w:color="auto"/>
      </w:divBdr>
    </w:div>
    <w:div w:id="975063724">
      <w:bodyDiv w:val="1"/>
      <w:marLeft w:val="0"/>
      <w:marRight w:val="0"/>
      <w:marTop w:val="0"/>
      <w:marBottom w:val="0"/>
      <w:divBdr>
        <w:top w:val="none" w:sz="0" w:space="0" w:color="auto"/>
        <w:left w:val="none" w:sz="0" w:space="0" w:color="auto"/>
        <w:bottom w:val="none" w:sz="0" w:space="0" w:color="auto"/>
        <w:right w:val="none" w:sz="0" w:space="0" w:color="auto"/>
      </w:divBdr>
    </w:div>
    <w:div w:id="986131963">
      <w:bodyDiv w:val="1"/>
      <w:marLeft w:val="0"/>
      <w:marRight w:val="0"/>
      <w:marTop w:val="0"/>
      <w:marBottom w:val="0"/>
      <w:divBdr>
        <w:top w:val="none" w:sz="0" w:space="0" w:color="auto"/>
        <w:left w:val="none" w:sz="0" w:space="0" w:color="auto"/>
        <w:bottom w:val="none" w:sz="0" w:space="0" w:color="auto"/>
        <w:right w:val="none" w:sz="0" w:space="0" w:color="auto"/>
      </w:divBdr>
    </w:div>
    <w:div w:id="1035422747">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8692266">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540499">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289629531">
      <w:bodyDiv w:val="1"/>
      <w:marLeft w:val="0"/>
      <w:marRight w:val="0"/>
      <w:marTop w:val="0"/>
      <w:marBottom w:val="0"/>
      <w:divBdr>
        <w:top w:val="none" w:sz="0" w:space="0" w:color="auto"/>
        <w:left w:val="none" w:sz="0" w:space="0" w:color="auto"/>
        <w:bottom w:val="none" w:sz="0" w:space="0" w:color="auto"/>
        <w:right w:val="none" w:sz="0" w:space="0" w:color="auto"/>
      </w:divBdr>
    </w:div>
    <w:div w:id="130261916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5603721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39913423">
      <w:bodyDiv w:val="1"/>
      <w:marLeft w:val="0"/>
      <w:marRight w:val="0"/>
      <w:marTop w:val="0"/>
      <w:marBottom w:val="0"/>
      <w:divBdr>
        <w:top w:val="none" w:sz="0" w:space="0" w:color="auto"/>
        <w:left w:val="none" w:sz="0" w:space="0" w:color="auto"/>
        <w:bottom w:val="none" w:sz="0" w:space="0" w:color="auto"/>
        <w:right w:val="none" w:sz="0" w:space="0" w:color="auto"/>
      </w:divBdr>
    </w:div>
    <w:div w:id="1471820066">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23592095">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64367780">
      <w:bodyDiv w:val="1"/>
      <w:marLeft w:val="0"/>
      <w:marRight w:val="0"/>
      <w:marTop w:val="0"/>
      <w:marBottom w:val="0"/>
      <w:divBdr>
        <w:top w:val="none" w:sz="0" w:space="0" w:color="auto"/>
        <w:left w:val="none" w:sz="0" w:space="0" w:color="auto"/>
        <w:bottom w:val="none" w:sz="0" w:space="0" w:color="auto"/>
        <w:right w:val="none" w:sz="0" w:space="0" w:color="auto"/>
      </w:divBdr>
    </w:div>
    <w:div w:id="1602840141">
      <w:bodyDiv w:val="1"/>
      <w:marLeft w:val="0"/>
      <w:marRight w:val="0"/>
      <w:marTop w:val="0"/>
      <w:marBottom w:val="0"/>
      <w:divBdr>
        <w:top w:val="none" w:sz="0" w:space="0" w:color="auto"/>
        <w:left w:val="none" w:sz="0" w:space="0" w:color="auto"/>
        <w:bottom w:val="none" w:sz="0" w:space="0" w:color="auto"/>
        <w:right w:val="none" w:sz="0" w:space="0" w:color="auto"/>
      </w:divBdr>
    </w:div>
    <w:div w:id="1620138634">
      <w:bodyDiv w:val="1"/>
      <w:marLeft w:val="0"/>
      <w:marRight w:val="0"/>
      <w:marTop w:val="0"/>
      <w:marBottom w:val="0"/>
      <w:divBdr>
        <w:top w:val="none" w:sz="0" w:space="0" w:color="auto"/>
        <w:left w:val="none" w:sz="0" w:space="0" w:color="auto"/>
        <w:bottom w:val="none" w:sz="0" w:space="0" w:color="auto"/>
        <w:right w:val="none" w:sz="0" w:space="0" w:color="auto"/>
      </w:divBdr>
    </w:div>
    <w:div w:id="1659917199">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25368780">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1172663">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4881825">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1996058269">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558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ela.martin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cela.martinez@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34</Pages>
  <Words>8028</Words>
  <Characters>44155</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MARCELA MARTINEZ TORRES</cp:lastModifiedBy>
  <cp:revision>7</cp:revision>
  <cp:lastPrinted>2025-08-19T12:42:00Z</cp:lastPrinted>
  <dcterms:created xsi:type="dcterms:W3CDTF">2025-04-19T21:25:00Z</dcterms:created>
  <dcterms:modified xsi:type="dcterms:W3CDTF">2025-08-19T19:28:00Z</dcterms:modified>
</cp:coreProperties>
</file>