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00828F3E" w:rsidR="0001574B" w:rsidRPr="00417E6F" w:rsidRDefault="005F0D7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 xml:space="preserve">TERMINOS DE REFERENCIA </w:t>
      </w:r>
    </w:p>
    <w:p w14:paraId="2A2EADDD" w14:textId="48A021A2" w:rsidR="0001574B" w:rsidRPr="00417E6F" w:rsidRDefault="00B4525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COMPARACION DE PROPUESTAS </w:t>
      </w:r>
    </w:p>
    <w:p w14:paraId="5BD0CDD3" w14:textId="7203A6C9"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w:t>
      </w:r>
      <w:r w:rsidR="001D35CA">
        <w:rPr>
          <w:rStyle w:val="Hipervnculo"/>
          <w:rFonts w:asciiTheme="minorHAnsi" w:eastAsiaTheme="minorEastAsia" w:hAnsiTheme="minorHAnsi" w:cs="Arial"/>
          <w:bCs w:val="0"/>
          <w:color w:val="0070C0"/>
          <w:sz w:val="36"/>
          <w:szCs w:val="36"/>
        </w:rPr>
        <w:t>R</w:t>
      </w:r>
      <w:r w:rsidR="0001574B" w:rsidRPr="00417E6F">
        <w:rPr>
          <w:rStyle w:val="Hipervnculo"/>
          <w:rFonts w:asciiTheme="minorHAnsi" w:eastAsiaTheme="minorEastAsia" w:hAnsiTheme="minorHAnsi" w:cs="Arial"/>
          <w:bCs w:val="0"/>
          <w:color w:val="0070C0"/>
          <w:sz w:val="36"/>
          <w:szCs w:val="36"/>
        </w:rPr>
        <w:t>-</w:t>
      </w:r>
      <w:r w:rsidR="00B4525B">
        <w:rPr>
          <w:rStyle w:val="Hipervnculo"/>
          <w:rFonts w:asciiTheme="minorHAnsi" w:eastAsiaTheme="minorEastAsia" w:hAnsiTheme="minorHAnsi" w:cs="Arial"/>
          <w:bCs w:val="0"/>
          <w:color w:val="0070C0"/>
          <w:sz w:val="36"/>
          <w:szCs w:val="36"/>
        </w:rPr>
        <w:t>CP</w:t>
      </w:r>
      <w:r w:rsidR="00417E6F" w:rsidRPr="00417E6F">
        <w:rPr>
          <w:rStyle w:val="Hipervnculo"/>
          <w:rFonts w:asciiTheme="minorHAnsi" w:eastAsiaTheme="minorEastAsia" w:hAnsiTheme="minorHAnsi" w:cs="Arial"/>
          <w:bCs w:val="0"/>
          <w:color w:val="0070C0"/>
          <w:sz w:val="36"/>
          <w:szCs w:val="36"/>
        </w:rPr>
        <w:t>-</w:t>
      </w:r>
      <w:r w:rsidR="00B379C7">
        <w:rPr>
          <w:rStyle w:val="Hipervnculo"/>
          <w:rFonts w:asciiTheme="minorHAnsi" w:eastAsiaTheme="minorEastAsia" w:hAnsiTheme="minorHAnsi" w:cs="Arial"/>
          <w:bCs w:val="0"/>
          <w:color w:val="0070C0"/>
          <w:sz w:val="36"/>
          <w:szCs w:val="36"/>
        </w:rPr>
        <w:t>0</w:t>
      </w:r>
      <w:r w:rsidR="00B4525B">
        <w:rPr>
          <w:rStyle w:val="Hipervnculo"/>
          <w:rFonts w:asciiTheme="minorHAnsi" w:eastAsiaTheme="minorEastAsia" w:hAnsiTheme="minorHAnsi" w:cs="Arial"/>
          <w:bCs w:val="0"/>
          <w:color w:val="0070C0"/>
          <w:sz w:val="36"/>
          <w:szCs w:val="36"/>
        </w:rPr>
        <w:t>1</w:t>
      </w:r>
      <w:r w:rsidR="00B379C7">
        <w:rPr>
          <w:rStyle w:val="Hipervnculo"/>
          <w:rFonts w:asciiTheme="minorHAnsi" w:eastAsiaTheme="minorEastAsia" w:hAnsiTheme="minorHAnsi" w:cs="Arial"/>
          <w:bCs w:val="0"/>
          <w:color w:val="0070C0"/>
          <w:sz w:val="36"/>
          <w:szCs w:val="36"/>
        </w:rPr>
        <w:t>0</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B4525B">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1A504709" w14:textId="77777777" w:rsidR="00B4525B"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“CONTRATACIÓN DE</w:t>
            </w:r>
            <w:r w:rsidR="00B4525B">
              <w:rPr>
                <w:rStyle w:val="Hipervnculo"/>
                <w:rFonts w:asciiTheme="minorHAnsi" w:eastAsiaTheme="minorEastAsia" w:hAnsiTheme="minorHAnsi" w:cstheme="minorHAnsi"/>
                <w:b/>
                <w:bCs/>
                <w:snapToGrid/>
                <w:color w:val="2E74B5" w:themeColor="accent1" w:themeShade="BF"/>
                <w:szCs w:val="24"/>
                <w:lang w:val="es-BO" w:eastAsia="es-BO"/>
              </w:rPr>
              <w:t>L</w:t>
            </w:r>
            <w:r w:rsidR="00DB0DDC">
              <w:rPr>
                <w:rStyle w:val="Hipervnculo"/>
                <w:rFonts w:asciiTheme="minorHAnsi" w:eastAsiaTheme="minorEastAsia" w:hAnsiTheme="minorHAnsi" w:cstheme="minorHAnsi"/>
                <w:b/>
                <w:bCs/>
                <w:snapToGrid/>
                <w:color w:val="2E74B5" w:themeColor="accent1" w:themeShade="BF"/>
                <w:szCs w:val="24"/>
                <w:lang w:val="es-BO" w:eastAsia="es-BO"/>
              </w:rPr>
              <w:t xml:space="preserve"> SERVICIO</w:t>
            </w:r>
            <w:r w:rsidR="00B4525B">
              <w:rPr>
                <w:rStyle w:val="Hipervnculo"/>
                <w:rFonts w:asciiTheme="minorHAnsi" w:eastAsiaTheme="minorEastAsia" w:hAnsiTheme="minorHAnsi" w:cstheme="minorHAnsi"/>
                <w:b/>
                <w:bCs/>
                <w:snapToGrid/>
                <w:color w:val="2E74B5" w:themeColor="accent1" w:themeShade="BF"/>
                <w:szCs w:val="24"/>
                <w:lang w:val="es-BO" w:eastAsia="es-BO"/>
              </w:rPr>
              <w:t xml:space="preserve"> DE</w:t>
            </w:r>
            <w:r w:rsidR="00C32FEE">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5F0D72">
              <w:rPr>
                <w:rStyle w:val="Hipervnculo"/>
                <w:rFonts w:asciiTheme="minorHAnsi" w:eastAsiaTheme="minorEastAsia" w:hAnsiTheme="minorHAnsi" w:cstheme="minorHAnsi"/>
                <w:b/>
                <w:bCs/>
                <w:snapToGrid/>
                <w:color w:val="2E74B5" w:themeColor="accent1" w:themeShade="BF"/>
                <w:szCs w:val="24"/>
                <w:lang w:val="es-BO" w:eastAsia="es-BO"/>
              </w:rPr>
              <w:t>LABORATORIO</w:t>
            </w:r>
            <w:r w:rsidR="00C32FEE">
              <w:rPr>
                <w:rStyle w:val="Hipervnculo"/>
                <w:rFonts w:asciiTheme="minorHAnsi" w:eastAsiaTheme="minorEastAsia" w:hAnsiTheme="minorHAnsi" w:cstheme="minorHAnsi"/>
                <w:b/>
                <w:bCs/>
                <w:snapToGrid/>
                <w:color w:val="2E74B5" w:themeColor="accent1" w:themeShade="BF"/>
                <w:szCs w:val="24"/>
                <w:lang w:val="es-BO" w:eastAsia="es-BO"/>
              </w:rPr>
              <w:t xml:space="preserve"> </w:t>
            </w:r>
          </w:p>
          <w:p w14:paraId="5E0181EA" w14:textId="7C210881" w:rsidR="00F84A90" w:rsidRPr="00F84A90" w:rsidRDefault="00B4525B"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Pr>
                <w:rStyle w:val="Hipervnculo"/>
                <w:rFonts w:asciiTheme="minorHAnsi" w:eastAsiaTheme="minorEastAsia" w:hAnsiTheme="minorHAnsi" w:cstheme="minorHAnsi"/>
                <w:b/>
                <w:bCs/>
                <w:snapToGrid/>
                <w:color w:val="2E74B5" w:themeColor="accent1" w:themeShade="BF"/>
                <w:szCs w:val="24"/>
                <w:lang w:val="es-BO" w:eastAsia="es-BO"/>
              </w:rPr>
              <w:t>DE ANALISIS CLINICO GENERAL Y ESPECIAL</w:t>
            </w:r>
            <w:r w:rsidR="00F84A90"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1F53FD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w:t>
      </w:r>
      <w:r w:rsidR="001D35CA">
        <w:rPr>
          <w:rFonts w:asciiTheme="minorHAnsi" w:hAnsiTheme="minorHAnsi"/>
          <w:b/>
          <w:iCs/>
          <w:sz w:val="22"/>
          <w:szCs w:val="22"/>
          <w:lang w:val="es-ES"/>
        </w:rPr>
        <w:t>rinidad</w:t>
      </w:r>
      <w:r w:rsidRPr="00417E6F">
        <w:rPr>
          <w:rFonts w:asciiTheme="minorHAnsi" w:hAnsiTheme="minorHAnsi"/>
          <w:b/>
          <w:iCs/>
          <w:sz w:val="22"/>
          <w:szCs w:val="22"/>
          <w:lang w:val="es-ES"/>
        </w:rPr>
        <w:t xml:space="preserve">, </w:t>
      </w:r>
      <w:r w:rsidR="00B4525B">
        <w:rPr>
          <w:rFonts w:asciiTheme="minorHAnsi" w:hAnsiTheme="minorHAnsi"/>
          <w:b/>
          <w:iCs/>
          <w:sz w:val="22"/>
          <w:szCs w:val="22"/>
          <w:lang w:val="es-ES"/>
        </w:rPr>
        <w:t>julio</w:t>
      </w:r>
      <w:r w:rsidR="005F0D72">
        <w:rPr>
          <w:rFonts w:asciiTheme="minorHAnsi" w:hAnsiTheme="minorHAnsi"/>
          <w:b/>
          <w:iCs/>
          <w:sz w:val="22"/>
          <w:szCs w:val="22"/>
          <w:lang w:val="es-ES"/>
        </w:rPr>
        <w:t xml:space="preserve"> </w:t>
      </w:r>
      <w:r w:rsidR="00071A03">
        <w:rPr>
          <w:rFonts w:asciiTheme="minorHAnsi" w:hAnsiTheme="minorHAnsi"/>
          <w:b/>
          <w:iCs/>
          <w:sz w:val="22"/>
          <w:szCs w:val="22"/>
          <w:lang w:val="es-ES"/>
        </w:rPr>
        <w:t>de 202</w:t>
      </w:r>
      <w:r w:rsidR="00B4525B">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F75FD7" w:rsidRPr="00545940" w14:paraId="1E296FB3" w14:textId="77777777" w:rsidTr="007B3D16">
        <w:trPr>
          <w:trHeight w:val="2944"/>
          <w:jc w:val="center"/>
        </w:trPr>
        <w:tc>
          <w:tcPr>
            <w:tcW w:w="9284" w:type="dxa"/>
          </w:tcPr>
          <w:p w14:paraId="097A2FC8" w14:textId="77777777" w:rsidR="00F75FD7" w:rsidRPr="00545940" w:rsidRDefault="00F75FD7" w:rsidP="007B3D16">
            <w:pPr>
              <w:jc w:val="center"/>
              <w:rPr>
                <w:rFonts w:asciiTheme="minorHAnsi" w:hAnsiTheme="minorHAnsi" w:cstheme="minorHAnsi"/>
              </w:rPr>
            </w:pPr>
            <w:bookmarkStart w:id="0" w:name="_Hlk103163564"/>
            <w:r w:rsidRPr="00545940">
              <w:rPr>
                <w:rFonts w:asciiTheme="minorHAnsi" w:hAnsiTheme="minorHAnsi" w:cstheme="minorHAnsi"/>
                <w:noProof/>
                <w:lang w:val="es-BO" w:eastAsia="es-BO"/>
              </w:rPr>
              <w:drawing>
                <wp:anchor distT="0" distB="0" distL="114300" distR="114300" simplePos="0" relativeHeight="251683840" behindDoc="1" locked="0" layoutInCell="1" allowOverlap="1" wp14:anchorId="3AF73DE2" wp14:editId="3A0DDE5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2F87B64B" w14:textId="77777777" w:rsidR="00F75FD7" w:rsidRPr="00545940" w:rsidRDefault="00F75FD7" w:rsidP="007B3D16">
            <w:pPr>
              <w:jc w:val="center"/>
              <w:rPr>
                <w:rFonts w:asciiTheme="minorHAnsi" w:hAnsiTheme="minorHAnsi" w:cstheme="minorHAnsi"/>
              </w:rPr>
            </w:pPr>
          </w:p>
          <w:p w14:paraId="04691C4A" w14:textId="77777777" w:rsidR="00F75FD7" w:rsidRPr="00545940" w:rsidRDefault="00F75FD7" w:rsidP="007B3D16">
            <w:pPr>
              <w:jc w:val="center"/>
              <w:rPr>
                <w:rFonts w:asciiTheme="minorHAnsi" w:hAnsiTheme="minorHAnsi" w:cstheme="minorHAnsi"/>
              </w:rPr>
            </w:pPr>
          </w:p>
          <w:p w14:paraId="4F6EE978" w14:textId="77777777" w:rsidR="00F75FD7" w:rsidRPr="00545940" w:rsidRDefault="00F75FD7" w:rsidP="007B3D16">
            <w:pPr>
              <w:jc w:val="center"/>
              <w:rPr>
                <w:rFonts w:asciiTheme="minorHAnsi" w:hAnsiTheme="minorHAnsi" w:cstheme="minorHAnsi"/>
              </w:rPr>
            </w:pPr>
          </w:p>
          <w:p w14:paraId="6CFF8F56" w14:textId="77777777" w:rsidR="00F75FD7" w:rsidRPr="00545940" w:rsidRDefault="00F75FD7" w:rsidP="007B3D16">
            <w:pPr>
              <w:jc w:val="center"/>
              <w:rPr>
                <w:rFonts w:asciiTheme="minorHAnsi" w:hAnsiTheme="minorHAnsi" w:cstheme="minorHAnsi"/>
                <w:b/>
                <w:sz w:val="28"/>
                <w:szCs w:val="28"/>
              </w:rPr>
            </w:pPr>
            <w:r w:rsidRPr="00545940">
              <w:rPr>
                <w:rFonts w:asciiTheme="minorHAnsi" w:hAnsiTheme="minorHAnsi" w:cstheme="minorHAnsi"/>
                <w:b/>
                <w:sz w:val="28"/>
                <w:szCs w:val="28"/>
              </w:rPr>
              <w:t>CAJA DE SALUD DE LA BANCA PRIVADA</w:t>
            </w:r>
          </w:p>
          <w:p w14:paraId="232AC1EB" w14:textId="77777777" w:rsidR="00F75FD7" w:rsidRPr="00545940" w:rsidRDefault="00F75FD7" w:rsidP="007B3D16">
            <w:pPr>
              <w:rPr>
                <w:rFonts w:asciiTheme="minorHAnsi" w:hAnsiTheme="minorHAnsi" w:cstheme="minorHAnsi"/>
                <w:b/>
                <w:sz w:val="28"/>
                <w:szCs w:val="28"/>
              </w:rPr>
            </w:pPr>
          </w:p>
          <w:p w14:paraId="3A5E0899" w14:textId="572D76E6" w:rsidR="00F75FD7" w:rsidRPr="00545940" w:rsidRDefault="00F75FD7" w:rsidP="00F75FD7">
            <w:pPr>
              <w:tabs>
                <w:tab w:val="left" w:pos="2670"/>
                <w:tab w:val="center" w:pos="4534"/>
              </w:tabs>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t>COMPARACION DE PROPUESTAS</w:t>
            </w:r>
            <w:r w:rsidRPr="00545940">
              <w:rPr>
                <w:rFonts w:asciiTheme="minorHAnsi" w:hAnsiTheme="minorHAnsi" w:cstheme="minorHAnsi"/>
                <w:b/>
                <w:sz w:val="24"/>
                <w:szCs w:val="24"/>
              </w:rPr>
              <w:t xml:space="preserve"> </w:t>
            </w:r>
            <w:r>
              <w:rPr>
                <w:rFonts w:asciiTheme="minorHAnsi" w:hAnsiTheme="minorHAnsi" w:cstheme="minorHAnsi"/>
                <w:b/>
                <w:sz w:val="24"/>
                <w:szCs w:val="24"/>
              </w:rPr>
              <w:t>TR</w:t>
            </w:r>
            <w:r w:rsidRPr="00545940">
              <w:rPr>
                <w:rFonts w:asciiTheme="minorHAnsi" w:hAnsiTheme="minorHAnsi" w:cstheme="minorHAnsi"/>
                <w:b/>
                <w:sz w:val="24"/>
                <w:szCs w:val="24"/>
              </w:rPr>
              <w:t>-</w:t>
            </w:r>
            <w:r>
              <w:rPr>
                <w:rFonts w:asciiTheme="minorHAnsi" w:hAnsiTheme="minorHAnsi" w:cstheme="minorHAnsi"/>
                <w:b/>
                <w:sz w:val="24"/>
                <w:szCs w:val="24"/>
              </w:rPr>
              <w:t>CP</w:t>
            </w:r>
            <w:r w:rsidRPr="00545940">
              <w:rPr>
                <w:rFonts w:asciiTheme="minorHAnsi" w:hAnsiTheme="minorHAnsi" w:cstheme="minorHAnsi"/>
                <w:b/>
                <w:sz w:val="24"/>
                <w:szCs w:val="24"/>
              </w:rPr>
              <w:t>-0</w:t>
            </w:r>
            <w:r>
              <w:rPr>
                <w:rFonts w:asciiTheme="minorHAnsi" w:hAnsiTheme="minorHAnsi" w:cstheme="minorHAnsi"/>
                <w:b/>
                <w:sz w:val="24"/>
                <w:szCs w:val="24"/>
              </w:rPr>
              <w:t>10</w:t>
            </w:r>
            <w:r w:rsidRPr="00545940">
              <w:rPr>
                <w:rFonts w:asciiTheme="minorHAnsi" w:hAnsiTheme="minorHAnsi" w:cstheme="minorHAnsi"/>
                <w:b/>
                <w:sz w:val="24"/>
                <w:szCs w:val="24"/>
              </w:rPr>
              <w:t>-202</w:t>
            </w:r>
            <w:r>
              <w:rPr>
                <w:rFonts w:asciiTheme="minorHAnsi" w:hAnsiTheme="minorHAnsi" w:cstheme="minorHAnsi"/>
                <w:b/>
                <w:sz w:val="24"/>
                <w:szCs w:val="24"/>
              </w:rPr>
              <w:t>5</w:t>
            </w:r>
            <w:r w:rsidRPr="00545940">
              <w:rPr>
                <w:rFonts w:asciiTheme="minorHAnsi" w:hAnsiTheme="minorHAnsi" w:cstheme="minorHAnsi"/>
                <w:b/>
                <w:sz w:val="24"/>
                <w:szCs w:val="24"/>
              </w:rPr>
              <w:t xml:space="preserve"> </w:t>
            </w:r>
          </w:p>
          <w:p w14:paraId="447CA036" w14:textId="2A1FCF65" w:rsidR="00F75FD7" w:rsidRPr="00545940" w:rsidRDefault="00F75FD7" w:rsidP="007B3D16">
            <w:pPr>
              <w:jc w:val="center"/>
              <w:rPr>
                <w:rFonts w:asciiTheme="minorHAnsi" w:hAnsiTheme="minorHAnsi" w:cstheme="minorHAnsi"/>
                <w:b/>
                <w:sz w:val="24"/>
                <w:szCs w:val="24"/>
              </w:rPr>
            </w:pPr>
            <w:r>
              <w:rPr>
                <w:rFonts w:asciiTheme="minorHAnsi" w:hAnsiTheme="minorHAnsi" w:cstheme="minorHAnsi"/>
                <w:b/>
                <w:sz w:val="24"/>
                <w:szCs w:val="24"/>
              </w:rPr>
              <w:t>PRIMERA</w:t>
            </w:r>
            <w:r w:rsidRPr="00545940">
              <w:rPr>
                <w:rFonts w:asciiTheme="minorHAnsi" w:hAnsiTheme="minorHAnsi" w:cstheme="minorHAnsi"/>
                <w:b/>
                <w:sz w:val="24"/>
                <w:szCs w:val="24"/>
              </w:rPr>
              <w:t xml:space="preserve"> CONVOCATORIA</w:t>
            </w:r>
          </w:p>
          <w:p w14:paraId="7C1B0E28" w14:textId="77777777" w:rsidR="00F75FD7" w:rsidRPr="00545940" w:rsidRDefault="00F75FD7" w:rsidP="007B3D16">
            <w:pPr>
              <w:rPr>
                <w:rFonts w:asciiTheme="minorHAnsi" w:hAnsiTheme="minorHAnsi" w:cstheme="minorHAnsi"/>
                <w:sz w:val="28"/>
                <w:szCs w:val="28"/>
              </w:rPr>
            </w:pPr>
          </w:p>
          <w:p w14:paraId="34FB0CDE" w14:textId="5B32ED84" w:rsidR="00F75FD7" w:rsidRPr="00545940" w:rsidRDefault="00F75FD7" w:rsidP="007B3D16">
            <w:pPr>
              <w:jc w:val="center"/>
              <w:rPr>
                <w:rFonts w:asciiTheme="minorHAnsi" w:hAnsiTheme="minorHAnsi" w:cstheme="minorHAnsi"/>
              </w:rPr>
            </w:pPr>
            <w:r w:rsidRPr="00545940">
              <w:rPr>
                <w:rFonts w:asciiTheme="minorHAnsi" w:hAnsiTheme="minorHAnsi" w:cstheme="minorHAnsi"/>
              </w:rPr>
              <w:t xml:space="preserve">La Caja de Salud de la Banca Privada, Regional </w:t>
            </w:r>
            <w:r>
              <w:rPr>
                <w:rFonts w:asciiTheme="minorHAnsi" w:hAnsiTheme="minorHAnsi" w:cstheme="minorHAnsi"/>
              </w:rPr>
              <w:t>Trinidad</w:t>
            </w:r>
            <w:r w:rsidRPr="00545940">
              <w:rPr>
                <w:rFonts w:asciiTheme="minorHAnsi" w:hAnsiTheme="minorHAnsi" w:cstheme="minorHAnsi"/>
              </w:rPr>
              <w:t xml:space="preserve"> invita públicamente a proponentes legalmente establecidos a presentar propuestas para</w:t>
            </w:r>
            <w:r>
              <w:rPr>
                <w:rFonts w:asciiTheme="minorHAnsi" w:hAnsiTheme="minorHAnsi" w:cstheme="minorHAnsi"/>
              </w:rPr>
              <w:t xml:space="preserve"> realizar el siguiente servicio</w:t>
            </w:r>
            <w:r w:rsidRPr="00545940">
              <w:rPr>
                <w:rFonts w:asciiTheme="minorHAnsi" w:hAnsiTheme="minorHAnsi" w:cstheme="minorHAnsi"/>
              </w:rPr>
              <w:t>:</w:t>
            </w:r>
          </w:p>
        </w:tc>
      </w:tr>
      <w:tr w:rsidR="00F75FD7" w:rsidRPr="00545940" w14:paraId="707B71C3" w14:textId="77777777" w:rsidTr="007B3D16">
        <w:trPr>
          <w:trHeight w:val="553"/>
          <w:jc w:val="center"/>
        </w:trPr>
        <w:tc>
          <w:tcPr>
            <w:tcW w:w="9284" w:type="dxa"/>
            <w:vAlign w:val="center"/>
          </w:tcPr>
          <w:p w14:paraId="5F4A1857" w14:textId="77777777" w:rsidR="005E4785" w:rsidRDefault="00F75FD7" w:rsidP="007B3D16">
            <w:pPr>
              <w:jc w:val="center"/>
              <w:rPr>
                <w:rFonts w:asciiTheme="minorHAnsi" w:hAnsiTheme="minorHAnsi" w:cstheme="minorHAnsi"/>
                <w:b/>
                <w:bCs/>
                <w:sz w:val="24"/>
                <w:szCs w:val="24"/>
              </w:rPr>
            </w:pPr>
            <w:r>
              <w:rPr>
                <w:rFonts w:asciiTheme="minorHAnsi" w:hAnsiTheme="minorHAnsi" w:cstheme="minorHAnsi"/>
                <w:b/>
                <w:bCs/>
                <w:sz w:val="24"/>
                <w:szCs w:val="24"/>
              </w:rPr>
              <w:t xml:space="preserve">CONTRATACION DEL SERVICIO DE </w:t>
            </w:r>
            <w:r w:rsidR="005E4785">
              <w:rPr>
                <w:rFonts w:asciiTheme="minorHAnsi" w:hAnsiTheme="minorHAnsi" w:cstheme="minorHAnsi"/>
                <w:b/>
                <w:bCs/>
                <w:sz w:val="24"/>
                <w:szCs w:val="24"/>
              </w:rPr>
              <w:t xml:space="preserve">LABORATORIO DE </w:t>
            </w:r>
            <w:r>
              <w:rPr>
                <w:rFonts w:asciiTheme="minorHAnsi" w:hAnsiTheme="minorHAnsi" w:cstheme="minorHAnsi"/>
                <w:b/>
                <w:bCs/>
                <w:sz w:val="24"/>
                <w:szCs w:val="24"/>
              </w:rPr>
              <w:t>ANALISIS CLINICO GENERAL</w:t>
            </w:r>
          </w:p>
          <w:p w14:paraId="36AEF1B5" w14:textId="3894A2A3" w:rsidR="00F75FD7" w:rsidRPr="00545940" w:rsidRDefault="00F75FD7" w:rsidP="005E4785">
            <w:pPr>
              <w:jc w:val="center"/>
              <w:rPr>
                <w:rFonts w:asciiTheme="minorHAnsi" w:hAnsiTheme="minorHAnsi" w:cstheme="minorHAnsi"/>
              </w:rPr>
            </w:pPr>
            <w:r>
              <w:rPr>
                <w:rFonts w:asciiTheme="minorHAnsi" w:hAnsiTheme="minorHAnsi" w:cstheme="minorHAnsi"/>
                <w:b/>
                <w:bCs/>
                <w:sz w:val="24"/>
                <w:szCs w:val="24"/>
              </w:rPr>
              <w:t xml:space="preserve"> Y ESPECIAL – PRIMERA </w:t>
            </w:r>
            <w:r w:rsidRPr="00545940">
              <w:rPr>
                <w:rFonts w:asciiTheme="minorHAnsi" w:hAnsiTheme="minorHAnsi" w:cstheme="minorHAnsi"/>
                <w:b/>
                <w:bCs/>
                <w:color w:val="000000"/>
                <w:sz w:val="24"/>
                <w:szCs w:val="24"/>
              </w:rPr>
              <w:t>CONVOCATORIA</w:t>
            </w:r>
          </w:p>
        </w:tc>
      </w:tr>
      <w:tr w:rsidR="00F75FD7" w:rsidRPr="00545940" w14:paraId="7C20749C" w14:textId="77777777" w:rsidTr="007B3D16">
        <w:trPr>
          <w:trHeight w:val="553"/>
          <w:jc w:val="center"/>
        </w:trPr>
        <w:tc>
          <w:tcPr>
            <w:tcW w:w="9284" w:type="dxa"/>
            <w:vAlign w:val="center"/>
          </w:tcPr>
          <w:p w14:paraId="4AC82AD8" w14:textId="311270F3" w:rsidR="00F75FD7" w:rsidRPr="00545940" w:rsidRDefault="00F75FD7" w:rsidP="007B3D16">
            <w:pPr>
              <w:jc w:val="center"/>
              <w:rPr>
                <w:rFonts w:asciiTheme="minorHAnsi" w:hAnsiTheme="minorHAnsi" w:cstheme="minorHAnsi"/>
              </w:rPr>
            </w:pPr>
            <w:r w:rsidRPr="00545940">
              <w:rPr>
                <w:rFonts w:asciiTheme="minorHAnsi" w:hAnsiTheme="minorHAnsi" w:cstheme="minorHAnsi"/>
              </w:rPr>
              <w:t xml:space="preserve">Tipo de Convocatoria: </w:t>
            </w:r>
            <w:r>
              <w:rPr>
                <w:rFonts w:asciiTheme="minorHAnsi" w:hAnsiTheme="minorHAnsi" w:cstheme="minorHAnsi"/>
              </w:rPr>
              <w:t>Comparación de Propuestas</w:t>
            </w:r>
          </w:p>
        </w:tc>
      </w:tr>
      <w:tr w:rsidR="00F75FD7" w:rsidRPr="00545940" w14:paraId="54AA785C" w14:textId="77777777" w:rsidTr="007B3D16">
        <w:trPr>
          <w:trHeight w:val="509"/>
          <w:jc w:val="center"/>
        </w:trPr>
        <w:tc>
          <w:tcPr>
            <w:tcW w:w="9284" w:type="dxa"/>
            <w:vAlign w:val="center"/>
          </w:tcPr>
          <w:p w14:paraId="04268434" w14:textId="77777777" w:rsidR="00F75FD7" w:rsidRPr="00545940" w:rsidRDefault="00F75FD7" w:rsidP="007B3D16">
            <w:pPr>
              <w:jc w:val="center"/>
              <w:rPr>
                <w:rFonts w:asciiTheme="minorHAnsi" w:hAnsiTheme="minorHAnsi" w:cstheme="minorHAnsi"/>
              </w:rPr>
            </w:pPr>
            <w:r w:rsidRPr="00545940">
              <w:rPr>
                <w:rFonts w:asciiTheme="minorHAnsi" w:hAnsiTheme="minorHAnsi" w:cstheme="minorHAnsi"/>
              </w:rPr>
              <w:t>Forma de adjudicación: POR EL TOTAL</w:t>
            </w:r>
          </w:p>
        </w:tc>
      </w:tr>
      <w:tr w:rsidR="00F75FD7" w:rsidRPr="00545940" w14:paraId="463AD5EE" w14:textId="77777777" w:rsidTr="007B3D16">
        <w:trPr>
          <w:trHeight w:val="447"/>
          <w:jc w:val="center"/>
        </w:trPr>
        <w:tc>
          <w:tcPr>
            <w:tcW w:w="9284" w:type="dxa"/>
            <w:vAlign w:val="center"/>
          </w:tcPr>
          <w:p w14:paraId="2AD8477A" w14:textId="77777777" w:rsidR="00F75FD7" w:rsidRPr="00545940" w:rsidRDefault="00F75FD7" w:rsidP="007B3D16">
            <w:pPr>
              <w:jc w:val="center"/>
              <w:rPr>
                <w:rFonts w:asciiTheme="minorHAnsi" w:hAnsiTheme="minorHAnsi" w:cstheme="minorHAnsi"/>
              </w:rPr>
            </w:pPr>
            <w:r w:rsidRPr="00545940">
              <w:rPr>
                <w:rFonts w:asciiTheme="minorHAnsi" w:hAnsiTheme="minorHAnsi" w:cstheme="minorHAnsi"/>
              </w:rPr>
              <w:t xml:space="preserve">Sistema de evaluación </w:t>
            </w:r>
            <w:r w:rsidRPr="00220C70">
              <w:rPr>
                <w:rFonts w:asciiTheme="minorHAnsi" w:hAnsiTheme="minorHAnsi" w:cstheme="minorHAnsi"/>
              </w:rPr>
              <w:t xml:space="preserve">y adjudicación: MENOR COSTO </w:t>
            </w:r>
          </w:p>
        </w:tc>
      </w:tr>
      <w:tr w:rsidR="00F75FD7" w:rsidRPr="00545940" w14:paraId="24FDC68C" w14:textId="77777777" w:rsidTr="007B3D16">
        <w:trPr>
          <w:trHeight w:val="522"/>
          <w:jc w:val="center"/>
        </w:trPr>
        <w:tc>
          <w:tcPr>
            <w:tcW w:w="9284" w:type="dxa"/>
            <w:vAlign w:val="center"/>
          </w:tcPr>
          <w:p w14:paraId="5A2DF7A8" w14:textId="77777777" w:rsidR="00F75FD7" w:rsidRPr="00545940" w:rsidRDefault="00F75FD7" w:rsidP="007B3D16">
            <w:pPr>
              <w:jc w:val="center"/>
              <w:rPr>
                <w:rFonts w:asciiTheme="minorHAnsi" w:hAnsiTheme="minorHAnsi" w:cstheme="minorHAnsi"/>
              </w:rPr>
            </w:pPr>
            <w:r w:rsidRPr="00545940">
              <w:rPr>
                <w:rFonts w:asciiTheme="minorHAnsi" w:hAnsiTheme="minorHAnsi" w:cstheme="minorHAnsi"/>
              </w:rPr>
              <w:t xml:space="preserve">Encargados de atender consultas: Lic. </w:t>
            </w:r>
            <w:r>
              <w:rPr>
                <w:rFonts w:asciiTheme="minorHAnsi" w:hAnsiTheme="minorHAnsi" w:cstheme="minorHAnsi"/>
              </w:rPr>
              <w:t xml:space="preserve">Marcela Martinez Torres </w:t>
            </w:r>
          </w:p>
          <w:p w14:paraId="3082CCF6" w14:textId="2B83E20F" w:rsidR="00F75FD7" w:rsidRPr="00545940" w:rsidRDefault="00F75FD7" w:rsidP="007B3D16">
            <w:pPr>
              <w:jc w:val="center"/>
              <w:rPr>
                <w:rFonts w:asciiTheme="minorHAnsi" w:hAnsiTheme="minorHAnsi" w:cstheme="minorHAnsi"/>
              </w:rPr>
            </w:pPr>
            <w:r w:rsidRPr="00545940">
              <w:rPr>
                <w:rFonts w:asciiTheme="minorHAnsi" w:hAnsiTheme="minorHAnsi" w:cstheme="minorHAnsi"/>
              </w:rPr>
              <w:t xml:space="preserve">                                                   </w:t>
            </w:r>
          </w:p>
        </w:tc>
      </w:tr>
      <w:tr w:rsidR="00F75FD7" w:rsidRPr="00545940" w14:paraId="171C9AF8" w14:textId="77777777" w:rsidTr="007B3D16">
        <w:trPr>
          <w:trHeight w:val="497"/>
          <w:jc w:val="center"/>
        </w:trPr>
        <w:tc>
          <w:tcPr>
            <w:tcW w:w="9284" w:type="dxa"/>
            <w:vAlign w:val="center"/>
          </w:tcPr>
          <w:p w14:paraId="36B69FC8" w14:textId="77777777" w:rsidR="00F75FD7" w:rsidRPr="00545940" w:rsidRDefault="00F75FD7" w:rsidP="007B3D16">
            <w:pPr>
              <w:jc w:val="center"/>
              <w:rPr>
                <w:rFonts w:asciiTheme="minorHAnsi" w:hAnsiTheme="minorHAnsi" w:cstheme="minorHAnsi"/>
              </w:rPr>
            </w:pPr>
            <w:r w:rsidRPr="00545940">
              <w:rPr>
                <w:rFonts w:asciiTheme="minorHAnsi" w:hAnsiTheme="minorHAnsi" w:cstheme="minorHAnsi"/>
              </w:rPr>
              <w:t xml:space="preserve">Correo electrónico: </w:t>
            </w:r>
            <w:hyperlink r:id="rId10" w:history="1">
              <w:r w:rsidRPr="00A75DE7">
                <w:rPr>
                  <w:rStyle w:val="Hipervnculo"/>
                  <w:rFonts w:asciiTheme="minorHAnsi" w:hAnsiTheme="minorHAnsi" w:cstheme="minorHAnsi"/>
                </w:rPr>
                <w:t>marcela.martinez</w:t>
              </w:r>
              <w:r w:rsidRPr="00A75DE7">
                <w:rPr>
                  <w:rStyle w:val="Hipervnculo"/>
                  <w:rFonts w:asciiTheme="minorHAnsi" w:hAnsiTheme="minorHAnsi"/>
                </w:rPr>
                <w:t>@c</w:t>
              </w:r>
              <w:r w:rsidRPr="00A75DE7">
                <w:rPr>
                  <w:rStyle w:val="Hipervnculo"/>
                  <w:rFonts w:asciiTheme="minorHAnsi" w:hAnsiTheme="minorHAnsi" w:cs="Arial"/>
                </w:rPr>
                <w:t>sbp.com.bo</w:t>
              </w:r>
            </w:hyperlink>
          </w:p>
        </w:tc>
      </w:tr>
      <w:tr w:rsidR="00F75FD7" w:rsidRPr="00545940" w14:paraId="0C79E29C" w14:textId="77777777" w:rsidTr="007B3D16">
        <w:trPr>
          <w:trHeight w:val="527"/>
          <w:jc w:val="center"/>
        </w:trPr>
        <w:tc>
          <w:tcPr>
            <w:tcW w:w="9284" w:type="dxa"/>
            <w:vAlign w:val="center"/>
          </w:tcPr>
          <w:p w14:paraId="3F71D15E" w14:textId="1CFBF86E" w:rsidR="00F75FD7" w:rsidRPr="00545940" w:rsidRDefault="00F75FD7" w:rsidP="007B3D16">
            <w:pPr>
              <w:jc w:val="center"/>
              <w:rPr>
                <w:rFonts w:asciiTheme="minorHAnsi" w:hAnsiTheme="minorHAnsi" w:cstheme="minorHAnsi"/>
              </w:rPr>
            </w:pPr>
            <w:r w:rsidRPr="00545940">
              <w:rPr>
                <w:rFonts w:asciiTheme="minorHAnsi" w:hAnsiTheme="minorHAnsi" w:cstheme="minorHAnsi"/>
              </w:rPr>
              <w:t xml:space="preserve">Teléfono: </w:t>
            </w:r>
            <w:r>
              <w:rPr>
                <w:rFonts w:asciiTheme="minorHAnsi" w:hAnsiTheme="minorHAnsi" w:cstheme="minorHAnsi"/>
              </w:rPr>
              <w:t>3</w:t>
            </w:r>
            <w:r>
              <w:t>46 - 22548</w:t>
            </w:r>
            <w:r w:rsidRPr="00545940">
              <w:rPr>
                <w:rFonts w:asciiTheme="minorHAnsi" w:hAnsiTheme="minorHAnsi" w:cstheme="minorHAnsi"/>
              </w:rPr>
              <w:t xml:space="preserve"> int. </w:t>
            </w:r>
            <w:r>
              <w:rPr>
                <w:rFonts w:asciiTheme="minorHAnsi" w:hAnsiTheme="minorHAnsi" w:cstheme="minorHAnsi"/>
              </w:rPr>
              <w:t>8</w:t>
            </w:r>
            <w:r>
              <w:t>917 - 76864054</w:t>
            </w:r>
          </w:p>
        </w:tc>
      </w:tr>
    </w:tbl>
    <w:p w14:paraId="2D49F64A" w14:textId="77777777" w:rsidR="00F75FD7" w:rsidRDefault="00F75FD7">
      <w:pPr>
        <w:spacing w:after="160" w:line="259" w:lineRule="auto"/>
        <w:rPr>
          <w:rFonts w:asciiTheme="minorHAnsi" w:hAnsiTheme="minorHAnsi" w:cstheme="minorHAnsi"/>
          <w:b/>
          <w:bCs/>
          <w:sz w:val="24"/>
          <w:szCs w:val="24"/>
          <w:lang w:val="es-BO" w:eastAsia="es-ES"/>
        </w:rPr>
      </w:pPr>
      <w:r>
        <w:rPr>
          <w:rFonts w:asciiTheme="minorHAnsi" w:hAnsiTheme="minorHAnsi" w:cstheme="minorHAnsi"/>
          <w:b/>
          <w:bCs/>
          <w:sz w:val="24"/>
          <w:szCs w:val="24"/>
        </w:rPr>
        <w:br w:type="page"/>
      </w:r>
    </w:p>
    <w:p w14:paraId="53FB16F0" w14:textId="005580FD" w:rsidR="00F75FD7" w:rsidRDefault="00F75FD7" w:rsidP="00F75FD7">
      <w:pPr>
        <w:pStyle w:val="Textoindependiente"/>
        <w:jc w:val="center"/>
        <w:rPr>
          <w:rFonts w:asciiTheme="minorHAnsi" w:hAnsiTheme="minorHAnsi"/>
          <w:b/>
          <w:bCs/>
          <w:color w:val="000000"/>
          <w:sz w:val="24"/>
          <w:szCs w:val="24"/>
        </w:rPr>
      </w:pPr>
      <w:r>
        <w:rPr>
          <w:rFonts w:asciiTheme="minorHAnsi" w:hAnsiTheme="minorHAnsi" w:cstheme="minorHAnsi"/>
          <w:b/>
          <w:bCs/>
          <w:sz w:val="24"/>
          <w:szCs w:val="24"/>
        </w:rPr>
        <w:lastRenderedPageBreak/>
        <w:t xml:space="preserve">COMPARACION DE PROPUESTAS PARA CONTRATAR EL SERVICIO DE </w:t>
      </w:r>
      <w:r w:rsidR="00FC1739">
        <w:rPr>
          <w:rFonts w:asciiTheme="minorHAnsi" w:hAnsiTheme="minorHAnsi" w:cstheme="minorHAnsi"/>
          <w:b/>
          <w:bCs/>
          <w:sz w:val="24"/>
          <w:szCs w:val="24"/>
        </w:rPr>
        <w:t xml:space="preserve">LABORATORIO DE </w:t>
      </w:r>
      <w:r>
        <w:rPr>
          <w:rFonts w:asciiTheme="minorHAnsi" w:hAnsiTheme="minorHAnsi" w:cstheme="minorHAnsi"/>
          <w:b/>
          <w:bCs/>
          <w:sz w:val="24"/>
          <w:szCs w:val="24"/>
        </w:rPr>
        <w:t>ANALISIS CLINIC</w:t>
      </w:r>
      <w:r w:rsidR="00FC1739">
        <w:rPr>
          <w:rFonts w:asciiTheme="minorHAnsi" w:hAnsiTheme="minorHAnsi" w:cstheme="minorHAnsi"/>
          <w:b/>
          <w:bCs/>
          <w:sz w:val="24"/>
          <w:szCs w:val="24"/>
        </w:rPr>
        <w:t>O GEN</w:t>
      </w:r>
      <w:r w:rsidR="005E4785">
        <w:rPr>
          <w:rFonts w:asciiTheme="minorHAnsi" w:hAnsiTheme="minorHAnsi" w:cstheme="minorHAnsi"/>
          <w:b/>
          <w:bCs/>
          <w:sz w:val="24"/>
          <w:szCs w:val="24"/>
        </w:rPr>
        <w:t>E</w:t>
      </w:r>
      <w:r w:rsidR="00FC1739">
        <w:rPr>
          <w:rFonts w:asciiTheme="minorHAnsi" w:hAnsiTheme="minorHAnsi" w:cstheme="minorHAnsi"/>
          <w:b/>
          <w:bCs/>
          <w:sz w:val="24"/>
          <w:szCs w:val="24"/>
        </w:rPr>
        <w:t xml:space="preserve">RAL Y ESPECIAL </w:t>
      </w:r>
      <w:r w:rsidRPr="00D14461">
        <w:rPr>
          <w:rFonts w:asciiTheme="minorHAnsi" w:hAnsiTheme="minorHAnsi"/>
          <w:b/>
          <w:bCs/>
          <w:color w:val="000000"/>
          <w:sz w:val="24"/>
          <w:szCs w:val="24"/>
        </w:rPr>
        <w:t xml:space="preserve">– </w:t>
      </w:r>
      <w:r w:rsidR="00FC1739">
        <w:rPr>
          <w:rFonts w:asciiTheme="minorHAnsi" w:hAnsiTheme="minorHAnsi"/>
          <w:b/>
          <w:bCs/>
          <w:color w:val="000000"/>
          <w:sz w:val="24"/>
          <w:szCs w:val="24"/>
        </w:rPr>
        <w:t xml:space="preserve">PRIMERA </w:t>
      </w:r>
      <w:r w:rsidRPr="00D14461">
        <w:rPr>
          <w:rFonts w:asciiTheme="minorHAnsi" w:hAnsiTheme="minorHAnsi"/>
          <w:b/>
          <w:bCs/>
          <w:color w:val="000000"/>
          <w:sz w:val="24"/>
          <w:szCs w:val="24"/>
        </w:rPr>
        <w:t>CONVOCATORIA</w:t>
      </w:r>
    </w:p>
    <w:tbl>
      <w:tblPr>
        <w:tblpPr w:leftFromText="141" w:rightFromText="141" w:vertAnchor="text" w:horzAnchor="margin" w:tblpXSpec="center" w:tblpY="15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28"/>
        <w:gridCol w:w="1560"/>
        <w:gridCol w:w="3822"/>
        <w:gridCol w:w="10"/>
      </w:tblGrid>
      <w:tr w:rsidR="00F75FD7" w:rsidRPr="00DB6D9D" w14:paraId="7493CCD1" w14:textId="77777777" w:rsidTr="001D4CE2">
        <w:trPr>
          <w:gridAfter w:val="1"/>
          <w:wAfter w:w="10" w:type="dxa"/>
          <w:trHeight w:val="480"/>
        </w:trPr>
        <w:tc>
          <w:tcPr>
            <w:tcW w:w="9913" w:type="dxa"/>
            <w:gridSpan w:val="6"/>
            <w:shd w:val="clear" w:color="auto" w:fill="D9D9D9"/>
            <w:vAlign w:val="center"/>
          </w:tcPr>
          <w:p w14:paraId="62ABD193" w14:textId="77777777" w:rsidR="00F75FD7" w:rsidRPr="00DB6D9D" w:rsidRDefault="00F75FD7" w:rsidP="007B3D16">
            <w:pPr>
              <w:jc w:val="center"/>
              <w:rPr>
                <w:rFonts w:asciiTheme="minorHAnsi" w:hAnsiTheme="minorHAnsi" w:cstheme="minorHAnsi"/>
                <w:b/>
              </w:rPr>
            </w:pPr>
            <w:r w:rsidRPr="00DB6D9D">
              <w:rPr>
                <w:rFonts w:asciiTheme="minorHAnsi" w:hAnsiTheme="minorHAnsi" w:cstheme="minorHAnsi"/>
                <w:b/>
              </w:rPr>
              <w:t>CRONOGRAMA DE PLAZOS</w:t>
            </w:r>
          </w:p>
        </w:tc>
      </w:tr>
      <w:tr w:rsidR="00F75FD7" w:rsidRPr="00DB6D9D" w14:paraId="182120BD" w14:textId="77777777" w:rsidTr="001D4CE2">
        <w:trPr>
          <w:gridAfter w:val="1"/>
          <w:wAfter w:w="10" w:type="dxa"/>
          <w:trHeight w:val="480"/>
        </w:trPr>
        <w:tc>
          <w:tcPr>
            <w:tcW w:w="562" w:type="dxa"/>
            <w:shd w:val="clear" w:color="auto" w:fill="D9D9D9"/>
            <w:vAlign w:val="center"/>
          </w:tcPr>
          <w:p w14:paraId="652554A7" w14:textId="77777777" w:rsidR="00F75FD7" w:rsidRPr="00DB6D9D" w:rsidRDefault="00F75FD7" w:rsidP="007B3D16">
            <w:pPr>
              <w:jc w:val="center"/>
              <w:rPr>
                <w:rFonts w:asciiTheme="minorHAnsi" w:hAnsiTheme="minorHAnsi" w:cstheme="minorHAnsi"/>
                <w:sz w:val="22"/>
                <w:szCs w:val="22"/>
              </w:rPr>
            </w:pPr>
            <w:r w:rsidRPr="00DB6D9D">
              <w:rPr>
                <w:rFonts w:asciiTheme="minorHAnsi" w:hAnsiTheme="minorHAnsi" w:cstheme="minorHAnsi"/>
                <w:sz w:val="22"/>
                <w:szCs w:val="22"/>
              </w:rPr>
              <w:t>N°</w:t>
            </w:r>
          </w:p>
        </w:tc>
        <w:tc>
          <w:tcPr>
            <w:tcW w:w="2127" w:type="dxa"/>
            <w:shd w:val="clear" w:color="auto" w:fill="D9D9D9"/>
            <w:vAlign w:val="center"/>
          </w:tcPr>
          <w:p w14:paraId="642D65B4" w14:textId="77777777" w:rsidR="00F75FD7" w:rsidRPr="00DB6D9D" w:rsidRDefault="00F75FD7" w:rsidP="007B3D16">
            <w:pPr>
              <w:jc w:val="center"/>
              <w:rPr>
                <w:rFonts w:asciiTheme="minorHAnsi" w:hAnsiTheme="minorHAnsi" w:cstheme="minorHAnsi"/>
                <w:b/>
              </w:rPr>
            </w:pPr>
            <w:r w:rsidRPr="00DB6D9D">
              <w:rPr>
                <w:rFonts w:asciiTheme="minorHAnsi" w:hAnsiTheme="minorHAnsi" w:cstheme="minorHAnsi"/>
                <w:b/>
              </w:rPr>
              <w:t>ACTIVIDAD</w:t>
            </w:r>
          </w:p>
        </w:tc>
        <w:tc>
          <w:tcPr>
            <w:tcW w:w="1814" w:type="dxa"/>
            <w:shd w:val="clear" w:color="auto" w:fill="D9D9D9"/>
            <w:vAlign w:val="center"/>
          </w:tcPr>
          <w:p w14:paraId="3CA39ED4" w14:textId="77777777" w:rsidR="00F75FD7" w:rsidRPr="00DB6D9D" w:rsidRDefault="00F75FD7" w:rsidP="007B3D16">
            <w:pPr>
              <w:jc w:val="center"/>
              <w:rPr>
                <w:rFonts w:asciiTheme="minorHAnsi" w:hAnsiTheme="minorHAnsi" w:cstheme="minorHAnsi"/>
                <w:b/>
              </w:rPr>
            </w:pPr>
            <w:r w:rsidRPr="00DB6D9D">
              <w:rPr>
                <w:rFonts w:asciiTheme="minorHAnsi" w:hAnsiTheme="minorHAnsi" w:cstheme="minorHAnsi"/>
                <w:b/>
              </w:rPr>
              <w:t>FECHA</w:t>
            </w:r>
          </w:p>
        </w:tc>
        <w:tc>
          <w:tcPr>
            <w:tcW w:w="1588" w:type="dxa"/>
            <w:gridSpan w:val="2"/>
            <w:shd w:val="clear" w:color="auto" w:fill="D9D9D9"/>
            <w:vAlign w:val="center"/>
          </w:tcPr>
          <w:p w14:paraId="6C110F31" w14:textId="77777777" w:rsidR="00F75FD7" w:rsidRPr="00DB6D9D" w:rsidRDefault="00F75FD7" w:rsidP="007B3D16">
            <w:pPr>
              <w:jc w:val="center"/>
              <w:rPr>
                <w:rFonts w:asciiTheme="minorHAnsi" w:hAnsiTheme="minorHAnsi" w:cstheme="minorHAnsi"/>
                <w:b/>
              </w:rPr>
            </w:pPr>
            <w:r w:rsidRPr="00DB6D9D">
              <w:rPr>
                <w:rFonts w:asciiTheme="minorHAnsi" w:hAnsiTheme="minorHAnsi" w:cstheme="minorHAnsi"/>
                <w:b/>
              </w:rPr>
              <w:t>HORA</w:t>
            </w:r>
          </w:p>
        </w:tc>
        <w:tc>
          <w:tcPr>
            <w:tcW w:w="3822" w:type="dxa"/>
            <w:shd w:val="clear" w:color="auto" w:fill="D9D9D9"/>
            <w:vAlign w:val="center"/>
          </w:tcPr>
          <w:p w14:paraId="6580C562" w14:textId="77777777" w:rsidR="00F75FD7" w:rsidRPr="00DB6D9D" w:rsidRDefault="00F75FD7" w:rsidP="007B3D16">
            <w:pPr>
              <w:jc w:val="center"/>
              <w:rPr>
                <w:rFonts w:asciiTheme="minorHAnsi" w:hAnsiTheme="minorHAnsi" w:cstheme="minorHAnsi"/>
                <w:b/>
              </w:rPr>
            </w:pPr>
            <w:r w:rsidRPr="00DB6D9D">
              <w:rPr>
                <w:rFonts w:asciiTheme="minorHAnsi" w:hAnsiTheme="minorHAnsi" w:cstheme="minorHAnsi"/>
                <w:b/>
              </w:rPr>
              <w:t xml:space="preserve">LUGAR Y DIRECCIÓN </w:t>
            </w:r>
          </w:p>
        </w:tc>
      </w:tr>
      <w:tr w:rsidR="001D4CE2" w:rsidRPr="009B52E4" w14:paraId="2B4FF182" w14:textId="77777777" w:rsidTr="001D4CE2">
        <w:tblPrEx>
          <w:shd w:val="clear" w:color="auto" w:fill="FFFF00"/>
        </w:tblPrEx>
        <w:trPr>
          <w:trHeight w:val="1002"/>
        </w:trPr>
        <w:tc>
          <w:tcPr>
            <w:tcW w:w="562" w:type="dxa"/>
            <w:vAlign w:val="center"/>
          </w:tcPr>
          <w:p w14:paraId="4A4418C9" w14:textId="77777777" w:rsidR="001D4CE2" w:rsidRPr="009B52E4" w:rsidRDefault="001D4CE2" w:rsidP="007B3D16">
            <w:pPr>
              <w:jc w:val="center"/>
              <w:rPr>
                <w:rFonts w:ascii="Arial" w:hAnsi="Arial" w:cs="Arial"/>
                <w:sz w:val="18"/>
              </w:rPr>
            </w:pPr>
            <w:r w:rsidRPr="009B52E4">
              <w:rPr>
                <w:rFonts w:ascii="Arial" w:hAnsi="Arial" w:cs="Arial"/>
                <w:sz w:val="18"/>
              </w:rPr>
              <w:t>1</w:t>
            </w:r>
          </w:p>
        </w:tc>
        <w:tc>
          <w:tcPr>
            <w:tcW w:w="2127" w:type="dxa"/>
            <w:vAlign w:val="center"/>
          </w:tcPr>
          <w:p w14:paraId="3177B62E" w14:textId="77777777" w:rsidR="001D4CE2" w:rsidRPr="009B52E4" w:rsidRDefault="001D4CE2" w:rsidP="001D4CE2">
            <w:pPr>
              <w:rPr>
                <w:rFonts w:ascii="Arial" w:hAnsi="Arial" w:cs="Arial"/>
                <w:sz w:val="18"/>
              </w:rPr>
            </w:pPr>
            <w:r w:rsidRPr="009B52E4">
              <w:rPr>
                <w:rFonts w:ascii="Arial" w:hAnsi="Arial" w:cs="Arial"/>
                <w:sz w:val="18"/>
              </w:rPr>
              <w:t>Envió de la solicitud de propuestas y Publicación de la convocatoria en la Web</w:t>
            </w:r>
          </w:p>
        </w:tc>
        <w:tc>
          <w:tcPr>
            <w:tcW w:w="1842" w:type="dxa"/>
            <w:gridSpan w:val="2"/>
            <w:vAlign w:val="center"/>
          </w:tcPr>
          <w:p w14:paraId="5894D069" w14:textId="2ED0A1DD" w:rsidR="001D4CE2" w:rsidRPr="009B52E4" w:rsidRDefault="001D4CE2" w:rsidP="007B3D16">
            <w:pPr>
              <w:jc w:val="center"/>
              <w:rPr>
                <w:rFonts w:ascii="Arial" w:hAnsi="Arial" w:cs="Arial"/>
                <w:sz w:val="18"/>
              </w:rPr>
            </w:pPr>
            <w:r>
              <w:rPr>
                <w:rFonts w:ascii="Arial" w:hAnsi="Arial" w:cs="Arial"/>
                <w:sz w:val="18"/>
              </w:rPr>
              <w:t>25/07/2025</w:t>
            </w:r>
          </w:p>
        </w:tc>
        <w:tc>
          <w:tcPr>
            <w:tcW w:w="1560" w:type="dxa"/>
            <w:vAlign w:val="center"/>
          </w:tcPr>
          <w:p w14:paraId="600C33D8" w14:textId="77777777" w:rsidR="001D4CE2" w:rsidRPr="009B52E4" w:rsidRDefault="001D4CE2" w:rsidP="007B3D16">
            <w:pPr>
              <w:jc w:val="center"/>
              <w:rPr>
                <w:rFonts w:ascii="Arial" w:hAnsi="Arial" w:cs="Arial"/>
                <w:sz w:val="18"/>
              </w:rPr>
            </w:pPr>
          </w:p>
        </w:tc>
        <w:tc>
          <w:tcPr>
            <w:tcW w:w="3832" w:type="dxa"/>
            <w:gridSpan w:val="2"/>
            <w:vAlign w:val="center"/>
          </w:tcPr>
          <w:p w14:paraId="4F2DCE4B" w14:textId="77777777" w:rsidR="001D4CE2" w:rsidRPr="009B52E4" w:rsidRDefault="001D4CE2" w:rsidP="007B3D16">
            <w:pPr>
              <w:jc w:val="center"/>
              <w:rPr>
                <w:rFonts w:ascii="Arial" w:hAnsi="Arial" w:cs="Arial"/>
                <w:sz w:val="18"/>
                <w:lang w:val="es-ES_tradnl"/>
              </w:rPr>
            </w:pPr>
            <w:r w:rsidRPr="009B52E4">
              <w:rPr>
                <w:rFonts w:ascii="Arial" w:hAnsi="Arial" w:cs="Arial"/>
                <w:sz w:val="18"/>
              </w:rPr>
              <w:t>Portal.csbp.com.bo</w:t>
            </w:r>
          </w:p>
        </w:tc>
      </w:tr>
      <w:tr w:rsidR="001D4CE2" w:rsidRPr="009B52E4" w14:paraId="4F686555" w14:textId="77777777" w:rsidTr="001D4CE2">
        <w:tblPrEx>
          <w:shd w:val="clear" w:color="auto" w:fill="FFFF00"/>
        </w:tblPrEx>
        <w:trPr>
          <w:trHeight w:val="833"/>
        </w:trPr>
        <w:tc>
          <w:tcPr>
            <w:tcW w:w="562" w:type="dxa"/>
            <w:vAlign w:val="center"/>
          </w:tcPr>
          <w:p w14:paraId="34F0CF09" w14:textId="77777777" w:rsidR="001D4CE2" w:rsidRPr="009B52E4" w:rsidRDefault="001D4CE2" w:rsidP="007B3D16">
            <w:pPr>
              <w:jc w:val="center"/>
              <w:rPr>
                <w:rFonts w:ascii="Arial" w:hAnsi="Arial" w:cs="Arial"/>
                <w:sz w:val="18"/>
              </w:rPr>
            </w:pPr>
            <w:r w:rsidRPr="009B52E4">
              <w:rPr>
                <w:rFonts w:ascii="Arial" w:hAnsi="Arial" w:cs="Arial"/>
                <w:sz w:val="18"/>
              </w:rPr>
              <w:t>2</w:t>
            </w:r>
          </w:p>
        </w:tc>
        <w:tc>
          <w:tcPr>
            <w:tcW w:w="2127" w:type="dxa"/>
            <w:vAlign w:val="center"/>
          </w:tcPr>
          <w:p w14:paraId="154358B3" w14:textId="77777777" w:rsidR="001D4CE2" w:rsidRPr="009B52E4" w:rsidRDefault="001D4CE2" w:rsidP="001D4CE2">
            <w:pPr>
              <w:rPr>
                <w:rFonts w:ascii="Arial" w:hAnsi="Arial" w:cs="Arial"/>
                <w:sz w:val="18"/>
              </w:rPr>
            </w:pPr>
            <w:r w:rsidRPr="009B52E4">
              <w:rPr>
                <w:rFonts w:ascii="Arial" w:hAnsi="Arial" w:cs="Arial"/>
                <w:sz w:val="18"/>
              </w:rPr>
              <w:t>Presentación de Ofertas.</w:t>
            </w:r>
          </w:p>
        </w:tc>
        <w:tc>
          <w:tcPr>
            <w:tcW w:w="1842" w:type="dxa"/>
            <w:gridSpan w:val="2"/>
            <w:vAlign w:val="center"/>
          </w:tcPr>
          <w:p w14:paraId="53AE88FE" w14:textId="77777777" w:rsidR="001D4CE2" w:rsidRPr="009B52E4" w:rsidRDefault="001D4CE2" w:rsidP="007B3D16">
            <w:pPr>
              <w:jc w:val="center"/>
              <w:rPr>
                <w:rFonts w:ascii="Arial" w:hAnsi="Arial" w:cs="Arial"/>
                <w:sz w:val="18"/>
              </w:rPr>
            </w:pPr>
            <w:r w:rsidRPr="009B52E4">
              <w:rPr>
                <w:rFonts w:ascii="Arial" w:hAnsi="Arial" w:cs="Arial"/>
                <w:sz w:val="18"/>
              </w:rPr>
              <w:t>Hasta:</w:t>
            </w:r>
          </w:p>
          <w:p w14:paraId="69CA5A6D" w14:textId="77777777" w:rsidR="001D4CE2" w:rsidRPr="009B52E4" w:rsidRDefault="001D4CE2" w:rsidP="007B3D16">
            <w:pPr>
              <w:jc w:val="center"/>
              <w:rPr>
                <w:rFonts w:ascii="Arial" w:hAnsi="Arial" w:cs="Arial"/>
                <w:sz w:val="18"/>
              </w:rPr>
            </w:pPr>
            <w:r>
              <w:rPr>
                <w:rFonts w:ascii="Arial" w:hAnsi="Arial" w:cs="Arial"/>
                <w:sz w:val="18"/>
              </w:rPr>
              <w:t>30/07/2025</w:t>
            </w:r>
          </w:p>
        </w:tc>
        <w:tc>
          <w:tcPr>
            <w:tcW w:w="1560" w:type="dxa"/>
            <w:vAlign w:val="center"/>
          </w:tcPr>
          <w:p w14:paraId="12FC05DB" w14:textId="77777777" w:rsidR="001D4CE2" w:rsidRPr="009B52E4" w:rsidRDefault="001D4CE2" w:rsidP="007B3D16">
            <w:pPr>
              <w:jc w:val="center"/>
              <w:rPr>
                <w:rFonts w:ascii="Arial" w:hAnsi="Arial" w:cs="Arial"/>
                <w:sz w:val="18"/>
              </w:rPr>
            </w:pPr>
            <w:r>
              <w:rPr>
                <w:rFonts w:ascii="Arial" w:hAnsi="Arial" w:cs="Arial"/>
                <w:sz w:val="18"/>
              </w:rPr>
              <w:t>16:00</w:t>
            </w:r>
          </w:p>
        </w:tc>
        <w:tc>
          <w:tcPr>
            <w:tcW w:w="3832" w:type="dxa"/>
            <w:gridSpan w:val="2"/>
            <w:vAlign w:val="center"/>
          </w:tcPr>
          <w:p w14:paraId="69795881" w14:textId="77777777" w:rsidR="001D4CE2" w:rsidRDefault="001D4CE2" w:rsidP="007B3D16">
            <w:pPr>
              <w:jc w:val="center"/>
              <w:rPr>
                <w:rFonts w:ascii="Arial" w:hAnsi="Arial" w:cs="Arial"/>
                <w:sz w:val="18"/>
              </w:rPr>
            </w:pPr>
            <w:hyperlink r:id="rId11" w:history="1">
              <w:r w:rsidRPr="008E5E9F">
                <w:rPr>
                  <w:rStyle w:val="Hipervnculo"/>
                  <w:rFonts w:ascii="Arial" w:hAnsi="Arial" w:cs="Arial"/>
                  <w:sz w:val="18"/>
                </w:rPr>
                <w:t>marcela.martinez@csbp.com.bo</w:t>
              </w:r>
            </w:hyperlink>
          </w:p>
          <w:p w14:paraId="6F4544AC" w14:textId="77777777" w:rsidR="001D4CE2" w:rsidRPr="009B52E4" w:rsidRDefault="001D4CE2" w:rsidP="007B3D16">
            <w:pPr>
              <w:jc w:val="center"/>
              <w:rPr>
                <w:rFonts w:ascii="Arial" w:hAnsi="Arial" w:cs="Arial"/>
                <w:sz w:val="18"/>
              </w:rPr>
            </w:pPr>
            <w:r>
              <w:rPr>
                <w:rFonts w:ascii="Arial" w:hAnsi="Arial" w:cs="Arial"/>
                <w:sz w:val="18"/>
              </w:rPr>
              <w:t>Policonsultorio de la CSBP, calle Mamore esq. Av. 27 de Mayo s/n</w:t>
            </w:r>
          </w:p>
        </w:tc>
      </w:tr>
      <w:tr w:rsidR="001D4CE2" w:rsidRPr="009B52E4" w14:paraId="3DDA54FA" w14:textId="77777777" w:rsidTr="001D4CE2">
        <w:tblPrEx>
          <w:shd w:val="clear" w:color="auto" w:fill="FFFF00"/>
        </w:tblPrEx>
        <w:trPr>
          <w:trHeight w:val="626"/>
        </w:trPr>
        <w:tc>
          <w:tcPr>
            <w:tcW w:w="562" w:type="dxa"/>
            <w:vAlign w:val="center"/>
          </w:tcPr>
          <w:p w14:paraId="7304489D" w14:textId="77777777" w:rsidR="001D4CE2" w:rsidRPr="009B52E4" w:rsidRDefault="001D4CE2" w:rsidP="007B3D16">
            <w:pPr>
              <w:jc w:val="center"/>
              <w:rPr>
                <w:rFonts w:ascii="Arial" w:hAnsi="Arial" w:cs="Arial"/>
                <w:sz w:val="18"/>
              </w:rPr>
            </w:pPr>
            <w:r w:rsidRPr="009B52E4">
              <w:rPr>
                <w:rFonts w:ascii="Arial" w:hAnsi="Arial" w:cs="Arial"/>
                <w:sz w:val="18"/>
              </w:rPr>
              <w:t>3</w:t>
            </w:r>
          </w:p>
        </w:tc>
        <w:tc>
          <w:tcPr>
            <w:tcW w:w="2127" w:type="dxa"/>
            <w:vAlign w:val="center"/>
          </w:tcPr>
          <w:p w14:paraId="0662ADF8" w14:textId="77777777" w:rsidR="001D4CE2" w:rsidRPr="009B52E4" w:rsidRDefault="001D4CE2" w:rsidP="001D4CE2">
            <w:pPr>
              <w:rPr>
                <w:rFonts w:ascii="Arial" w:hAnsi="Arial" w:cs="Arial"/>
                <w:sz w:val="18"/>
              </w:rPr>
            </w:pPr>
            <w:r w:rsidRPr="009B52E4">
              <w:rPr>
                <w:rFonts w:ascii="Arial" w:hAnsi="Arial" w:cs="Arial"/>
                <w:sz w:val="18"/>
              </w:rPr>
              <w:t>Apertura de Ofertas.</w:t>
            </w:r>
          </w:p>
        </w:tc>
        <w:tc>
          <w:tcPr>
            <w:tcW w:w="1842" w:type="dxa"/>
            <w:gridSpan w:val="2"/>
            <w:vAlign w:val="center"/>
          </w:tcPr>
          <w:p w14:paraId="12B8AB2F" w14:textId="77777777" w:rsidR="001D4CE2" w:rsidRPr="009B52E4" w:rsidRDefault="001D4CE2" w:rsidP="007B3D16">
            <w:pPr>
              <w:jc w:val="center"/>
              <w:rPr>
                <w:rFonts w:ascii="Arial" w:hAnsi="Arial" w:cs="Arial"/>
                <w:sz w:val="18"/>
              </w:rPr>
            </w:pPr>
            <w:r>
              <w:rPr>
                <w:rFonts w:ascii="Arial" w:hAnsi="Arial" w:cs="Arial"/>
                <w:sz w:val="18"/>
              </w:rPr>
              <w:t>30/07/2025</w:t>
            </w:r>
          </w:p>
        </w:tc>
        <w:tc>
          <w:tcPr>
            <w:tcW w:w="1560" w:type="dxa"/>
            <w:vAlign w:val="center"/>
          </w:tcPr>
          <w:p w14:paraId="518BE45E" w14:textId="30D0B162" w:rsidR="001D4CE2" w:rsidRPr="009B52E4" w:rsidRDefault="001D4CE2" w:rsidP="007B3D16">
            <w:pPr>
              <w:jc w:val="center"/>
              <w:rPr>
                <w:rFonts w:ascii="Arial" w:hAnsi="Arial" w:cs="Arial"/>
                <w:sz w:val="18"/>
              </w:rPr>
            </w:pPr>
            <w:r>
              <w:rPr>
                <w:rFonts w:ascii="Arial" w:hAnsi="Arial" w:cs="Arial"/>
                <w:sz w:val="18"/>
              </w:rPr>
              <w:t>16:00</w:t>
            </w:r>
          </w:p>
        </w:tc>
        <w:tc>
          <w:tcPr>
            <w:tcW w:w="3832" w:type="dxa"/>
            <w:gridSpan w:val="2"/>
            <w:vAlign w:val="center"/>
          </w:tcPr>
          <w:p w14:paraId="7EC4D01F" w14:textId="77777777" w:rsidR="001D4CE2" w:rsidRDefault="001D4CE2" w:rsidP="007B3D16">
            <w:pPr>
              <w:pStyle w:val="BodyText21"/>
              <w:jc w:val="center"/>
              <w:rPr>
                <w:rFonts w:ascii="Arial" w:hAnsi="Arial" w:cs="Arial"/>
                <w:sz w:val="18"/>
                <w:szCs w:val="20"/>
              </w:rPr>
            </w:pPr>
            <w:r w:rsidRPr="009B52E4">
              <w:rPr>
                <w:rFonts w:ascii="Arial" w:hAnsi="Arial" w:cs="Arial"/>
                <w:sz w:val="18"/>
                <w:szCs w:val="20"/>
              </w:rPr>
              <w:t>Unirse a la reunión Zoom</w:t>
            </w:r>
          </w:p>
          <w:p w14:paraId="5F713DA1" w14:textId="77777777" w:rsidR="001D4CE2" w:rsidRPr="009B52E4" w:rsidRDefault="001D4CE2" w:rsidP="007B3D16">
            <w:pPr>
              <w:pStyle w:val="BodyText21"/>
              <w:jc w:val="center"/>
              <w:rPr>
                <w:rFonts w:ascii="Arial" w:hAnsi="Arial" w:cs="Arial"/>
                <w:sz w:val="18"/>
                <w:szCs w:val="20"/>
              </w:rPr>
            </w:pPr>
          </w:p>
          <w:p w14:paraId="165639CF" w14:textId="2A6C5947" w:rsidR="001D4CE2" w:rsidRPr="001D4CE2" w:rsidRDefault="001D4CE2" w:rsidP="007B3D16">
            <w:pPr>
              <w:pStyle w:val="BodyText21"/>
              <w:widowControl/>
              <w:jc w:val="center"/>
              <w:rPr>
                <w:rFonts w:ascii="Arial" w:hAnsi="Arial" w:cs="Arial"/>
                <w:sz w:val="18"/>
                <w:szCs w:val="18"/>
              </w:rPr>
            </w:pPr>
            <w:r w:rsidRPr="001D4CE2">
              <w:rPr>
                <w:rFonts w:ascii="Arial" w:hAnsi="Arial" w:cs="Arial"/>
                <w:sz w:val="18"/>
                <w:szCs w:val="18"/>
                <w:lang w:val="es-ES"/>
              </w:rPr>
              <w:t>https://us02web.zoom.us/j/81025938578?pwd=PYbM6WpL4t9liBwB5J48F8FdYEmQ1n.1</w:t>
            </w:r>
          </w:p>
          <w:p w14:paraId="04F47865" w14:textId="77777777" w:rsidR="001D4CE2" w:rsidRDefault="001D4CE2" w:rsidP="007B3D16">
            <w:pPr>
              <w:pStyle w:val="BodyText21"/>
              <w:widowControl/>
              <w:jc w:val="center"/>
              <w:rPr>
                <w:rFonts w:ascii="Arial" w:hAnsi="Arial" w:cs="Arial"/>
                <w:sz w:val="18"/>
                <w:szCs w:val="20"/>
              </w:rPr>
            </w:pPr>
          </w:p>
          <w:p w14:paraId="31BB6507" w14:textId="478DA3D2" w:rsidR="001D4CE2" w:rsidRDefault="001D4CE2" w:rsidP="007B3D16">
            <w:pPr>
              <w:pStyle w:val="BodyText21"/>
              <w:widowControl/>
              <w:jc w:val="left"/>
              <w:rPr>
                <w:rFonts w:ascii="Arial" w:hAnsi="Arial" w:cs="Arial"/>
                <w:sz w:val="18"/>
                <w:szCs w:val="20"/>
              </w:rPr>
            </w:pPr>
            <w:r>
              <w:rPr>
                <w:rFonts w:ascii="Arial" w:hAnsi="Arial" w:cs="Arial"/>
                <w:sz w:val="18"/>
                <w:szCs w:val="20"/>
              </w:rPr>
              <w:t>ID de reunión: 810 2593 8578</w:t>
            </w:r>
          </w:p>
          <w:p w14:paraId="7D1F8911" w14:textId="6985CF61" w:rsidR="001D4CE2" w:rsidRPr="009B52E4" w:rsidRDefault="001D4CE2" w:rsidP="007B3D16">
            <w:pPr>
              <w:pStyle w:val="BodyText21"/>
              <w:widowControl/>
              <w:jc w:val="left"/>
              <w:rPr>
                <w:rFonts w:ascii="Arial" w:hAnsi="Arial" w:cs="Arial"/>
                <w:sz w:val="18"/>
                <w:szCs w:val="20"/>
                <w:highlight w:val="yellow"/>
              </w:rPr>
            </w:pPr>
            <w:r w:rsidRPr="00E55322">
              <w:rPr>
                <w:rFonts w:ascii="Arial" w:hAnsi="Arial" w:cs="Arial"/>
                <w:sz w:val="18"/>
                <w:szCs w:val="20"/>
              </w:rPr>
              <w:t xml:space="preserve">Código de acceso: </w:t>
            </w:r>
            <w:r>
              <w:rPr>
                <w:rFonts w:ascii="Arial" w:hAnsi="Arial" w:cs="Arial"/>
                <w:sz w:val="18"/>
                <w:szCs w:val="20"/>
              </w:rPr>
              <w:t>12345</w:t>
            </w:r>
          </w:p>
        </w:tc>
      </w:tr>
      <w:tr w:rsidR="001D4CE2" w:rsidRPr="009B52E4" w14:paraId="5B84BE77" w14:textId="77777777" w:rsidTr="001D4CE2">
        <w:tblPrEx>
          <w:shd w:val="clear" w:color="auto" w:fill="FFFF00"/>
        </w:tblPrEx>
        <w:trPr>
          <w:trHeight w:val="666"/>
        </w:trPr>
        <w:tc>
          <w:tcPr>
            <w:tcW w:w="562" w:type="dxa"/>
            <w:vAlign w:val="center"/>
          </w:tcPr>
          <w:p w14:paraId="7BFAC1C6" w14:textId="77777777" w:rsidR="001D4CE2" w:rsidRPr="009B52E4" w:rsidRDefault="001D4CE2" w:rsidP="007B3D16">
            <w:pPr>
              <w:jc w:val="center"/>
              <w:rPr>
                <w:rFonts w:ascii="Arial" w:hAnsi="Arial" w:cs="Arial"/>
                <w:sz w:val="18"/>
              </w:rPr>
            </w:pPr>
            <w:r w:rsidRPr="009B52E4">
              <w:rPr>
                <w:rFonts w:ascii="Arial" w:hAnsi="Arial" w:cs="Arial"/>
                <w:sz w:val="18"/>
              </w:rPr>
              <w:t>4</w:t>
            </w:r>
          </w:p>
        </w:tc>
        <w:tc>
          <w:tcPr>
            <w:tcW w:w="2127" w:type="dxa"/>
            <w:vAlign w:val="center"/>
          </w:tcPr>
          <w:p w14:paraId="5DE8C9A8" w14:textId="77777777" w:rsidR="001D4CE2" w:rsidRPr="009B52E4" w:rsidRDefault="001D4CE2" w:rsidP="001D4CE2">
            <w:pPr>
              <w:rPr>
                <w:rFonts w:ascii="Arial" w:hAnsi="Arial" w:cs="Arial"/>
                <w:sz w:val="18"/>
              </w:rPr>
            </w:pPr>
            <w:r w:rsidRPr="009B52E4">
              <w:rPr>
                <w:rFonts w:ascii="Arial" w:hAnsi="Arial" w:cs="Arial"/>
                <w:sz w:val="18"/>
              </w:rPr>
              <w:t>Resultado Del Proceso</w:t>
            </w:r>
          </w:p>
        </w:tc>
        <w:tc>
          <w:tcPr>
            <w:tcW w:w="3402" w:type="dxa"/>
            <w:gridSpan w:val="3"/>
            <w:vAlign w:val="center"/>
          </w:tcPr>
          <w:p w14:paraId="468D0E45" w14:textId="0E6BA6A1" w:rsidR="001D4CE2" w:rsidRPr="009B52E4" w:rsidRDefault="001D4CE2" w:rsidP="007B3D16">
            <w:pPr>
              <w:jc w:val="center"/>
              <w:rPr>
                <w:rFonts w:ascii="Arial" w:hAnsi="Arial" w:cs="Arial"/>
                <w:sz w:val="18"/>
              </w:rPr>
            </w:pPr>
            <w:r>
              <w:rPr>
                <w:rFonts w:ascii="Arial" w:hAnsi="Arial" w:cs="Arial"/>
                <w:sz w:val="18"/>
              </w:rPr>
              <w:t>04/08/2025</w:t>
            </w:r>
          </w:p>
        </w:tc>
        <w:tc>
          <w:tcPr>
            <w:tcW w:w="3832" w:type="dxa"/>
            <w:gridSpan w:val="2"/>
            <w:vAlign w:val="center"/>
          </w:tcPr>
          <w:p w14:paraId="2C69378C" w14:textId="77777777" w:rsidR="001D4CE2" w:rsidRPr="009B52E4" w:rsidRDefault="001D4CE2" w:rsidP="007B3D16">
            <w:pPr>
              <w:jc w:val="center"/>
              <w:rPr>
                <w:rFonts w:ascii="Arial" w:hAnsi="Arial" w:cs="Arial"/>
                <w:sz w:val="18"/>
                <w:highlight w:val="yellow"/>
                <w:lang w:val="es-BO"/>
              </w:rPr>
            </w:pPr>
            <w:r w:rsidRPr="009B52E4">
              <w:rPr>
                <w:rFonts w:ascii="Arial" w:hAnsi="Arial" w:cs="Arial"/>
                <w:sz w:val="18"/>
                <w:lang w:val="es-BO"/>
              </w:rPr>
              <w:t>Notificación escrita a los proveedores adjudicados</w:t>
            </w:r>
          </w:p>
        </w:tc>
      </w:tr>
    </w:tbl>
    <w:p w14:paraId="419BA7D2" w14:textId="65C3F165" w:rsidR="00F75FD7" w:rsidRDefault="00F75FD7">
      <w:pPr>
        <w:spacing w:after="160" w:line="259" w:lineRule="auto"/>
        <w:rPr>
          <w:rFonts w:asciiTheme="minorHAnsi" w:hAnsiTheme="minorHAnsi" w:cstheme="minorHAnsi"/>
          <w:b/>
          <w:bCs/>
          <w:sz w:val="24"/>
          <w:szCs w:val="24"/>
          <w:lang w:val="es-BO" w:eastAsia="es-ES"/>
        </w:rPr>
      </w:pPr>
      <w:r>
        <w:rPr>
          <w:rFonts w:asciiTheme="minorHAnsi" w:hAnsiTheme="minorHAnsi" w:cstheme="minorHAnsi"/>
          <w:b/>
          <w:bCs/>
          <w:sz w:val="24"/>
          <w:szCs w:val="24"/>
        </w:rPr>
        <w:br w:type="page"/>
      </w:r>
    </w:p>
    <w:tbl>
      <w:tblPr>
        <w:tblStyle w:val="Tablaconcuadrcula"/>
        <w:tblW w:w="10651" w:type="dxa"/>
        <w:tblLook w:val="04A0" w:firstRow="1" w:lastRow="0" w:firstColumn="1" w:lastColumn="0" w:noHBand="0" w:noVBand="1"/>
      </w:tblPr>
      <w:tblGrid>
        <w:gridCol w:w="10651"/>
      </w:tblGrid>
      <w:tr w:rsidR="008E789D" w:rsidRPr="005C734B" w14:paraId="50DFEAFA" w14:textId="77777777" w:rsidTr="005F0D72">
        <w:trPr>
          <w:trHeight w:val="936"/>
        </w:trPr>
        <w:tc>
          <w:tcPr>
            <w:tcW w:w="10651" w:type="dxa"/>
            <w:shd w:val="clear" w:color="auto" w:fill="D0CECE" w:themeFill="background2" w:themeFillShade="E6"/>
          </w:tcPr>
          <w:p w14:paraId="1879C5D3" w14:textId="7311DBDB" w:rsidR="008E789D" w:rsidRPr="00A97014" w:rsidRDefault="008E789D" w:rsidP="0048728B">
            <w:pPr>
              <w:jc w:val="center"/>
              <w:rPr>
                <w:rFonts w:asciiTheme="minorHAnsi" w:hAnsiTheme="minorHAnsi" w:cstheme="minorHAnsi"/>
                <w:b/>
                <w:sz w:val="24"/>
                <w:szCs w:val="24"/>
              </w:rPr>
            </w:pPr>
            <w:bookmarkStart w:id="1" w:name="_Hlk204282459"/>
            <w:bookmarkEnd w:id="0"/>
            <w:r w:rsidRPr="00A97014">
              <w:rPr>
                <w:rFonts w:asciiTheme="minorHAnsi" w:hAnsiTheme="minorHAnsi" w:cstheme="minorHAnsi"/>
                <w:b/>
                <w:sz w:val="24"/>
                <w:szCs w:val="24"/>
              </w:rPr>
              <w:lastRenderedPageBreak/>
              <w:t xml:space="preserve">PARTE </w:t>
            </w:r>
            <w:r w:rsidR="005F0D72">
              <w:rPr>
                <w:rFonts w:asciiTheme="minorHAnsi" w:hAnsiTheme="minorHAnsi" w:cstheme="minorHAnsi"/>
                <w:b/>
                <w:sz w:val="24"/>
                <w:szCs w:val="24"/>
              </w:rPr>
              <w:t>I</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12EBC65E"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w:t>
            </w:r>
            <w:r w:rsidR="00CD1C06">
              <w:rPr>
                <w:rFonts w:asciiTheme="minorHAnsi" w:hAnsiTheme="minorHAnsi" w:cstheme="minorHAnsi"/>
                <w:b/>
                <w:bCs/>
                <w:sz w:val="24"/>
                <w:szCs w:val="24"/>
              </w:rPr>
              <w:t>L</w:t>
            </w:r>
            <w:r w:rsidRPr="00C1338D">
              <w:rPr>
                <w:rFonts w:asciiTheme="minorHAnsi" w:hAnsiTheme="minorHAnsi" w:cstheme="minorHAnsi"/>
                <w:b/>
                <w:bCs/>
                <w:sz w:val="24"/>
                <w:szCs w:val="24"/>
              </w:rPr>
              <w:t xml:space="preserve"> </w:t>
            </w:r>
            <w:r w:rsidR="003320E6">
              <w:rPr>
                <w:rFonts w:asciiTheme="minorHAnsi" w:hAnsiTheme="minorHAnsi" w:cstheme="minorHAnsi"/>
                <w:b/>
                <w:bCs/>
                <w:sz w:val="24"/>
                <w:szCs w:val="24"/>
              </w:rPr>
              <w:t>SERVICIO</w:t>
            </w:r>
            <w:r w:rsidR="00C32FEE">
              <w:rPr>
                <w:rFonts w:asciiTheme="minorHAnsi" w:hAnsiTheme="minorHAnsi" w:cstheme="minorHAnsi"/>
                <w:b/>
                <w:bCs/>
                <w:sz w:val="24"/>
                <w:szCs w:val="24"/>
              </w:rPr>
              <w:t xml:space="preserve"> </w:t>
            </w:r>
            <w:r w:rsidR="00CD1C06">
              <w:rPr>
                <w:rFonts w:asciiTheme="minorHAnsi" w:hAnsiTheme="minorHAnsi" w:cstheme="minorHAnsi"/>
                <w:b/>
                <w:bCs/>
                <w:sz w:val="24"/>
                <w:szCs w:val="24"/>
              </w:rPr>
              <w:t xml:space="preserve">DE </w:t>
            </w:r>
            <w:r w:rsidR="005E4785">
              <w:rPr>
                <w:rFonts w:asciiTheme="minorHAnsi" w:hAnsiTheme="minorHAnsi" w:cstheme="minorHAnsi"/>
                <w:b/>
                <w:bCs/>
                <w:sz w:val="24"/>
                <w:szCs w:val="24"/>
              </w:rPr>
              <w:t xml:space="preserve">LABORATORIO DE </w:t>
            </w:r>
            <w:r w:rsidR="00CD1C06">
              <w:rPr>
                <w:rFonts w:asciiTheme="minorHAnsi" w:hAnsiTheme="minorHAnsi" w:cstheme="minorHAnsi"/>
                <w:b/>
                <w:bCs/>
                <w:sz w:val="24"/>
                <w:szCs w:val="24"/>
              </w:rPr>
              <w:t xml:space="preserve">ANALISIS CLINICO GENERAL Y ESPECIAL </w:t>
            </w:r>
            <w:r>
              <w:rPr>
                <w:rFonts w:asciiTheme="minorHAnsi" w:hAnsiTheme="minorHAnsi" w:cstheme="minorHAnsi"/>
                <w:b/>
                <w:bCs/>
                <w:sz w:val="24"/>
                <w:szCs w:val="24"/>
              </w:rPr>
              <w:t>(</w:t>
            </w:r>
            <w:r>
              <w:rPr>
                <w:rFonts w:asciiTheme="minorHAnsi" w:hAnsiTheme="minorHAnsi"/>
                <w:b/>
                <w:bCs/>
                <w:sz w:val="24"/>
                <w:szCs w:val="24"/>
              </w:rPr>
              <w:t>2 AÑOS)</w:t>
            </w:r>
            <w:r w:rsidR="003663FD">
              <w:rPr>
                <w:rFonts w:asciiTheme="minorHAnsi" w:hAnsiTheme="minorHAnsi"/>
                <w:b/>
                <w:bCs/>
                <w:sz w:val="24"/>
                <w:szCs w:val="24"/>
              </w:rPr>
              <w:t xml:space="preserve"> </w:t>
            </w:r>
            <w:r w:rsidR="00CD1C06">
              <w:rPr>
                <w:rFonts w:asciiTheme="minorHAnsi" w:hAnsiTheme="minorHAnsi"/>
                <w:b/>
                <w:bCs/>
                <w:sz w:val="24"/>
                <w:szCs w:val="24"/>
              </w:rPr>
              <w:t>TRINIDAD</w:t>
            </w:r>
            <w:r w:rsidRPr="00D14461">
              <w:rPr>
                <w:rFonts w:asciiTheme="minorHAnsi" w:hAnsiTheme="minorHAnsi"/>
                <w:b/>
                <w:bCs/>
                <w:color w:val="000000"/>
                <w:sz w:val="24"/>
                <w:szCs w:val="24"/>
              </w:rPr>
              <w:t>–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5F0D72">
        <w:trPr>
          <w:trHeight w:val="1119"/>
        </w:trPr>
        <w:tc>
          <w:tcPr>
            <w:tcW w:w="10651" w:type="dxa"/>
          </w:tcPr>
          <w:p w14:paraId="4D1B2E3E" w14:textId="77777777" w:rsidR="003663FD" w:rsidRDefault="003663FD" w:rsidP="003663FD">
            <w:pPr>
              <w:jc w:val="both"/>
              <w:rPr>
                <w:rFonts w:asciiTheme="minorHAnsi" w:hAnsiTheme="minorHAnsi" w:cstheme="minorHAnsi"/>
                <w:b/>
              </w:rPr>
            </w:pPr>
            <w:r>
              <w:rPr>
                <w:rFonts w:asciiTheme="minorHAnsi" w:hAnsiTheme="minorHAnsi" w:cstheme="minorHAnsi"/>
                <w:b/>
              </w:rPr>
              <w:t>Antecedentes</w:t>
            </w:r>
          </w:p>
          <w:p w14:paraId="367DA7B8" w14:textId="77777777" w:rsidR="003663FD" w:rsidRDefault="003663FD" w:rsidP="003663FD">
            <w:pPr>
              <w:jc w:val="both"/>
              <w:rPr>
                <w:rFonts w:asciiTheme="minorHAnsi" w:hAnsiTheme="minorHAnsi" w:cstheme="minorHAnsi"/>
              </w:rPr>
            </w:pPr>
          </w:p>
          <w:p w14:paraId="2F647160" w14:textId="5332E114" w:rsidR="00ED2415" w:rsidRDefault="003663FD" w:rsidP="00ED2415">
            <w:pPr>
              <w:jc w:val="both"/>
              <w:rPr>
                <w:rFonts w:asciiTheme="minorHAnsi" w:hAnsiTheme="minorHAnsi" w:cstheme="minorHAnsi"/>
              </w:rPr>
            </w:pPr>
            <w:r>
              <w:rPr>
                <w:rFonts w:asciiTheme="minorHAnsi" w:hAnsiTheme="minorHAnsi" w:cstheme="minorHAnsi"/>
              </w:rPr>
              <w:t xml:space="preserve">La Caja de Salud de la Banca Privada, requiere contratar Servicios de </w:t>
            </w:r>
            <w:r w:rsidR="00ED2415">
              <w:rPr>
                <w:rFonts w:asciiTheme="minorHAnsi" w:hAnsiTheme="minorHAnsi" w:cstheme="minorHAnsi"/>
              </w:rPr>
              <w:t xml:space="preserve">Análisis Clínico, </w:t>
            </w:r>
            <w:r>
              <w:rPr>
                <w:rFonts w:asciiTheme="minorHAnsi" w:hAnsiTheme="minorHAnsi" w:cstheme="minorHAnsi"/>
              </w:rPr>
              <w:t>que garanticen una atención de calidad a su población afiliada, bajo la modalidad de compra de servicios “</w:t>
            </w:r>
            <w:r w:rsidR="00CD1C06">
              <w:rPr>
                <w:rFonts w:asciiTheme="minorHAnsi" w:hAnsiTheme="minorHAnsi" w:cstheme="minorHAnsi"/>
              </w:rPr>
              <w:t>A MONTO FIJO</w:t>
            </w:r>
            <w:r>
              <w:rPr>
                <w:rFonts w:asciiTheme="minorHAnsi" w:hAnsiTheme="minorHAnsi" w:cstheme="minorHAnsi"/>
              </w:rPr>
              <w:t xml:space="preserve">”, respaldado por la correspondiente factura fiscal emitida por el proveedor del servicio </w:t>
            </w:r>
            <w:r w:rsidR="00ED2415">
              <w:rPr>
                <w:rFonts w:asciiTheme="minorHAnsi" w:hAnsiTheme="minorHAnsi" w:cstheme="minorHAnsi"/>
              </w:rPr>
              <w:t>y/o retención de impuestos.</w:t>
            </w:r>
          </w:p>
          <w:p w14:paraId="3B5E39E8" w14:textId="77777777" w:rsidR="00ED2415" w:rsidRDefault="00ED2415" w:rsidP="00ED2415">
            <w:pPr>
              <w:jc w:val="both"/>
              <w:rPr>
                <w:rFonts w:asciiTheme="minorHAnsi" w:hAnsiTheme="minorHAnsi" w:cstheme="minorHAnsi"/>
                <w:b/>
                <w:bCs/>
              </w:rPr>
            </w:pPr>
          </w:p>
          <w:p w14:paraId="28E03E71" w14:textId="77777777" w:rsidR="00ED2415" w:rsidRDefault="00ED2415" w:rsidP="00ED2415">
            <w:pPr>
              <w:jc w:val="both"/>
              <w:rPr>
                <w:rFonts w:asciiTheme="minorHAnsi" w:hAnsiTheme="minorHAnsi" w:cstheme="minorHAnsi"/>
                <w:b/>
              </w:rPr>
            </w:pPr>
            <w:r>
              <w:rPr>
                <w:rFonts w:asciiTheme="minorHAnsi" w:hAnsiTheme="minorHAnsi" w:cstheme="minorHAnsi"/>
                <w:b/>
              </w:rPr>
              <w:t>EXPLICACION DE LA MODALIDAD DE COMPRA DE SERVICIOS</w:t>
            </w:r>
          </w:p>
          <w:p w14:paraId="3DC841A1" w14:textId="77777777" w:rsidR="00ED2415" w:rsidRDefault="00ED2415" w:rsidP="00ED2415">
            <w:pPr>
              <w:jc w:val="both"/>
              <w:rPr>
                <w:rFonts w:asciiTheme="minorHAnsi" w:hAnsiTheme="minorHAnsi" w:cstheme="minorHAnsi"/>
              </w:rPr>
            </w:pPr>
            <w:r>
              <w:rPr>
                <w:rFonts w:asciiTheme="minorHAnsi" w:hAnsiTheme="minorHAnsi" w:cstheme="minorHAnsi"/>
              </w:rPr>
              <w:t>Los proponentes ofertaran un costo según la referencia exigida por la CSBP; por los servicios requeridos y descritos en el Formulario correspondiente.</w:t>
            </w:r>
          </w:p>
          <w:p w14:paraId="468A8964" w14:textId="77777777" w:rsidR="00ED2415" w:rsidRDefault="00ED2415" w:rsidP="00ED2415">
            <w:pPr>
              <w:jc w:val="both"/>
              <w:rPr>
                <w:rFonts w:asciiTheme="minorHAnsi" w:hAnsiTheme="minorHAnsi" w:cstheme="minorHAnsi"/>
              </w:rPr>
            </w:pPr>
          </w:p>
          <w:p w14:paraId="4BC59B3E" w14:textId="6DCCCBAE" w:rsidR="00ED2415" w:rsidRPr="008E70ED" w:rsidRDefault="00ED2415" w:rsidP="00ED2415">
            <w:pPr>
              <w:jc w:val="both"/>
              <w:rPr>
                <w:rFonts w:asciiTheme="minorHAnsi" w:hAnsiTheme="minorHAnsi" w:cstheme="minorHAnsi"/>
              </w:rPr>
            </w:pPr>
            <w:r>
              <w:rPr>
                <w:rFonts w:asciiTheme="minorHAnsi" w:hAnsiTheme="minorHAnsi" w:cstheme="minorHAnsi"/>
              </w:rPr>
              <w:t xml:space="preserve">La CSBP cancelará mensualmente por el total de los servicios prestados en el mes vencido, considerando para </w:t>
            </w:r>
            <w:r w:rsidR="00CD1C06">
              <w:rPr>
                <w:rFonts w:asciiTheme="minorHAnsi" w:hAnsiTheme="minorHAnsi" w:cstheme="minorHAnsi"/>
              </w:rPr>
              <w:t xml:space="preserve">ello </w:t>
            </w:r>
            <w:r>
              <w:rPr>
                <w:rFonts w:asciiTheme="minorHAnsi" w:hAnsiTheme="minorHAnsi" w:cstheme="minorHAnsi"/>
              </w:rPr>
              <w:t xml:space="preserve">el costo </w:t>
            </w:r>
            <w:r w:rsidR="00CD1C06">
              <w:rPr>
                <w:rFonts w:asciiTheme="minorHAnsi" w:hAnsiTheme="minorHAnsi" w:cstheme="minorHAnsi"/>
              </w:rPr>
              <w:t xml:space="preserve">a monto fijo </w:t>
            </w:r>
            <w:r>
              <w:rPr>
                <w:rFonts w:asciiTheme="minorHAnsi" w:hAnsiTheme="minorHAnsi" w:cstheme="minorHAnsi"/>
              </w:rPr>
              <w:t xml:space="preserve">ofertado y plasmado en el contrato, </w:t>
            </w:r>
            <w:r w:rsidR="00CD1C06">
              <w:rPr>
                <w:rFonts w:asciiTheme="minorHAnsi" w:hAnsiTheme="minorHAnsi" w:cstheme="minorHAnsi"/>
              </w:rPr>
              <w:t xml:space="preserve">considerando una cantidad </w:t>
            </w:r>
            <w:r w:rsidR="00CD1C06" w:rsidRPr="008E70ED">
              <w:rPr>
                <w:rFonts w:asciiTheme="minorHAnsi" w:hAnsiTheme="minorHAnsi" w:cstheme="minorHAnsi"/>
              </w:rPr>
              <w:t>de 900 pruebas generales</w:t>
            </w:r>
            <w:r w:rsidR="008B73DB" w:rsidRPr="008E70ED">
              <w:rPr>
                <w:rFonts w:asciiTheme="minorHAnsi" w:hAnsiTheme="minorHAnsi" w:cstheme="minorHAnsi"/>
              </w:rPr>
              <w:t xml:space="preserve"> y 15 pruebas especiales</w:t>
            </w:r>
            <w:r w:rsidR="00CD1C06" w:rsidRPr="008E70ED">
              <w:rPr>
                <w:rFonts w:asciiTheme="minorHAnsi" w:hAnsiTheme="minorHAnsi" w:cstheme="minorHAnsi"/>
              </w:rPr>
              <w:t xml:space="preserve">, costo unitario fijo asignado a </w:t>
            </w:r>
            <w:r w:rsidR="00BD05A1" w:rsidRPr="008E70ED">
              <w:rPr>
                <w:rFonts w:asciiTheme="minorHAnsi" w:hAnsiTheme="minorHAnsi" w:cstheme="minorHAnsi"/>
              </w:rPr>
              <w:t xml:space="preserve">pruebas generales </w:t>
            </w:r>
            <w:r w:rsidR="00CD1C06" w:rsidRPr="008E70ED">
              <w:rPr>
                <w:rFonts w:asciiTheme="minorHAnsi" w:hAnsiTheme="minorHAnsi" w:cstheme="minorHAnsi"/>
              </w:rPr>
              <w:t>excedentes y porcentaje de descuento a aplicar sobre aranceles, a pruebas especiales</w:t>
            </w:r>
            <w:r w:rsidR="008B73DB" w:rsidRPr="008E70ED">
              <w:rPr>
                <w:rFonts w:asciiTheme="minorHAnsi" w:hAnsiTheme="minorHAnsi" w:cstheme="minorHAnsi"/>
              </w:rPr>
              <w:t xml:space="preserve"> excedentes</w:t>
            </w:r>
            <w:r w:rsidRPr="008E70ED">
              <w:rPr>
                <w:rFonts w:asciiTheme="minorHAnsi" w:hAnsiTheme="minorHAnsi" w:cstheme="minorHAnsi"/>
              </w:rPr>
              <w:t xml:space="preserve">. </w:t>
            </w:r>
          </w:p>
          <w:p w14:paraId="76E17229" w14:textId="77777777" w:rsidR="00ED2415" w:rsidRDefault="00ED2415" w:rsidP="00ED2415">
            <w:pPr>
              <w:jc w:val="both"/>
              <w:rPr>
                <w:rFonts w:asciiTheme="minorHAnsi" w:hAnsiTheme="minorHAnsi" w:cstheme="minorHAnsi"/>
              </w:rPr>
            </w:pPr>
            <w:r>
              <w:rPr>
                <w:rFonts w:asciiTheme="minorHAnsi" w:hAnsiTheme="minorHAnsi" w:cstheme="minorHAnsi"/>
              </w:rPr>
              <w:t>Sea este:</w:t>
            </w:r>
          </w:p>
          <w:p w14:paraId="41E58A87" w14:textId="77777777" w:rsidR="00ED2415" w:rsidRDefault="00ED2415" w:rsidP="00ED2415">
            <w:pPr>
              <w:jc w:val="both"/>
              <w:rPr>
                <w:rFonts w:asciiTheme="minorHAnsi" w:hAnsiTheme="minorHAnsi" w:cstheme="minorHAnsi"/>
              </w:rPr>
            </w:pPr>
          </w:p>
          <w:p w14:paraId="1E002BCC" w14:textId="2974C926" w:rsidR="00ED2415" w:rsidRPr="00C8015E" w:rsidRDefault="00ED2415" w:rsidP="00ED2415">
            <w:pPr>
              <w:pStyle w:val="Prrafodelista"/>
              <w:numPr>
                <w:ilvl w:val="0"/>
                <w:numId w:val="45"/>
              </w:numPr>
              <w:jc w:val="both"/>
              <w:rPr>
                <w:rFonts w:asciiTheme="minorHAnsi" w:hAnsiTheme="minorHAnsi" w:cstheme="minorHAnsi"/>
              </w:rPr>
            </w:pPr>
            <w:r w:rsidRPr="00C8015E">
              <w:rPr>
                <w:rFonts w:asciiTheme="minorHAnsi" w:hAnsiTheme="minorHAnsi" w:cstheme="minorHAnsi"/>
                <w:b/>
                <w:bCs/>
              </w:rPr>
              <w:t xml:space="preserve">Servicio de </w:t>
            </w:r>
            <w:r w:rsidR="001D4CE2" w:rsidRPr="00C8015E">
              <w:rPr>
                <w:rFonts w:asciiTheme="minorHAnsi" w:hAnsiTheme="minorHAnsi" w:cstheme="minorHAnsi"/>
                <w:b/>
                <w:bCs/>
              </w:rPr>
              <w:t>Laboratorio de Análisis</w:t>
            </w:r>
            <w:r w:rsidRPr="00C8015E">
              <w:rPr>
                <w:rFonts w:asciiTheme="minorHAnsi" w:hAnsiTheme="minorHAnsi" w:cstheme="minorHAnsi"/>
                <w:b/>
                <w:bCs/>
              </w:rPr>
              <w:t xml:space="preserve"> </w:t>
            </w:r>
            <w:r w:rsidR="001D4CE2" w:rsidRPr="00C8015E">
              <w:rPr>
                <w:rFonts w:asciiTheme="minorHAnsi" w:hAnsiTheme="minorHAnsi" w:cstheme="minorHAnsi"/>
                <w:b/>
                <w:bCs/>
              </w:rPr>
              <w:t>Clínico</w:t>
            </w:r>
            <w:r w:rsidRPr="00C8015E">
              <w:rPr>
                <w:rFonts w:asciiTheme="minorHAnsi" w:hAnsiTheme="minorHAnsi" w:cstheme="minorHAnsi"/>
                <w:b/>
                <w:bCs/>
              </w:rPr>
              <w:t xml:space="preserve"> </w:t>
            </w:r>
            <w:r w:rsidR="00CD1C06" w:rsidRPr="00C8015E">
              <w:rPr>
                <w:rFonts w:asciiTheme="minorHAnsi" w:hAnsiTheme="minorHAnsi" w:cstheme="minorHAnsi"/>
                <w:b/>
                <w:bCs/>
              </w:rPr>
              <w:t>General</w:t>
            </w:r>
            <w:r w:rsidR="008B73DB">
              <w:rPr>
                <w:rFonts w:asciiTheme="minorHAnsi" w:hAnsiTheme="minorHAnsi" w:cstheme="minorHAnsi"/>
                <w:b/>
                <w:bCs/>
              </w:rPr>
              <w:t xml:space="preserve"> </w:t>
            </w:r>
            <w:r w:rsidR="00CD1C06" w:rsidRPr="00C8015E">
              <w:rPr>
                <w:rFonts w:asciiTheme="minorHAnsi" w:hAnsiTheme="minorHAnsi" w:cstheme="minorHAnsi"/>
                <w:b/>
                <w:bCs/>
              </w:rPr>
              <w:t>y Especial</w:t>
            </w:r>
            <w:r w:rsidRPr="00C8015E">
              <w:rPr>
                <w:rFonts w:asciiTheme="minorHAnsi" w:hAnsiTheme="minorHAnsi" w:cstheme="minorHAnsi"/>
              </w:rPr>
              <w:t>,</w:t>
            </w:r>
          </w:p>
          <w:p w14:paraId="079CE0EB" w14:textId="77777777" w:rsidR="00ED2415" w:rsidRDefault="00ED2415" w:rsidP="00ED2415">
            <w:pPr>
              <w:jc w:val="both"/>
              <w:rPr>
                <w:rFonts w:asciiTheme="minorHAnsi" w:hAnsiTheme="minorHAnsi" w:cstheme="minorHAnsi"/>
                <w:b/>
              </w:rPr>
            </w:pPr>
          </w:p>
          <w:p w14:paraId="286D4681" w14:textId="77777777" w:rsidR="00ED2415" w:rsidRDefault="00ED2415" w:rsidP="00ED2415">
            <w:pPr>
              <w:jc w:val="both"/>
              <w:rPr>
                <w:rFonts w:asciiTheme="minorHAnsi" w:hAnsiTheme="minorHAnsi" w:cstheme="minorHAnsi"/>
                <w:b/>
              </w:rPr>
            </w:pPr>
          </w:p>
          <w:p w14:paraId="03368002" w14:textId="77777777" w:rsidR="00ED2415" w:rsidRDefault="00ED2415" w:rsidP="00ED2415">
            <w:pPr>
              <w:jc w:val="both"/>
              <w:rPr>
                <w:rFonts w:asciiTheme="minorHAnsi" w:hAnsiTheme="minorHAnsi" w:cstheme="minorHAnsi"/>
                <w:b/>
              </w:rPr>
            </w:pPr>
            <w:r>
              <w:rPr>
                <w:rFonts w:asciiTheme="minorHAnsi" w:hAnsiTheme="minorHAnsi" w:cstheme="minorHAnsi"/>
                <w:b/>
              </w:rPr>
              <w:t>Adjudicación.</w:t>
            </w:r>
          </w:p>
          <w:p w14:paraId="5CD98898" w14:textId="77777777" w:rsidR="00ED2415" w:rsidRDefault="00ED2415" w:rsidP="00ED2415">
            <w:pPr>
              <w:jc w:val="both"/>
              <w:rPr>
                <w:rFonts w:asciiTheme="minorHAnsi" w:hAnsiTheme="minorHAnsi" w:cstheme="minorHAnsi"/>
                <w:b/>
                <w:bCs/>
                <w:u w:val="single"/>
              </w:rPr>
            </w:pPr>
            <w:r>
              <w:rPr>
                <w:rFonts w:asciiTheme="minorHAnsi" w:hAnsiTheme="minorHAnsi" w:cstheme="minorHAnsi"/>
              </w:rPr>
              <w:t xml:space="preserve">Se debe considerar que la adjudicación de esta contratación será </w:t>
            </w:r>
            <w:r>
              <w:rPr>
                <w:rFonts w:asciiTheme="minorHAnsi" w:hAnsiTheme="minorHAnsi" w:cstheme="minorHAnsi"/>
                <w:b/>
                <w:bCs/>
                <w:u w:val="single"/>
              </w:rPr>
              <w:t>por el servicio integral</w:t>
            </w:r>
          </w:p>
          <w:p w14:paraId="205A0E15" w14:textId="77777777" w:rsidR="00ED2415" w:rsidRDefault="00ED2415" w:rsidP="00ED2415">
            <w:pPr>
              <w:jc w:val="both"/>
              <w:rPr>
                <w:rFonts w:asciiTheme="minorHAnsi" w:hAnsiTheme="minorHAnsi" w:cstheme="minorHAnsi"/>
                <w:b/>
                <w:bCs/>
                <w:u w:val="single"/>
              </w:rPr>
            </w:pPr>
          </w:p>
          <w:p w14:paraId="39DB0476" w14:textId="77777777" w:rsidR="00ED2415" w:rsidRDefault="00ED2415" w:rsidP="00ED2415">
            <w:pPr>
              <w:jc w:val="both"/>
              <w:rPr>
                <w:rFonts w:asciiTheme="minorHAnsi" w:hAnsiTheme="minorHAnsi" w:cstheme="minorHAnsi"/>
                <w:b/>
              </w:rPr>
            </w:pPr>
            <w:r>
              <w:rPr>
                <w:rFonts w:asciiTheme="minorHAnsi" w:hAnsiTheme="minorHAnsi" w:cstheme="minorHAnsi"/>
                <w:b/>
              </w:rPr>
              <w:t>Características del contrato y su operatividad.</w:t>
            </w:r>
          </w:p>
          <w:p w14:paraId="2246EBA0" w14:textId="77777777" w:rsidR="00ED2415" w:rsidRDefault="00ED2415" w:rsidP="00ED2415">
            <w:pPr>
              <w:jc w:val="both"/>
              <w:rPr>
                <w:rFonts w:asciiTheme="minorHAnsi" w:hAnsiTheme="minorHAnsi" w:cstheme="minorHAnsi"/>
                <w:b/>
              </w:rPr>
            </w:pPr>
          </w:p>
          <w:p w14:paraId="15CA1AEA" w14:textId="2E840D8D" w:rsidR="00ED2415" w:rsidRDefault="00ED2415" w:rsidP="00ED2415">
            <w:pPr>
              <w:jc w:val="both"/>
              <w:rPr>
                <w:rFonts w:asciiTheme="minorHAnsi" w:hAnsiTheme="minorHAnsi" w:cstheme="minorHAnsi"/>
                <w:b/>
              </w:rPr>
            </w:pPr>
            <w:r>
              <w:rPr>
                <w:rFonts w:asciiTheme="minorHAnsi" w:hAnsiTheme="minorHAnsi" w:cstheme="minorHAnsi"/>
                <w:b/>
              </w:rPr>
              <w:t xml:space="preserve">Laboratorio </w:t>
            </w:r>
          </w:p>
          <w:p w14:paraId="057748EB" w14:textId="7E2FE959" w:rsidR="00ED2415" w:rsidRDefault="00ED2415" w:rsidP="00ED2415">
            <w:pPr>
              <w:jc w:val="both"/>
              <w:rPr>
                <w:rFonts w:asciiTheme="minorHAnsi" w:hAnsiTheme="minorHAnsi" w:cstheme="minorHAnsi"/>
              </w:rPr>
            </w:pPr>
            <w:r>
              <w:rPr>
                <w:rFonts w:asciiTheme="minorHAnsi" w:hAnsiTheme="minorHAnsi" w:cstheme="minorHAnsi"/>
              </w:rPr>
              <w:t xml:space="preserve">El </w:t>
            </w:r>
            <w:r w:rsidR="00E82DE2">
              <w:rPr>
                <w:rFonts w:asciiTheme="minorHAnsi" w:hAnsiTheme="minorHAnsi" w:cstheme="minorHAnsi"/>
              </w:rPr>
              <w:t xml:space="preserve">Servicio de Laboratorio </w:t>
            </w:r>
            <w:r>
              <w:rPr>
                <w:rFonts w:asciiTheme="minorHAnsi" w:hAnsiTheme="minorHAnsi" w:cstheme="minorHAnsi"/>
              </w:rPr>
              <w:t xml:space="preserve">no tendrá ninguna relación contractual de índole laboral con la CSBP. Por lo que el </w:t>
            </w:r>
            <w:r w:rsidR="00E82DE2">
              <w:rPr>
                <w:rFonts w:asciiTheme="minorHAnsi" w:hAnsiTheme="minorHAnsi" w:cstheme="minorHAnsi"/>
              </w:rPr>
              <w:t xml:space="preserve">personal del Laboratorio </w:t>
            </w:r>
            <w:r>
              <w:rPr>
                <w:rFonts w:asciiTheme="minorHAnsi" w:hAnsiTheme="minorHAnsi" w:cstheme="minorHAnsi"/>
              </w:rPr>
              <w:t xml:space="preserve">debe cubrir todas las cargas sociales que le correspondan, según establecen las leyes laborales. El </w:t>
            </w:r>
            <w:r w:rsidR="00E82DE2">
              <w:rPr>
                <w:rFonts w:asciiTheme="minorHAnsi" w:hAnsiTheme="minorHAnsi" w:cstheme="minorHAnsi"/>
              </w:rPr>
              <w:t xml:space="preserve">Laboratorio </w:t>
            </w:r>
            <w:r>
              <w:rPr>
                <w:rFonts w:asciiTheme="minorHAnsi" w:hAnsiTheme="minorHAnsi" w:cstheme="minorHAnsi"/>
              </w:rPr>
              <w:t>no tendrá ninguna relación de índole obrero – patronal con la CSBP.</w:t>
            </w:r>
          </w:p>
          <w:p w14:paraId="4C3524E7" w14:textId="77777777" w:rsidR="00ED2415" w:rsidRDefault="00ED2415" w:rsidP="00ED2415">
            <w:pPr>
              <w:jc w:val="both"/>
              <w:rPr>
                <w:rFonts w:asciiTheme="minorHAnsi" w:hAnsiTheme="minorHAnsi" w:cstheme="minorHAnsi"/>
              </w:rPr>
            </w:pPr>
          </w:p>
          <w:p w14:paraId="2DD5A156" w14:textId="0F17E536" w:rsidR="00ED2415" w:rsidRDefault="00ED2415" w:rsidP="00ED2415">
            <w:pPr>
              <w:jc w:val="both"/>
              <w:rPr>
                <w:rFonts w:asciiTheme="minorHAnsi" w:hAnsiTheme="minorHAnsi" w:cstheme="minorHAnsi"/>
              </w:rPr>
            </w:pPr>
            <w:r>
              <w:rPr>
                <w:rFonts w:asciiTheme="minorHAnsi" w:hAnsiTheme="minorHAnsi" w:cstheme="minorHAnsi"/>
              </w:rPr>
              <w:t xml:space="preserve">El profesional debe estar plenamente acreditado en cuanto a </w:t>
            </w:r>
            <w:r>
              <w:rPr>
                <w:rFonts w:asciiTheme="minorHAnsi" w:hAnsiTheme="minorHAnsi" w:cstheme="minorHAnsi"/>
                <w:b/>
                <w:u w:val="single"/>
              </w:rPr>
              <w:t>formación y experiencia</w:t>
            </w:r>
            <w:r>
              <w:rPr>
                <w:rFonts w:asciiTheme="minorHAnsi" w:hAnsiTheme="minorHAnsi" w:cstheme="minorHAnsi"/>
              </w:rPr>
              <w:t xml:space="preserve">. </w:t>
            </w:r>
          </w:p>
          <w:p w14:paraId="779B3DE6" w14:textId="77777777" w:rsidR="00ED2415" w:rsidRDefault="00ED2415" w:rsidP="00ED2415">
            <w:pPr>
              <w:jc w:val="both"/>
              <w:rPr>
                <w:rFonts w:asciiTheme="minorHAnsi" w:hAnsiTheme="minorHAnsi" w:cstheme="minorHAnsi"/>
                <w:b/>
                <w:u w:val="single"/>
              </w:rPr>
            </w:pPr>
          </w:p>
          <w:p w14:paraId="19A2A2B5" w14:textId="77777777" w:rsidR="00ED2415" w:rsidRDefault="00ED2415" w:rsidP="00ED2415">
            <w:pPr>
              <w:jc w:val="both"/>
              <w:rPr>
                <w:rFonts w:asciiTheme="minorHAnsi" w:hAnsiTheme="minorHAnsi" w:cstheme="minorHAnsi"/>
                <w:b/>
                <w:u w:val="single"/>
              </w:rPr>
            </w:pPr>
            <w:r>
              <w:rPr>
                <w:rFonts w:asciiTheme="minorHAnsi" w:hAnsiTheme="minorHAnsi" w:cstheme="minorHAnsi"/>
                <w:b/>
                <w:u w:val="single"/>
              </w:rPr>
              <w:t xml:space="preserve">Dinámica de atención </w:t>
            </w:r>
          </w:p>
          <w:p w14:paraId="080D9BC8" w14:textId="7BBA7F9A" w:rsidR="00E82DE2" w:rsidRDefault="00E82DE2" w:rsidP="00ED2415">
            <w:pPr>
              <w:jc w:val="both"/>
              <w:rPr>
                <w:rFonts w:asciiTheme="minorHAnsi" w:hAnsiTheme="minorHAnsi" w:cstheme="minorHAnsi"/>
              </w:rPr>
            </w:pPr>
            <w:r>
              <w:rPr>
                <w:rFonts w:asciiTheme="minorHAnsi" w:hAnsiTheme="minorHAnsi" w:cstheme="minorHAnsi"/>
              </w:rPr>
              <w:t>El Servicio de Labor</w:t>
            </w:r>
            <w:r w:rsidR="003E7F84">
              <w:rPr>
                <w:rFonts w:asciiTheme="minorHAnsi" w:hAnsiTheme="minorHAnsi" w:cstheme="minorHAnsi"/>
              </w:rPr>
              <w:t>a</w:t>
            </w:r>
            <w:r>
              <w:rPr>
                <w:rFonts w:asciiTheme="minorHAnsi" w:hAnsiTheme="minorHAnsi" w:cstheme="minorHAnsi"/>
              </w:rPr>
              <w:t>torio recibe la papeleta impresa de las ordenes de laboratorio, debidamente firmada.</w:t>
            </w:r>
          </w:p>
          <w:p w14:paraId="111810A0" w14:textId="7D3758D2" w:rsidR="00E82DE2" w:rsidRDefault="00E82DE2" w:rsidP="00ED2415">
            <w:pPr>
              <w:jc w:val="both"/>
              <w:rPr>
                <w:rFonts w:asciiTheme="minorHAnsi" w:hAnsiTheme="minorHAnsi" w:cstheme="minorHAnsi"/>
              </w:rPr>
            </w:pPr>
            <w:r>
              <w:rPr>
                <w:rFonts w:asciiTheme="minorHAnsi" w:hAnsiTheme="minorHAnsi" w:cstheme="minorHAnsi"/>
              </w:rPr>
              <w:t>Toma y/o recibe la muestra del paciente</w:t>
            </w:r>
          </w:p>
          <w:p w14:paraId="13286E93" w14:textId="77777777" w:rsidR="00E82DE2" w:rsidRDefault="00E82DE2" w:rsidP="00ED2415">
            <w:pPr>
              <w:jc w:val="both"/>
              <w:rPr>
                <w:rFonts w:asciiTheme="minorHAnsi" w:hAnsiTheme="minorHAnsi" w:cstheme="minorHAnsi"/>
              </w:rPr>
            </w:pPr>
            <w:r>
              <w:rPr>
                <w:rFonts w:asciiTheme="minorHAnsi" w:hAnsiTheme="minorHAnsi" w:cstheme="minorHAnsi"/>
              </w:rPr>
              <w:t>Procesa los laboratorios</w:t>
            </w:r>
          </w:p>
          <w:p w14:paraId="176231A4" w14:textId="0CE51B3F" w:rsidR="00E82DE2" w:rsidRDefault="00E82DE2" w:rsidP="00ED2415">
            <w:pPr>
              <w:jc w:val="both"/>
              <w:rPr>
                <w:rFonts w:asciiTheme="minorHAnsi" w:hAnsiTheme="minorHAnsi" w:cstheme="minorHAnsi"/>
              </w:rPr>
            </w:pPr>
            <w:r>
              <w:rPr>
                <w:rFonts w:asciiTheme="minorHAnsi" w:hAnsiTheme="minorHAnsi" w:cstheme="minorHAnsi"/>
              </w:rPr>
              <w:t xml:space="preserve">Remite los resultados al </w:t>
            </w:r>
            <w:r w:rsidR="005922D5">
              <w:rPr>
                <w:rFonts w:asciiTheme="minorHAnsi" w:hAnsiTheme="minorHAnsi" w:cstheme="minorHAnsi"/>
              </w:rPr>
              <w:t>médico</w:t>
            </w:r>
            <w:r>
              <w:rPr>
                <w:rFonts w:asciiTheme="minorHAnsi" w:hAnsiTheme="minorHAnsi" w:cstheme="minorHAnsi"/>
              </w:rPr>
              <w:t xml:space="preserve"> que lo solicito.</w:t>
            </w:r>
          </w:p>
          <w:p w14:paraId="69778E1C" w14:textId="207444D4" w:rsidR="00E82DE2" w:rsidRDefault="00526727" w:rsidP="00ED2415">
            <w:pPr>
              <w:jc w:val="both"/>
              <w:rPr>
                <w:rFonts w:asciiTheme="minorHAnsi" w:hAnsiTheme="minorHAnsi" w:cstheme="minorHAnsi"/>
              </w:rPr>
            </w:pPr>
            <w:r>
              <w:rPr>
                <w:rFonts w:asciiTheme="minorHAnsi" w:hAnsiTheme="minorHAnsi" w:cstheme="minorHAnsi"/>
              </w:rPr>
              <w:t>Cabe mencionar que se debe velar que la orden será coherente con la patología del paciente</w:t>
            </w:r>
          </w:p>
          <w:p w14:paraId="22E48C02" w14:textId="3467BB6C" w:rsidR="00ED2415" w:rsidRPr="00087090" w:rsidRDefault="00ED2415" w:rsidP="00ED2415">
            <w:pPr>
              <w:jc w:val="both"/>
              <w:rPr>
                <w:rFonts w:asciiTheme="minorHAnsi" w:hAnsiTheme="minorHAnsi" w:cstheme="minorHAnsi"/>
                <w:bCs/>
              </w:rPr>
            </w:pPr>
            <w:r w:rsidRPr="00087090">
              <w:rPr>
                <w:rFonts w:asciiTheme="minorHAnsi" w:hAnsiTheme="minorHAnsi" w:cstheme="minorHAnsi"/>
                <w:bCs/>
              </w:rPr>
              <w:t xml:space="preserve">El horario de atención </w:t>
            </w:r>
            <w:r w:rsidR="00526727">
              <w:rPr>
                <w:rFonts w:asciiTheme="minorHAnsi" w:hAnsiTheme="minorHAnsi" w:cstheme="minorHAnsi"/>
                <w:bCs/>
              </w:rPr>
              <w:t xml:space="preserve">debe ser de 08:00 a 18:00 </w:t>
            </w:r>
            <w:r w:rsidRPr="00087090">
              <w:rPr>
                <w:rFonts w:asciiTheme="minorHAnsi" w:hAnsiTheme="minorHAnsi" w:cstheme="minorHAnsi"/>
                <w:bCs/>
              </w:rPr>
              <w:t>y emergencia ha llamado</w:t>
            </w:r>
            <w:r>
              <w:rPr>
                <w:rFonts w:asciiTheme="minorHAnsi" w:hAnsiTheme="minorHAnsi" w:cstheme="minorHAnsi"/>
                <w:bCs/>
              </w:rPr>
              <w:t>.</w:t>
            </w:r>
          </w:p>
          <w:p w14:paraId="5DD5D9BF" w14:textId="77777777" w:rsidR="00ED2415" w:rsidRDefault="00ED2415" w:rsidP="00ED2415">
            <w:pPr>
              <w:jc w:val="both"/>
              <w:rPr>
                <w:rFonts w:asciiTheme="minorHAnsi" w:hAnsiTheme="minorHAnsi" w:cstheme="minorHAnsi"/>
                <w:b/>
                <w:u w:val="single"/>
              </w:rPr>
            </w:pPr>
          </w:p>
          <w:p w14:paraId="5794F821" w14:textId="77777777" w:rsidR="00ED2415" w:rsidRDefault="00ED2415" w:rsidP="00ED2415">
            <w:pPr>
              <w:pStyle w:val="Textoindependiente3"/>
              <w:jc w:val="both"/>
              <w:rPr>
                <w:rFonts w:asciiTheme="minorHAnsi" w:hAnsiTheme="minorHAnsi" w:cstheme="minorHAnsi"/>
                <w:b/>
                <w:sz w:val="20"/>
                <w:szCs w:val="20"/>
                <w:u w:val="single"/>
              </w:rPr>
            </w:pPr>
            <w:r>
              <w:rPr>
                <w:rFonts w:asciiTheme="minorHAnsi" w:hAnsiTheme="minorHAnsi" w:cstheme="minorHAnsi"/>
                <w:b/>
                <w:sz w:val="20"/>
                <w:szCs w:val="20"/>
                <w:u w:val="single"/>
              </w:rPr>
              <w:t>SUPERVISION POR PARTE DE LA CSBP</w:t>
            </w:r>
          </w:p>
          <w:p w14:paraId="08FFF1C5" w14:textId="682E0009" w:rsidR="00ED2415" w:rsidRDefault="00ED2415" w:rsidP="00ED2415">
            <w:pPr>
              <w:jc w:val="both"/>
              <w:rPr>
                <w:rFonts w:asciiTheme="minorHAnsi" w:hAnsiTheme="minorHAnsi" w:cstheme="minorHAnsi"/>
              </w:rPr>
            </w:pPr>
            <w:r>
              <w:rPr>
                <w:rFonts w:asciiTheme="minorHAnsi" w:hAnsiTheme="minorHAnsi" w:cstheme="minorHAnsi"/>
              </w:rPr>
              <w:lastRenderedPageBreak/>
              <w:t xml:space="preserve">El </w:t>
            </w:r>
            <w:r w:rsidR="005922D5">
              <w:rPr>
                <w:rFonts w:asciiTheme="minorHAnsi" w:hAnsiTheme="minorHAnsi" w:cstheme="minorHAnsi"/>
              </w:rPr>
              <w:t>Centro</w:t>
            </w:r>
            <w:r>
              <w:rPr>
                <w:rFonts w:asciiTheme="minorHAnsi" w:hAnsiTheme="minorHAnsi" w:cstheme="minorHAnsi"/>
              </w:rPr>
              <w:t>, estará bajo supervisión y coordinación de la Comisión de Recepción del servicio, misma que está compuesta de la siguiente manera:</w:t>
            </w:r>
          </w:p>
          <w:p w14:paraId="5DEAB5A2" w14:textId="77777777" w:rsidR="00ED2415" w:rsidRDefault="00ED2415" w:rsidP="00ED2415">
            <w:pPr>
              <w:jc w:val="both"/>
              <w:rPr>
                <w:rFonts w:asciiTheme="minorHAnsi" w:hAnsiTheme="minorHAnsi" w:cstheme="minorHAnsi"/>
              </w:rPr>
            </w:pPr>
            <w:r>
              <w:rPr>
                <w:rFonts w:asciiTheme="minorHAnsi" w:hAnsiTheme="minorHAnsi" w:cstheme="minorHAnsi"/>
              </w:rPr>
              <w:t>Agente                                                                                 Lic. Mirian Quiroga</w:t>
            </w:r>
          </w:p>
          <w:p w14:paraId="1046E1FE" w14:textId="77777777" w:rsidR="00ED2415" w:rsidRDefault="00ED2415" w:rsidP="00ED2415">
            <w:pPr>
              <w:jc w:val="both"/>
              <w:rPr>
                <w:rFonts w:asciiTheme="minorHAnsi" w:hAnsiTheme="minorHAnsi" w:cstheme="minorHAnsi"/>
              </w:rPr>
            </w:pPr>
            <w:r>
              <w:rPr>
                <w:rFonts w:asciiTheme="minorHAnsi" w:hAnsiTheme="minorHAnsi" w:cstheme="minorHAnsi"/>
              </w:rPr>
              <w:t xml:space="preserve">Jefe Médico Regional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Dra. Fabiola Yrigoyen Villarroel</w:t>
            </w:r>
          </w:p>
          <w:p w14:paraId="0A589475" w14:textId="77777777" w:rsidR="00ED2415" w:rsidRDefault="00ED2415" w:rsidP="00ED2415">
            <w:pPr>
              <w:pStyle w:val="Textoindependiente3"/>
              <w:jc w:val="both"/>
              <w:rPr>
                <w:rFonts w:asciiTheme="minorHAnsi" w:hAnsiTheme="minorHAnsi" w:cstheme="minorHAnsi"/>
                <w:b/>
                <w:sz w:val="20"/>
                <w:szCs w:val="20"/>
              </w:rPr>
            </w:pPr>
          </w:p>
          <w:p w14:paraId="0344156A" w14:textId="77777777" w:rsidR="00ED2415" w:rsidRDefault="00ED2415" w:rsidP="00ED2415">
            <w:pPr>
              <w:pStyle w:val="Textoindependiente3"/>
              <w:jc w:val="both"/>
              <w:rPr>
                <w:rFonts w:asciiTheme="minorHAnsi" w:hAnsiTheme="minorHAnsi" w:cstheme="minorHAnsi"/>
                <w:b/>
                <w:sz w:val="20"/>
                <w:szCs w:val="20"/>
              </w:rPr>
            </w:pPr>
            <w:r>
              <w:rPr>
                <w:rFonts w:asciiTheme="minorHAnsi" w:hAnsiTheme="minorHAnsi" w:cstheme="minorHAnsi"/>
                <w:b/>
                <w:sz w:val="20"/>
                <w:szCs w:val="20"/>
              </w:rPr>
              <w:t>DURACION DEL CONTRATO</w:t>
            </w:r>
          </w:p>
          <w:p w14:paraId="65F62CDE" w14:textId="6D361A4F" w:rsidR="00ED2415" w:rsidRDefault="00ED2415" w:rsidP="00ED2415">
            <w:pPr>
              <w:pStyle w:val="BodyText21"/>
              <w:widowControl/>
              <w:spacing w:after="60"/>
              <w:rPr>
                <w:rFonts w:asciiTheme="minorHAnsi" w:hAnsiTheme="minorHAnsi" w:cstheme="minorHAnsi"/>
                <w:sz w:val="20"/>
                <w:szCs w:val="20"/>
                <w:lang w:eastAsia="en-US"/>
              </w:rPr>
            </w:pPr>
            <w:r>
              <w:rPr>
                <w:rFonts w:asciiTheme="minorHAnsi" w:hAnsiTheme="minorHAnsi" w:cstheme="minorHAnsi"/>
                <w:sz w:val="20"/>
                <w:szCs w:val="20"/>
                <w:lang w:eastAsia="en-US"/>
              </w:rPr>
              <w:t xml:space="preserve">El contrato de </w:t>
            </w:r>
            <w:r w:rsidR="00526727">
              <w:rPr>
                <w:rFonts w:asciiTheme="minorHAnsi" w:hAnsiTheme="minorHAnsi" w:cstheme="minorHAnsi"/>
                <w:b/>
                <w:bCs/>
                <w:sz w:val="20"/>
                <w:szCs w:val="20"/>
                <w:lang w:eastAsia="en-US"/>
              </w:rPr>
              <w:t xml:space="preserve">Servicio de Laboratorio </w:t>
            </w:r>
            <w:r>
              <w:rPr>
                <w:rFonts w:asciiTheme="minorHAnsi" w:hAnsiTheme="minorHAnsi" w:cstheme="minorHAnsi"/>
                <w:sz w:val="20"/>
                <w:szCs w:val="20"/>
                <w:lang w:eastAsia="en-US"/>
              </w:rPr>
              <w:t xml:space="preserve">tendrá una duración de </w:t>
            </w:r>
            <w:r>
              <w:rPr>
                <w:rFonts w:asciiTheme="minorHAnsi" w:hAnsiTheme="minorHAnsi" w:cstheme="minorHAnsi"/>
                <w:b/>
                <w:sz w:val="20"/>
                <w:szCs w:val="20"/>
                <w:u w:val="single"/>
                <w:lang w:eastAsia="en-US"/>
              </w:rPr>
              <w:t>dos años calendario</w:t>
            </w:r>
            <w:r>
              <w:rPr>
                <w:rFonts w:asciiTheme="minorHAnsi" w:hAnsiTheme="minorHAnsi" w:cstheme="minorHAnsi"/>
                <w:sz w:val="20"/>
                <w:szCs w:val="20"/>
                <w:lang w:eastAsia="en-US"/>
              </w:rPr>
              <w:t xml:space="preserve"> a partir de la firma del Contrato. </w:t>
            </w:r>
          </w:p>
          <w:p w14:paraId="302424AE" w14:textId="77777777" w:rsidR="00ED2415" w:rsidRDefault="00ED2415" w:rsidP="00ED2415">
            <w:pPr>
              <w:jc w:val="both"/>
              <w:rPr>
                <w:rFonts w:asciiTheme="minorHAnsi" w:hAnsiTheme="minorHAnsi" w:cstheme="minorHAnsi"/>
                <w:b/>
                <w:u w:val="single"/>
              </w:rPr>
            </w:pPr>
          </w:p>
          <w:p w14:paraId="75A0047E" w14:textId="77777777" w:rsidR="00ED2415" w:rsidRDefault="00ED2415" w:rsidP="00ED2415">
            <w:pPr>
              <w:jc w:val="both"/>
              <w:rPr>
                <w:rFonts w:asciiTheme="minorHAnsi" w:hAnsiTheme="minorHAnsi" w:cstheme="minorHAnsi"/>
                <w:b/>
                <w:u w:val="single"/>
              </w:rPr>
            </w:pPr>
            <w:r>
              <w:rPr>
                <w:rFonts w:asciiTheme="minorHAnsi" w:hAnsiTheme="minorHAnsi" w:cstheme="minorHAnsi"/>
                <w:b/>
                <w:u w:val="single"/>
              </w:rPr>
              <w:t>Modalidad de contratación:</w:t>
            </w:r>
          </w:p>
          <w:p w14:paraId="16D95B73" w14:textId="77777777" w:rsidR="00ED2415" w:rsidRDefault="00ED2415" w:rsidP="00ED2415">
            <w:pPr>
              <w:jc w:val="both"/>
              <w:rPr>
                <w:rFonts w:asciiTheme="minorHAnsi" w:hAnsiTheme="minorHAnsi" w:cstheme="minorHAnsi"/>
              </w:rPr>
            </w:pPr>
            <w:r>
              <w:rPr>
                <w:rFonts w:asciiTheme="minorHAnsi" w:hAnsiTheme="minorHAnsi" w:cstheme="minorHAnsi"/>
              </w:rPr>
              <w:t>Con el proponente elegido se firmará un contrato civil de Compra de Servicios por evento.</w:t>
            </w:r>
          </w:p>
          <w:p w14:paraId="2B96000E" w14:textId="77777777" w:rsidR="00ED2415" w:rsidRDefault="00ED2415" w:rsidP="00ED2415">
            <w:pPr>
              <w:jc w:val="both"/>
              <w:rPr>
                <w:rFonts w:asciiTheme="minorHAnsi" w:hAnsiTheme="minorHAnsi" w:cstheme="minorHAnsi"/>
                <w:b/>
                <w:u w:val="single"/>
              </w:rPr>
            </w:pPr>
          </w:p>
          <w:p w14:paraId="78B458EF" w14:textId="77777777" w:rsidR="00ED2415" w:rsidRDefault="00ED2415" w:rsidP="00ED2415">
            <w:pPr>
              <w:jc w:val="both"/>
              <w:rPr>
                <w:rFonts w:asciiTheme="minorHAnsi" w:hAnsiTheme="minorHAnsi" w:cstheme="minorHAnsi"/>
                <w:b/>
                <w:u w:val="single"/>
              </w:rPr>
            </w:pPr>
            <w:r>
              <w:rPr>
                <w:rFonts w:asciiTheme="minorHAnsi" w:hAnsiTheme="minorHAnsi" w:cstheme="minorHAnsi"/>
                <w:b/>
                <w:u w:val="single"/>
              </w:rPr>
              <w:t>Aclaración importante sobre el costo ofertado:</w:t>
            </w:r>
          </w:p>
          <w:p w14:paraId="7A179E6F" w14:textId="77777777" w:rsidR="009A69BD" w:rsidRDefault="009A69BD" w:rsidP="00ED2415">
            <w:pPr>
              <w:jc w:val="both"/>
              <w:rPr>
                <w:rFonts w:asciiTheme="minorHAnsi" w:hAnsiTheme="minorHAnsi" w:cstheme="minorHAnsi"/>
              </w:rPr>
            </w:pPr>
          </w:p>
          <w:p w14:paraId="7863F4D3" w14:textId="77777777" w:rsidR="009A69BD" w:rsidRPr="009A69BD" w:rsidRDefault="00ED2415" w:rsidP="009A69BD">
            <w:pPr>
              <w:pStyle w:val="Prrafodelista"/>
              <w:numPr>
                <w:ilvl w:val="0"/>
                <w:numId w:val="60"/>
              </w:numPr>
              <w:jc w:val="both"/>
              <w:rPr>
                <w:rFonts w:asciiTheme="minorHAnsi" w:hAnsiTheme="minorHAnsi" w:cstheme="minorHAnsi"/>
              </w:rPr>
            </w:pPr>
            <w:r w:rsidRPr="009A69BD">
              <w:rPr>
                <w:rFonts w:asciiTheme="minorHAnsi" w:hAnsiTheme="minorHAnsi" w:cstheme="minorHAnsi"/>
              </w:rPr>
              <w:t>El costo propuesto p</w:t>
            </w:r>
            <w:r w:rsidR="009A69BD" w:rsidRPr="009A69BD">
              <w:rPr>
                <w:rFonts w:asciiTheme="minorHAnsi" w:hAnsiTheme="minorHAnsi" w:cstheme="minorHAnsi"/>
              </w:rPr>
              <w:t xml:space="preserve">or el </w:t>
            </w:r>
            <w:r w:rsidRPr="009A69BD">
              <w:rPr>
                <w:rFonts w:asciiTheme="minorHAnsi" w:hAnsiTheme="minorHAnsi" w:cstheme="minorHAnsi"/>
              </w:rPr>
              <w:t xml:space="preserve">servicio debe contemplar el </w:t>
            </w:r>
            <w:r w:rsidRPr="009A69BD">
              <w:rPr>
                <w:rFonts w:asciiTheme="minorHAnsi" w:hAnsiTheme="minorHAnsi" w:cstheme="minorHAnsi"/>
                <w:b/>
              </w:rPr>
              <w:t>costo total</w:t>
            </w:r>
            <w:r w:rsidR="005922D5" w:rsidRPr="009A69BD">
              <w:rPr>
                <w:rFonts w:asciiTheme="minorHAnsi" w:hAnsiTheme="minorHAnsi" w:cstheme="minorHAnsi"/>
                <w:b/>
              </w:rPr>
              <w:t xml:space="preserve"> </w:t>
            </w:r>
            <w:r w:rsidRPr="009A69BD">
              <w:rPr>
                <w:rFonts w:asciiTheme="minorHAnsi" w:hAnsiTheme="minorHAnsi" w:cstheme="minorHAnsi"/>
                <w:b/>
              </w:rPr>
              <w:t>y definitivo</w:t>
            </w:r>
            <w:r w:rsidR="005922D5" w:rsidRPr="009A69BD">
              <w:rPr>
                <w:rFonts w:asciiTheme="minorHAnsi" w:hAnsiTheme="minorHAnsi" w:cstheme="minorHAnsi"/>
                <w:b/>
              </w:rPr>
              <w:t xml:space="preserve"> a monto fijo</w:t>
            </w:r>
            <w:r w:rsidR="005E4785" w:rsidRPr="009A69BD">
              <w:rPr>
                <w:rFonts w:asciiTheme="minorHAnsi" w:hAnsiTheme="minorHAnsi" w:cstheme="minorHAnsi"/>
                <w:b/>
              </w:rPr>
              <w:t xml:space="preserve"> (900 pruebas generales</w:t>
            </w:r>
            <w:r w:rsidR="009A69BD" w:rsidRPr="009A69BD">
              <w:rPr>
                <w:rFonts w:asciiTheme="minorHAnsi" w:hAnsiTheme="minorHAnsi" w:cstheme="minorHAnsi"/>
                <w:b/>
              </w:rPr>
              <w:t xml:space="preserve"> y 15 pruebas especiales</w:t>
            </w:r>
            <w:r w:rsidR="005E4785" w:rsidRPr="009A69BD">
              <w:rPr>
                <w:rFonts w:asciiTheme="minorHAnsi" w:hAnsiTheme="minorHAnsi" w:cstheme="minorHAnsi"/>
                <w:b/>
              </w:rPr>
              <w:t>)</w:t>
            </w:r>
          </w:p>
          <w:p w14:paraId="1895FC50" w14:textId="77777777" w:rsidR="009A69BD" w:rsidRPr="009A69BD" w:rsidRDefault="009A69BD" w:rsidP="009A69BD">
            <w:pPr>
              <w:pStyle w:val="Prrafodelista"/>
              <w:numPr>
                <w:ilvl w:val="0"/>
                <w:numId w:val="60"/>
              </w:numPr>
              <w:jc w:val="both"/>
              <w:rPr>
                <w:rFonts w:asciiTheme="minorHAnsi" w:hAnsiTheme="minorHAnsi" w:cstheme="minorHAnsi"/>
              </w:rPr>
            </w:pPr>
            <w:r w:rsidRPr="009A69BD">
              <w:rPr>
                <w:rFonts w:asciiTheme="minorHAnsi" w:hAnsiTheme="minorHAnsi" w:cstheme="minorHAnsi"/>
                <w:b/>
                <w:bCs/>
              </w:rPr>
              <w:t xml:space="preserve">Costo </w:t>
            </w:r>
            <w:r w:rsidR="005922D5" w:rsidRPr="009A69BD">
              <w:rPr>
                <w:rFonts w:asciiTheme="minorHAnsi" w:hAnsiTheme="minorHAnsi" w:cstheme="minorHAnsi"/>
                <w:b/>
                <w:bCs/>
              </w:rPr>
              <w:t xml:space="preserve">de </w:t>
            </w:r>
            <w:r w:rsidRPr="009A69BD">
              <w:rPr>
                <w:rFonts w:asciiTheme="minorHAnsi" w:hAnsiTheme="minorHAnsi" w:cstheme="minorHAnsi"/>
                <w:b/>
                <w:bCs/>
              </w:rPr>
              <w:t xml:space="preserve">pruebas generales </w:t>
            </w:r>
            <w:r w:rsidR="005922D5" w:rsidRPr="009A69BD">
              <w:rPr>
                <w:rFonts w:asciiTheme="minorHAnsi" w:hAnsiTheme="minorHAnsi" w:cstheme="minorHAnsi"/>
                <w:b/>
                <w:bCs/>
              </w:rPr>
              <w:t>excedentes</w:t>
            </w:r>
          </w:p>
          <w:p w14:paraId="39C4B04D" w14:textId="4E20D1B8" w:rsidR="00ED2415" w:rsidRPr="009A69BD" w:rsidRDefault="009A69BD" w:rsidP="009A69BD">
            <w:pPr>
              <w:pStyle w:val="Prrafodelista"/>
              <w:numPr>
                <w:ilvl w:val="0"/>
                <w:numId w:val="60"/>
              </w:numPr>
              <w:jc w:val="both"/>
              <w:rPr>
                <w:rFonts w:asciiTheme="minorHAnsi" w:hAnsiTheme="minorHAnsi" w:cstheme="minorHAnsi"/>
              </w:rPr>
            </w:pPr>
            <w:r w:rsidRPr="009A69BD">
              <w:rPr>
                <w:rFonts w:asciiTheme="minorHAnsi" w:hAnsiTheme="minorHAnsi" w:cstheme="minorHAnsi"/>
                <w:b/>
                <w:bCs/>
              </w:rPr>
              <w:t>P</w:t>
            </w:r>
            <w:r w:rsidR="005922D5" w:rsidRPr="009A69BD">
              <w:rPr>
                <w:rFonts w:asciiTheme="minorHAnsi" w:hAnsiTheme="minorHAnsi" w:cstheme="minorHAnsi"/>
                <w:b/>
                <w:bCs/>
              </w:rPr>
              <w:t>orcentaje de descuento sobre aranceles a pruebas especiales</w:t>
            </w:r>
            <w:r w:rsidRPr="009A69BD">
              <w:rPr>
                <w:rFonts w:asciiTheme="minorHAnsi" w:hAnsiTheme="minorHAnsi" w:cstheme="minorHAnsi"/>
                <w:b/>
                <w:bCs/>
              </w:rPr>
              <w:t xml:space="preserve"> excedentes</w:t>
            </w:r>
            <w:r w:rsidR="005922D5" w:rsidRPr="009A69BD">
              <w:rPr>
                <w:rFonts w:asciiTheme="minorHAnsi" w:hAnsiTheme="minorHAnsi" w:cstheme="minorHAnsi"/>
              </w:rPr>
              <w:t xml:space="preserve">, </w:t>
            </w:r>
            <w:r w:rsidR="00ED2415" w:rsidRPr="009A69BD">
              <w:rPr>
                <w:rFonts w:asciiTheme="minorHAnsi" w:hAnsiTheme="minorHAnsi" w:cstheme="minorHAnsi"/>
              </w:rPr>
              <w:t xml:space="preserve">no se aceptará costos no contemplados en su oferta de servicios. </w:t>
            </w:r>
          </w:p>
          <w:p w14:paraId="49AC4DF8" w14:textId="77777777" w:rsidR="00ED2415" w:rsidRDefault="00ED2415" w:rsidP="00ED2415">
            <w:pPr>
              <w:jc w:val="both"/>
              <w:rPr>
                <w:rFonts w:asciiTheme="minorHAnsi" w:hAnsiTheme="minorHAnsi" w:cstheme="minorHAnsi"/>
                <w:b/>
                <w:u w:val="single"/>
              </w:rPr>
            </w:pPr>
          </w:p>
          <w:p w14:paraId="72CD44B4" w14:textId="77777777" w:rsidR="00ED2415" w:rsidRDefault="00ED2415" w:rsidP="00ED2415">
            <w:pPr>
              <w:tabs>
                <w:tab w:val="num" w:pos="1440"/>
              </w:tabs>
              <w:jc w:val="both"/>
              <w:rPr>
                <w:rFonts w:asciiTheme="minorHAnsi" w:hAnsiTheme="minorHAnsi" w:cstheme="minorHAnsi"/>
                <w:b/>
              </w:rPr>
            </w:pPr>
            <w:r>
              <w:rPr>
                <w:rFonts w:asciiTheme="minorHAnsi" w:hAnsiTheme="minorHAnsi" w:cstheme="minorHAnsi"/>
                <w:b/>
              </w:rPr>
              <w:t>Formularios institucionales.</w:t>
            </w:r>
          </w:p>
          <w:p w14:paraId="47D1A2CE" w14:textId="77777777" w:rsidR="00ED2415" w:rsidRPr="00BB6FDB" w:rsidRDefault="00ED2415" w:rsidP="00ED2415">
            <w:pPr>
              <w:jc w:val="both"/>
              <w:rPr>
                <w:rFonts w:asciiTheme="minorHAnsi" w:hAnsiTheme="minorHAnsi" w:cstheme="minorHAnsi"/>
                <w:b/>
              </w:rPr>
            </w:pPr>
            <w:r>
              <w:rPr>
                <w:rFonts w:asciiTheme="minorHAnsi" w:hAnsiTheme="minorHAnsi" w:cstheme="minorHAnsi"/>
              </w:rPr>
              <w:t xml:space="preserve">Mismos que se encuentran en el SAMI, asi como la CSBP proporcionará los formularios institucionales necesarios para los expedientes clínicos, solicitudes de exámenes complementarios y otros, que serán de propiedad y manejo exclusivo en las atenciones de los pacientes de la CSBP. </w:t>
            </w:r>
            <w:r w:rsidRPr="00BB6FDB">
              <w:rPr>
                <w:rFonts w:asciiTheme="minorHAnsi" w:hAnsiTheme="minorHAnsi" w:cstheme="minorHAnsi"/>
              </w:rPr>
              <w:t>complementarios y otros, que serán de propiedad y manejo exclusivo en las atenciones de los pacientes de la CSBP.</w:t>
            </w:r>
          </w:p>
          <w:p w14:paraId="3FBC31A9" w14:textId="77777777" w:rsidR="009F65CC" w:rsidRDefault="009F65CC" w:rsidP="009F65CC"/>
          <w:p w14:paraId="31EC786A" w14:textId="77777777" w:rsidR="00526727" w:rsidRDefault="00526727" w:rsidP="00526727">
            <w:pPr>
              <w:widowControl w:val="0"/>
              <w:tabs>
                <w:tab w:val="left" w:pos="913"/>
              </w:tabs>
              <w:rPr>
                <w:rFonts w:ascii="Arial" w:eastAsia="Arial" w:hAnsi="Arial" w:cs="Arial"/>
              </w:rPr>
            </w:pPr>
            <w:r>
              <w:rPr>
                <w:rFonts w:ascii="Arial"/>
                <w:color w:val="1F1D1D"/>
                <w:u w:val="thick" w:color="000000"/>
              </w:rPr>
              <w:t>Entrega</w:t>
            </w:r>
            <w:r>
              <w:rPr>
                <w:rFonts w:ascii="Arial"/>
                <w:color w:val="1F1D1D"/>
                <w:spacing w:val="15"/>
                <w:u w:val="thick" w:color="000000"/>
              </w:rPr>
              <w:t xml:space="preserve"> </w:t>
            </w:r>
            <w:r>
              <w:rPr>
                <w:rFonts w:ascii="Arial"/>
                <w:color w:val="1F1D1D"/>
                <w:u w:val="thick" w:color="000000"/>
              </w:rPr>
              <w:t>de facturas</w:t>
            </w:r>
            <w:r>
              <w:rPr>
                <w:rFonts w:ascii="Arial"/>
                <w:color w:val="1F1D1D"/>
                <w:spacing w:val="16"/>
                <w:u w:val="thick" w:color="000000"/>
              </w:rPr>
              <w:t xml:space="preserve"> </w:t>
            </w:r>
            <w:r>
              <w:rPr>
                <w:color w:val="1F1D1D"/>
                <w:sz w:val="21"/>
                <w:u w:val="thick" w:color="000000"/>
              </w:rPr>
              <w:t>y</w:t>
            </w:r>
            <w:r>
              <w:rPr>
                <w:color w:val="1F1D1D"/>
                <w:spacing w:val="17"/>
                <w:sz w:val="21"/>
                <w:u w:val="thick" w:color="000000"/>
              </w:rPr>
              <w:t xml:space="preserve"> </w:t>
            </w:r>
            <w:r>
              <w:rPr>
                <w:rFonts w:ascii="Arial"/>
                <w:color w:val="1F1D1D"/>
                <w:u w:val="thick" w:color="000000"/>
              </w:rPr>
              <w:t>detalles</w:t>
            </w:r>
            <w:r>
              <w:rPr>
                <w:rFonts w:ascii="Arial"/>
                <w:color w:val="1F1D1D"/>
                <w:spacing w:val="24"/>
                <w:u w:val="thick" w:color="000000"/>
              </w:rPr>
              <w:t xml:space="preserve"> </w:t>
            </w:r>
            <w:r>
              <w:rPr>
                <w:rFonts w:ascii="Arial"/>
                <w:color w:val="1F1D1D"/>
                <w:u w:val="thick" w:color="000000"/>
              </w:rPr>
              <w:t>mensuales:</w:t>
            </w:r>
          </w:p>
          <w:p w14:paraId="57D44F67" w14:textId="069EDDBD" w:rsidR="00526727" w:rsidRDefault="00526727" w:rsidP="00526727">
            <w:pPr>
              <w:spacing w:before="20" w:line="257" w:lineRule="auto"/>
              <w:ind w:right="222"/>
              <w:jc w:val="both"/>
              <w:rPr>
                <w:rFonts w:ascii="Arial" w:eastAsia="Arial" w:hAnsi="Arial" w:cs="Arial"/>
              </w:rPr>
            </w:pPr>
            <w:r>
              <w:rPr>
                <w:rFonts w:ascii="Arial" w:hAnsi="Arial"/>
                <w:color w:val="343331"/>
                <w:w w:val="105"/>
              </w:rPr>
              <w:t>Se</w:t>
            </w:r>
            <w:r>
              <w:rPr>
                <w:rFonts w:ascii="Arial" w:hAnsi="Arial"/>
                <w:color w:val="343331"/>
                <w:spacing w:val="25"/>
                <w:w w:val="105"/>
              </w:rPr>
              <w:t xml:space="preserve"> </w:t>
            </w:r>
            <w:r>
              <w:rPr>
                <w:rFonts w:ascii="Arial" w:hAnsi="Arial"/>
                <w:color w:val="343331"/>
                <w:w w:val="105"/>
              </w:rPr>
              <w:t>establece</w:t>
            </w:r>
            <w:r>
              <w:rPr>
                <w:rFonts w:ascii="Arial" w:hAnsi="Arial"/>
                <w:color w:val="343331"/>
                <w:spacing w:val="33"/>
                <w:w w:val="105"/>
              </w:rPr>
              <w:t xml:space="preserve"> </w:t>
            </w:r>
            <w:r>
              <w:rPr>
                <w:rFonts w:ascii="Arial" w:hAnsi="Arial"/>
                <w:color w:val="343331"/>
                <w:w w:val="105"/>
              </w:rPr>
              <w:t>como</w:t>
            </w:r>
            <w:r>
              <w:rPr>
                <w:rFonts w:ascii="Arial" w:hAnsi="Arial"/>
                <w:color w:val="343331"/>
                <w:spacing w:val="34"/>
                <w:w w:val="105"/>
              </w:rPr>
              <w:t xml:space="preserve"> </w:t>
            </w:r>
            <w:r>
              <w:rPr>
                <w:rFonts w:ascii="Arial" w:hAnsi="Arial"/>
                <w:color w:val="343331"/>
                <w:w w:val="105"/>
              </w:rPr>
              <w:t>plazo</w:t>
            </w:r>
            <w:r>
              <w:rPr>
                <w:rFonts w:ascii="Arial" w:hAnsi="Arial"/>
                <w:color w:val="343331"/>
                <w:spacing w:val="27"/>
                <w:w w:val="105"/>
              </w:rPr>
              <w:t xml:space="preserve"> </w:t>
            </w:r>
            <w:r>
              <w:rPr>
                <w:rFonts w:ascii="Arial" w:hAnsi="Arial"/>
                <w:color w:val="1F1D1D"/>
                <w:w w:val="105"/>
              </w:rPr>
              <w:t>paro</w:t>
            </w:r>
            <w:r>
              <w:rPr>
                <w:rFonts w:ascii="Arial" w:hAnsi="Arial"/>
                <w:color w:val="1F1D1D"/>
                <w:spacing w:val="23"/>
                <w:w w:val="105"/>
              </w:rPr>
              <w:t xml:space="preserve"> </w:t>
            </w:r>
            <w:r>
              <w:rPr>
                <w:rFonts w:ascii="Arial" w:hAnsi="Arial"/>
                <w:color w:val="464644"/>
                <w:w w:val="105"/>
              </w:rPr>
              <w:t>presentación</w:t>
            </w:r>
            <w:r>
              <w:rPr>
                <w:rFonts w:ascii="Arial" w:hAnsi="Arial"/>
                <w:color w:val="464644"/>
                <w:spacing w:val="33"/>
                <w:w w:val="105"/>
              </w:rPr>
              <w:t xml:space="preserve"> </w:t>
            </w:r>
            <w:r>
              <w:rPr>
                <w:rFonts w:ascii="Arial" w:hAnsi="Arial"/>
                <w:color w:val="343331"/>
                <w:w w:val="105"/>
              </w:rPr>
              <w:t>de</w:t>
            </w:r>
            <w:r>
              <w:rPr>
                <w:rFonts w:ascii="Arial" w:hAnsi="Arial"/>
                <w:color w:val="343331"/>
                <w:spacing w:val="25"/>
                <w:w w:val="105"/>
              </w:rPr>
              <w:t xml:space="preserve"> </w:t>
            </w:r>
            <w:r>
              <w:rPr>
                <w:rFonts w:ascii="Arial" w:hAnsi="Arial"/>
                <w:color w:val="343331"/>
                <w:w w:val="105"/>
              </w:rPr>
              <w:t>facturas</w:t>
            </w:r>
            <w:r>
              <w:rPr>
                <w:rFonts w:ascii="Arial" w:hAnsi="Arial"/>
                <w:color w:val="343331"/>
                <w:spacing w:val="30"/>
                <w:w w:val="105"/>
              </w:rPr>
              <w:t xml:space="preserve"> </w:t>
            </w:r>
            <w:r>
              <w:rPr>
                <w:rFonts w:ascii="Arial" w:hAnsi="Arial"/>
                <w:color w:val="464644"/>
                <w:w w:val="105"/>
              </w:rPr>
              <w:t>y</w:t>
            </w:r>
            <w:r>
              <w:rPr>
                <w:rFonts w:ascii="Arial" w:hAnsi="Arial"/>
                <w:color w:val="464644"/>
                <w:spacing w:val="29"/>
                <w:w w:val="105"/>
              </w:rPr>
              <w:t xml:space="preserve"> </w:t>
            </w:r>
            <w:r>
              <w:rPr>
                <w:rFonts w:ascii="Arial" w:hAnsi="Arial"/>
                <w:color w:val="464644"/>
                <w:spacing w:val="-1"/>
                <w:w w:val="105"/>
              </w:rPr>
              <w:t>deta</w:t>
            </w:r>
            <w:r>
              <w:rPr>
                <w:rFonts w:ascii="Arial" w:hAnsi="Arial"/>
                <w:color w:val="646262"/>
                <w:spacing w:val="-2"/>
                <w:w w:val="105"/>
              </w:rPr>
              <w:t>ll</w:t>
            </w:r>
            <w:r>
              <w:rPr>
                <w:rFonts w:ascii="Arial" w:hAnsi="Arial"/>
                <w:color w:val="464644"/>
                <w:spacing w:val="-2"/>
                <w:w w:val="105"/>
              </w:rPr>
              <w:t>es</w:t>
            </w:r>
            <w:r>
              <w:rPr>
                <w:rFonts w:ascii="Arial" w:hAnsi="Arial"/>
                <w:color w:val="464644"/>
                <w:spacing w:val="26"/>
                <w:w w:val="105"/>
              </w:rPr>
              <w:t xml:space="preserve"> </w:t>
            </w:r>
            <w:r>
              <w:rPr>
                <w:rFonts w:ascii="Arial" w:hAnsi="Arial"/>
                <w:color w:val="464644"/>
                <w:spacing w:val="-2"/>
                <w:w w:val="105"/>
              </w:rPr>
              <w:t>m</w:t>
            </w:r>
            <w:r>
              <w:rPr>
                <w:rFonts w:ascii="Arial" w:hAnsi="Arial"/>
                <w:color w:val="646262"/>
                <w:spacing w:val="-2"/>
                <w:w w:val="105"/>
              </w:rPr>
              <w:t>e</w:t>
            </w:r>
            <w:r>
              <w:rPr>
                <w:rFonts w:ascii="Arial" w:hAnsi="Arial"/>
                <w:color w:val="464644"/>
                <w:spacing w:val="-3"/>
                <w:w w:val="105"/>
              </w:rPr>
              <w:t>ns</w:t>
            </w:r>
            <w:r>
              <w:rPr>
                <w:rFonts w:ascii="Arial" w:hAnsi="Arial"/>
                <w:color w:val="646262"/>
                <w:spacing w:val="-2"/>
                <w:w w:val="105"/>
              </w:rPr>
              <w:t>u</w:t>
            </w:r>
            <w:r>
              <w:rPr>
                <w:rFonts w:ascii="Arial" w:hAnsi="Arial"/>
                <w:color w:val="464644"/>
                <w:spacing w:val="-2"/>
                <w:w w:val="105"/>
              </w:rPr>
              <w:t>a</w:t>
            </w:r>
            <w:r>
              <w:rPr>
                <w:rFonts w:ascii="Arial" w:hAnsi="Arial"/>
                <w:color w:val="646262"/>
                <w:spacing w:val="-3"/>
                <w:w w:val="105"/>
              </w:rPr>
              <w:t>les</w:t>
            </w:r>
            <w:r>
              <w:rPr>
                <w:rFonts w:ascii="Arial" w:hAnsi="Arial"/>
                <w:color w:val="646262"/>
                <w:spacing w:val="30"/>
                <w:w w:val="105"/>
              </w:rPr>
              <w:t xml:space="preserve"> </w:t>
            </w:r>
            <w:r>
              <w:rPr>
                <w:rFonts w:ascii="Arial" w:hAnsi="Arial"/>
                <w:color w:val="646262"/>
                <w:w w:val="105"/>
              </w:rPr>
              <w:t>por</w:t>
            </w:r>
            <w:r>
              <w:rPr>
                <w:rFonts w:ascii="Arial" w:hAnsi="Arial"/>
                <w:color w:val="646262"/>
                <w:spacing w:val="24"/>
                <w:w w:val="106"/>
              </w:rPr>
              <w:t xml:space="preserve"> </w:t>
            </w:r>
            <w:r>
              <w:rPr>
                <w:rFonts w:ascii="Arial" w:hAnsi="Arial"/>
                <w:color w:val="343331"/>
                <w:w w:val="105"/>
              </w:rPr>
              <w:t>concepto</w:t>
            </w:r>
            <w:r>
              <w:rPr>
                <w:rFonts w:ascii="Arial" w:hAnsi="Arial"/>
                <w:color w:val="343331"/>
                <w:spacing w:val="1"/>
                <w:w w:val="105"/>
              </w:rPr>
              <w:t xml:space="preserve"> </w:t>
            </w:r>
            <w:r>
              <w:rPr>
                <w:rFonts w:ascii="Arial" w:hAnsi="Arial"/>
                <w:color w:val="1F1D1D"/>
                <w:w w:val="105"/>
              </w:rPr>
              <w:t>de</w:t>
            </w:r>
            <w:r>
              <w:rPr>
                <w:rFonts w:ascii="Arial" w:hAnsi="Arial"/>
                <w:color w:val="1F1D1D"/>
                <w:spacing w:val="1"/>
                <w:w w:val="105"/>
              </w:rPr>
              <w:t xml:space="preserve"> </w:t>
            </w:r>
            <w:r>
              <w:rPr>
                <w:rFonts w:ascii="Arial" w:hAnsi="Arial"/>
                <w:color w:val="343331"/>
                <w:w w:val="105"/>
              </w:rPr>
              <w:t>todos</w:t>
            </w:r>
            <w:r>
              <w:rPr>
                <w:rFonts w:ascii="Arial" w:hAnsi="Arial"/>
                <w:color w:val="343331"/>
                <w:spacing w:val="2"/>
                <w:w w:val="105"/>
              </w:rPr>
              <w:t xml:space="preserve"> </w:t>
            </w:r>
            <w:r>
              <w:rPr>
                <w:rFonts w:ascii="Arial" w:hAnsi="Arial"/>
                <w:color w:val="343331"/>
                <w:w w:val="105"/>
              </w:rPr>
              <w:t>los</w:t>
            </w:r>
            <w:r>
              <w:rPr>
                <w:rFonts w:ascii="Arial" w:hAnsi="Arial"/>
                <w:color w:val="343331"/>
                <w:spacing w:val="-14"/>
                <w:w w:val="105"/>
              </w:rPr>
              <w:t xml:space="preserve"> </w:t>
            </w:r>
            <w:r>
              <w:rPr>
                <w:rFonts w:ascii="Arial" w:hAnsi="Arial"/>
                <w:color w:val="464644"/>
                <w:w w:val="105"/>
              </w:rPr>
              <w:t>se</w:t>
            </w:r>
            <w:r>
              <w:rPr>
                <w:rFonts w:ascii="Arial" w:hAnsi="Arial"/>
                <w:color w:val="1F1D1D"/>
                <w:w w:val="105"/>
              </w:rPr>
              <w:t>rvicios</w:t>
            </w:r>
            <w:r>
              <w:rPr>
                <w:rFonts w:ascii="Arial" w:hAnsi="Arial"/>
                <w:color w:val="1F1D1D"/>
                <w:spacing w:val="-5"/>
                <w:w w:val="105"/>
              </w:rPr>
              <w:t xml:space="preserve"> </w:t>
            </w:r>
            <w:r>
              <w:rPr>
                <w:rFonts w:ascii="Arial" w:hAnsi="Arial"/>
                <w:color w:val="464644"/>
                <w:spacing w:val="1"/>
                <w:w w:val="105"/>
              </w:rPr>
              <w:t>con</w:t>
            </w:r>
            <w:r>
              <w:rPr>
                <w:rFonts w:ascii="Arial" w:hAnsi="Arial"/>
                <w:color w:val="646262"/>
                <w:spacing w:val="3"/>
                <w:w w:val="105"/>
              </w:rPr>
              <w:t>t</w:t>
            </w:r>
            <w:r>
              <w:rPr>
                <w:rFonts w:ascii="Arial" w:hAnsi="Arial"/>
                <w:color w:val="343331"/>
                <w:spacing w:val="2"/>
                <w:w w:val="105"/>
              </w:rPr>
              <w:t>ratados</w:t>
            </w:r>
            <w:r>
              <w:rPr>
                <w:rFonts w:ascii="Arial" w:hAnsi="Arial"/>
                <w:color w:val="343331"/>
                <w:spacing w:val="6"/>
                <w:w w:val="105"/>
              </w:rPr>
              <w:t xml:space="preserve"> </w:t>
            </w:r>
            <w:r>
              <w:rPr>
                <w:rFonts w:ascii="Arial" w:hAnsi="Arial"/>
                <w:color w:val="343331"/>
                <w:w w:val="105"/>
              </w:rPr>
              <w:t>hasta</w:t>
            </w:r>
            <w:r>
              <w:rPr>
                <w:rFonts w:ascii="Arial" w:hAnsi="Arial"/>
                <w:color w:val="343331"/>
                <w:spacing w:val="-3"/>
                <w:w w:val="105"/>
              </w:rPr>
              <w:t xml:space="preserve"> </w:t>
            </w:r>
            <w:r>
              <w:rPr>
                <w:rFonts w:ascii="Arial" w:hAnsi="Arial"/>
                <w:color w:val="464644"/>
                <w:w w:val="105"/>
              </w:rPr>
              <w:t>el</w:t>
            </w:r>
            <w:r>
              <w:rPr>
                <w:rFonts w:ascii="Arial" w:hAnsi="Arial"/>
                <w:color w:val="464644"/>
                <w:spacing w:val="-11"/>
                <w:w w:val="105"/>
              </w:rPr>
              <w:t xml:space="preserve"> </w:t>
            </w:r>
            <w:r>
              <w:rPr>
                <w:rFonts w:ascii="Arial" w:hAnsi="Arial"/>
                <w:color w:val="343331"/>
                <w:spacing w:val="-7"/>
                <w:w w:val="105"/>
              </w:rPr>
              <w:t>d</w:t>
            </w:r>
            <w:r>
              <w:rPr>
                <w:rFonts w:ascii="Arial" w:hAnsi="Arial"/>
                <w:color w:val="646262"/>
                <w:spacing w:val="-10"/>
                <w:w w:val="105"/>
              </w:rPr>
              <w:t>í</w:t>
            </w:r>
            <w:r>
              <w:rPr>
                <w:rFonts w:ascii="Arial" w:hAnsi="Arial"/>
                <w:color w:val="343331"/>
                <w:spacing w:val="-8"/>
                <w:w w:val="105"/>
              </w:rPr>
              <w:t>a</w:t>
            </w:r>
            <w:r>
              <w:rPr>
                <w:rFonts w:ascii="Arial" w:hAnsi="Arial"/>
                <w:color w:val="343331"/>
                <w:spacing w:val="-2"/>
                <w:w w:val="105"/>
              </w:rPr>
              <w:t xml:space="preserve"> </w:t>
            </w:r>
            <w:r>
              <w:rPr>
                <w:rFonts w:ascii="Arial" w:hAnsi="Arial"/>
                <w:color w:val="343331"/>
                <w:w w:val="105"/>
              </w:rPr>
              <w:t>20</w:t>
            </w:r>
            <w:r>
              <w:rPr>
                <w:rFonts w:ascii="Arial" w:hAnsi="Arial"/>
                <w:color w:val="343331"/>
                <w:spacing w:val="-9"/>
                <w:w w:val="105"/>
              </w:rPr>
              <w:t xml:space="preserve"> </w:t>
            </w:r>
            <w:r>
              <w:rPr>
                <w:rFonts w:ascii="Arial" w:hAnsi="Arial"/>
                <w:color w:val="343331"/>
                <w:w w:val="105"/>
              </w:rPr>
              <w:t>de</w:t>
            </w:r>
            <w:r>
              <w:rPr>
                <w:rFonts w:ascii="Arial" w:hAnsi="Arial"/>
                <w:color w:val="343331"/>
                <w:spacing w:val="-8"/>
                <w:w w:val="105"/>
              </w:rPr>
              <w:t xml:space="preserve"> </w:t>
            </w:r>
            <w:r>
              <w:rPr>
                <w:rFonts w:ascii="Arial" w:hAnsi="Arial"/>
                <w:color w:val="464644"/>
                <w:w w:val="105"/>
              </w:rPr>
              <w:t>cad</w:t>
            </w:r>
            <w:r w:rsidR="005922D5">
              <w:rPr>
                <w:rFonts w:ascii="Arial" w:hAnsi="Arial"/>
                <w:color w:val="464644"/>
                <w:w w:val="105"/>
              </w:rPr>
              <w:t>a</w:t>
            </w:r>
            <w:r>
              <w:rPr>
                <w:rFonts w:ascii="Arial" w:hAnsi="Arial"/>
                <w:color w:val="464644"/>
                <w:spacing w:val="-1"/>
                <w:w w:val="105"/>
              </w:rPr>
              <w:t xml:space="preserve"> </w:t>
            </w:r>
            <w:r>
              <w:rPr>
                <w:rFonts w:ascii="Arial" w:hAnsi="Arial"/>
                <w:color w:val="464644"/>
                <w:spacing w:val="2"/>
                <w:w w:val="105"/>
              </w:rPr>
              <w:t>m</w:t>
            </w:r>
            <w:r>
              <w:rPr>
                <w:rFonts w:ascii="Arial" w:hAnsi="Arial"/>
                <w:color w:val="646262"/>
                <w:spacing w:val="2"/>
                <w:w w:val="105"/>
              </w:rPr>
              <w:t>e</w:t>
            </w:r>
            <w:r>
              <w:rPr>
                <w:rFonts w:ascii="Arial" w:hAnsi="Arial"/>
                <w:color w:val="464644"/>
                <w:spacing w:val="4"/>
                <w:w w:val="105"/>
              </w:rPr>
              <w:t>s</w:t>
            </w:r>
            <w:r w:rsidR="005922D5">
              <w:rPr>
                <w:rFonts w:ascii="Arial" w:hAnsi="Arial"/>
                <w:color w:val="464644"/>
                <w:spacing w:val="4"/>
                <w:w w:val="105"/>
              </w:rPr>
              <w:t>,</w:t>
            </w:r>
            <w:r>
              <w:rPr>
                <w:rFonts w:ascii="Arial" w:hAnsi="Arial"/>
                <w:color w:val="646262"/>
                <w:spacing w:val="-27"/>
                <w:w w:val="105"/>
              </w:rPr>
              <w:t xml:space="preserve"> </w:t>
            </w:r>
            <w:r>
              <w:rPr>
                <w:rFonts w:ascii="Arial" w:hAnsi="Arial"/>
                <w:color w:val="464644"/>
                <w:w w:val="105"/>
              </w:rPr>
              <w:t>en</w:t>
            </w:r>
            <w:r>
              <w:rPr>
                <w:rFonts w:ascii="Arial" w:hAnsi="Arial"/>
                <w:color w:val="464644"/>
                <w:spacing w:val="-11"/>
                <w:w w:val="105"/>
              </w:rPr>
              <w:t xml:space="preserve"> </w:t>
            </w:r>
            <w:r>
              <w:rPr>
                <w:rFonts w:ascii="Arial" w:hAnsi="Arial"/>
                <w:color w:val="464644"/>
                <w:spacing w:val="1"/>
                <w:w w:val="105"/>
              </w:rPr>
              <w:t>c</w:t>
            </w:r>
            <w:r>
              <w:rPr>
                <w:rFonts w:ascii="Arial" w:hAnsi="Arial"/>
                <w:color w:val="646262"/>
                <w:spacing w:val="2"/>
                <w:w w:val="105"/>
              </w:rPr>
              <w:t>aso</w:t>
            </w:r>
            <w:r>
              <w:rPr>
                <w:rFonts w:ascii="Arial" w:hAnsi="Arial"/>
                <w:color w:val="646262"/>
                <w:w w:val="105"/>
              </w:rPr>
              <w:t xml:space="preserve"> de</w:t>
            </w:r>
            <w:r>
              <w:rPr>
                <w:rFonts w:ascii="Arial" w:hAnsi="Arial"/>
                <w:color w:val="646262"/>
                <w:spacing w:val="20"/>
                <w:w w:val="111"/>
              </w:rPr>
              <w:t xml:space="preserve"> </w:t>
            </w:r>
            <w:r>
              <w:rPr>
                <w:rFonts w:ascii="Arial" w:hAnsi="Arial"/>
                <w:color w:val="343331"/>
                <w:w w:val="105"/>
              </w:rPr>
              <w:t>que</w:t>
            </w:r>
            <w:r>
              <w:rPr>
                <w:rFonts w:ascii="Arial" w:hAnsi="Arial"/>
                <w:color w:val="343331"/>
                <w:spacing w:val="16"/>
                <w:w w:val="105"/>
              </w:rPr>
              <w:t xml:space="preserve"> </w:t>
            </w:r>
            <w:r>
              <w:rPr>
                <w:rFonts w:ascii="Arial" w:hAnsi="Arial"/>
                <w:color w:val="343331"/>
                <w:w w:val="105"/>
              </w:rPr>
              <w:t>el</w:t>
            </w:r>
            <w:r>
              <w:rPr>
                <w:rFonts w:ascii="Arial" w:hAnsi="Arial"/>
                <w:color w:val="343331"/>
                <w:spacing w:val="13"/>
                <w:w w:val="105"/>
              </w:rPr>
              <w:t xml:space="preserve"> </w:t>
            </w:r>
            <w:r>
              <w:rPr>
                <w:rFonts w:ascii="Arial" w:hAnsi="Arial"/>
                <w:color w:val="464644"/>
                <w:spacing w:val="-4"/>
                <w:w w:val="105"/>
              </w:rPr>
              <w:t>d</w:t>
            </w:r>
            <w:r>
              <w:rPr>
                <w:rFonts w:ascii="Arial" w:hAnsi="Arial"/>
                <w:color w:val="646262"/>
                <w:spacing w:val="-6"/>
                <w:w w:val="105"/>
              </w:rPr>
              <w:t>í</w:t>
            </w:r>
            <w:r>
              <w:rPr>
                <w:rFonts w:ascii="Arial" w:hAnsi="Arial"/>
                <w:color w:val="464644"/>
                <w:spacing w:val="-4"/>
                <w:w w:val="105"/>
              </w:rPr>
              <w:t>a</w:t>
            </w:r>
            <w:r>
              <w:rPr>
                <w:rFonts w:ascii="Arial" w:hAnsi="Arial"/>
                <w:color w:val="464644"/>
                <w:spacing w:val="18"/>
                <w:w w:val="105"/>
              </w:rPr>
              <w:t xml:space="preserve"> </w:t>
            </w:r>
            <w:r>
              <w:rPr>
                <w:rFonts w:ascii="Arial" w:hAnsi="Arial"/>
                <w:color w:val="343331"/>
                <w:w w:val="105"/>
              </w:rPr>
              <w:t>citado</w:t>
            </w:r>
            <w:r>
              <w:rPr>
                <w:rFonts w:ascii="Arial" w:hAnsi="Arial"/>
                <w:color w:val="343331"/>
                <w:spacing w:val="29"/>
                <w:w w:val="105"/>
              </w:rPr>
              <w:t xml:space="preserve"> </w:t>
            </w:r>
            <w:r>
              <w:rPr>
                <w:rFonts w:ascii="Arial" w:hAnsi="Arial"/>
                <w:color w:val="464644"/>
                <w:spacing w:val="2"/>
                <w:w w:val="105"/>
              </w:rPr>
              <w:t>c</w:t>
            </w:r>
            <w:r>
              <w:rPr>
                <w:rFonts w:ascii="Arial" w:hAnsi="Arial"/>
                <w:color w:val="1F1D1D"/>
                <w:spacing w:val="2"/>
                <w:w w:val="105"/>
              </w:rPr>
              <w:t>a</w:t>
            </w:r>
            <w:r>
              <w:rPr>
                <w:rFonts w:ascii="Arial" w:hAnsi="Arial"/>
                <w:color w:val="464644"/>
                <w:spacing w:val="2"/>
                <w:w w:val="105"/>
              </w:rPr>
              <w:t>ig</w:t>
            </w:r>
            <w:r w:rsidR="005922D5">
              <w:rPr>
                <w:rFonts w:ascii="Arial" w:hAnsi="Arial"/>
                <w:color w:val="464644"/>
                <w:spacing w:val="2"/>
                <w:w w:val="105"/>
              </w:rPr>
              <w:t>a</w:t>
            </w:r>
            <w:r>
              <w:rPr>
                <w:rFonts w:ascii="Arial" w:hAnsi="Arial"/>
                <w:color w:val="464644"/>
                <w:spacing w:val="13"/>
                <w:w w:val="105"/>
              </w:rPr>
              <w:t xml:space="preserve"> </w:t>
            </w:r>
            <w:r>
              <w:rPr>
                <w:rFonts w:ascii="Arial" w:hAnsi="Arial"/>
                <w:color w:val="343331"/>
                <w:w w:val="105"/>
              </w:rPr>
              <w:t>en</w:t>
            </w:r>
            <w:r>
              <w:rPr>
                <w:rFonts w:ascii="Arial" w:hAnsi="Arial"/>
                <w:color w:val="343331"/>
                <w:spacing w:val="15"/>
                <w:w w:val="105"/>
              </w:rPr>
              <w:t xml:space="preserve"> </w:t>
            </w:r>
            <w:r>
              <w:rPr>
                <w:rFonts w:ascii="Arial" w:hAnsi="Arial"/>
                <w:color w:val="343331"/>
                <w:w w:val="105"/>
              </w:rPr>
              <w:t>día</w:t>
            </w:r>
            <w:r>
              <w:rPr>
                <w:rFonts w:ascii="Arial" w:hAnsi="Arial"/>
                <w:color w:val="343331"/>
                <w:spacing w:val="19"/>
                <w:w w:val="105"/>
              </w:rPr>
              <w:t xml:space="preserve"> </w:t>
            </w:r>
            <w:r>
              <w:rPr>
                <w:rFonts w:ascii="Arial" w:hAnsi="Arial"/>
                <w:color w:val="464644"/>
                <w:w w:val="105"/>
              </w:rPr>
              <w:t>inhábi</w:t>
            </w:r>
            <w:r>
              <w:rPr>
                <w:rFonts w:ascii="Arial" w:hAnsi="Arial"/>
                <w:color w:val="1F1D1D"/>
                <w:w w:val="105"/>
              </w:rPr>
              <w:t>l</w:t>
            </w:r>
            <w:r w:rsidR="005922D5">
              <w:rPr>
                <w:rFonts w:ascii="Arial" w:hAnsi="Arial"/>
                <w:color w:val="1F1D1D"/>
                <w:w w:val="105"/>
              </w:rPr>
              <w:t xml:space="preserve"> o feriado</w:t>
            </w:r>
            <w:r>
              <w:rPr>
                <w:rFonts w:ascii="Arial" w:hAnsi="Arial"/>
                <w:color w:val="1F1D1D"/>
                <w:w w:val="105"/>
              </w:rPr>
              <w:t>.</w:t>
            </w:r>
            <w:r>
              <w:rPr>
                <w:rFonts w:ascii="Arial" w:hAnsi="Arial"/>
                <w:color w:val="1F1D1D"/>
                <w:spacing w:val="12"/>
                <w:w w:val="105"/>
              </w:rPr>
              <w:t xml:space="preserve"> </w:t>
            </w:r>
            <w:r>
              <w:rPr>
                <w:rFonts w:ascii="Arial" w:hAnsi="Arial"/>
                <w:color w:val="464644"/>
                <w:spacing w:val="4"/>
                <w:w w:val="105"/>
              </w:rPr>
              <w:t>e</w:t>
            </w:r>
            <w:r>
              <w:rPr>
                <w:rFonts w:ascii="Arial" w:hAnsi="Arial"/>
                <w:color w:val="1F1D1D"/>
                <w:spacing w:val="5"/>
                <w:w w:val="105"/>
              </w:rPr>
              <w:t>l</w:t>
            </w:r>
            <w:r>
              <w:rPr>
                <w:rFonts w:ascii="Arial" w:hAnsi="Arial"/>
                <w:color w:val="1F1D1D"/>
                <w:spacing w:val="12"/>
                <w:w w:val="105"/>
              </w:rPr>
              <w:t xml:space="preserve"> </w:t>
            </w:r>
            <w:r>
              <w:rPr>
                <w:rFonts w:ascii="Arial" w:hAnsi="Arial"/>
                <w:color w:val="464644"/>
                <w:spacing w:val="-1"/>
                <w:w w:val="105"/>
              </w:rPr>
              <w:t>p</w:t>
            </w:r>
            <w:r>
              <w:rPr>
                <w:rFonts w:ascii="Arial" w:hAnsi="Arial"/>
                <w:color w:val="1F1D1D"/>
                <w:spacing w:val="-2"/>
                <w:w w:val="105"/>
              </w:rPr>
              <w:t>l</w:t>
            </w:r>
            <w:r>
              <w:rPr>
                <w:rFonts w:ascii="Arial" w:hAnsi="Arial"/>
                <w:color w:val="464644"/>
                <w:spacing w:val="-2"/>
                <w:w w:val="105"/>
              </w:rPr>
              <w:t>azo</w:t>
            </w:r>
            <w:r>
              <w:rPr>
                <w:rFonts w:ascii="Arial" w:hAnsi="Arial"/>
                <w:color w:val="464644"/>
                <w:spacing w:val="15"/>
                <w:w w:val="105"/>
              </w:rPr>
              <w:t xml:space="preserve"> </w:t>
            </w:r>
            <w:r>
              <w:rPr>
                <w:rFonts w:ascii="Arial" w:hAnsi="Arial"/>
                <w:color w:val="464644"/>
                <w:w w:val="105"/>
              </w:rPr>
              <w:t>se</w:t>
            </w:r>
            <w:r>
              <w:rPr>
                <w:rFonts w:ascii="Arial" w:hAnsi="Arial"/>
                <w:color w:val="464644"/>
                <w:spacing w:val="14"/>
                <w:w w:val="105"/>
              </w:rPr>
              <w:t xml:space="preserve"> </w:t>
            </w:r>
            <w:r>
              <w:rPr>
                <w:rFonts w:ascii="Arial" w:hAnsi="Arial"/>
                <w:color w:val="464644"/>
                <w:w w:val="105"/>
              </w:rPr>
              <w:t>recorrerá</w:t>
            </w:r>
            <w:r>
              <w:rPr>
                <w:rFonts w:ascii="Arial" w:hAnsi="Arial"/>
                <w:color w:val="464644"/>
                <w:spacing w:val="30"/>
                <w:w w:val="105"/>
              </w:rPr>
              <w:t xml:space="preserve"> </w:t>
            </w:r>
            <w:r>
              <w:rPr>
                <w:rFonts w:ascii="Arial" w:hAnsi="Arial"/>
                <w:color w:val="464644"/>
                <w:w w:val="105"/>
              </w:rPr>
              <w:t>de</w:t>
            </w:r>
            <w:r>
              <w:rPr>
                <w:rFonts w:ascii="Arial" w:hAnsi="Arial"/>
                <w:color w:val="464644"/>
                <w:spacing w:val="20"/>
                <w:w w:val="105"/>
              </w:rPr>
              <w:t xml:space="preserve"> </w:t>
            </w:r>
            <w:r>
              <w:rPr>
                <w:rFonts w:ascii="Arial" w:hAnsi="Arial"/>
                <w:color w:val="464644"/>
                <w:spacing w:val="-1"/>
                <w:w w:val="105"/>
              </w:rPr>
              <w:t>ma</w:t>
            </w:r>
            <w:r>
              <w:rPr>
                <w:rFonts w:ascii="Arial" w:hAnsi="Arial"/>
                <w:color w:val="646262"/>
                <w:spacing w:val="-1"/>
                <w:w w:val="105"/>
              </w:rPr>
              <w:t>n</w:t>
            </w:r>
            <w:r>
              <w:rPr>
                <w:rFonts w:ascii="Arial" w:hAnsi="Arial"/>
                <w:color w:val="464644"/>
                <w:spacing w:val="-1"/>
                <w:w w:val="105"/>
              </w:rPr>
              <w:t>era</w:t>
            </w:r>
            <w:r>
              <w:rPr>
                <w:rFonts w:ascii="Arial" w:hAnsi="Arial"/>
                <w:color w:val="464644"/>
                <w:spacing w:val="23"/>
                <w:w w:val="105"/>
              </w:rPr>
              <w:t xml:space="preserve"> </w:t>
            </w:r>
            <w:r>
              <w:rPr>
                <w:rFonts w:ascii="Arial" w:hAnsi="Arial"/>
                <w:color w:val="646262"/>
                <w:w w:val="105"/>
              </w:rPr>
              <w:t>au</w:t>
            </w:r>
            <w:r>
              <w:rPr>
                <w:rFonts w:ascii="Arial" w:hAnsi="Arial"/>
                <w:color w:val="464644"/>
                <w:spacing w:val="1"/>
                <w:w w:val="105"/>
              </w:rPr>
              <w:t>t</w:t>
            </w:r>
            <w:r>
              <w:rPr>
                <w:rFonts w:ascii="Arial" w:hAnsi="Arial"/>
                <w:color w:val="646262"/>
                <w:w w:val="105"/>
              </w:rPr>
              <w:t>o</w:t>
            </w:r>
            <w:r>
              <w:rPr>
                <w:rFonts w:ascii="Arial" w:hAnsi="Arial"/>
                <w:color w:val="464644"/>
                <w:w w:val="105"/>
              </w:rPr>
              <w:t>m</w:t>
            </w:r>
            <w:r>
              <w:rPr>
                <w:rFonts w:ascii="Arial" w:hAnsi="Arial"/>
                <w:color w:val="646262"/>
                <w:w w:val="105"/>
              </w:rPr>
              <w:t>ática</w:t>
            </w:r>
            <w:r>
              <w:rPr>
                <w:rFonts w:ascii="Arial" w:hAnsi="Arial"/>
                <w:color w:val="646262"/>
                <w:spacing w:val="52"/>
                <w:w w:val="112"/>
              </w:rPr>
              <w:t xml:space="preserve"> </w:t>
            </w:r>
            <w:r>
              <w:rPr>
                <w:rFonts w:ascii="Arial" w:hAnsi="Arial"/>
                <w:color w:val="464644"/>
                <w:w w:val="105"/>
              </w:rPr>
              <w:t>hasta</w:t>
            </w:r>
            <w:r>
              <w:rPr>
                <w:rFonts w:ascii="Arial" w:hAnsi="Arial"/>
                <w:color w:val="464644"/>
                <w:spacing w:val="42"/>
                <w:w w:val="105"/>
              </w:rPr>
              <w:t xml:space="preserve"> </w:t>
            </w:r>
            <w:r>
              <w:rPr>
                <w:rFonts w:ascii="Arial" w:hAnsi="Arial"/>
                <w:color w:val="464644"/>
                <w:spacing w:val="4"/>
                <w:w w:val="105"/>
              </w:rPr>
              <w:t>e</w:t>
            </w:r>
            <w:r>
              <w:rPr>
                <w:rFonts w:ascii="Arial" w:hAnsi="Arial"/>
                <w:color w:val="1F1D1D"/>
                <w:spacing w:val="5"/>
                <w:w w:val="105"/>
              </w:rPr>
              <w:t>l</w:t>
            </w:r>
            <w:r>
              <w:rPr>
                <w:rFonts w:ascii="Arial" w:hAnsi="Arial"/>
                <w:color w:val="1F1D1D"/>
                <w:spacing w:val="39"/>
                <w:w w:val="105"/>
              </w:rPr>
              <w:t xml:space="preserve"> </w:t>
            </w:r>
            <w:r>
              <w:rPr>
                <w:rFonts w:ascii="Arial" w:hAnsi="Arial"/>
                <w:color w:val="343331"/>
                <w:w w:val="105"/>
              </w:rPr>
              <w:t>día</w:t>
            </w:r>
            <w:r>
              <w:rPr>
                <w:rFonts w:ascii="Arial" w:hAnsi="Arial"/>
                <w:color w:val="343331"/>
                <w:spacing w:val="49"/>
                <w:w w:val="105"/>
              </w:rPr>
              <w:t xml:space="preserve"> </w:t>
            </w:r>
            <w:r>
              <w:rPr>
                <w:rFonts w:ascii="Arial" w:hAnsi="Arial"/>
                <w:color w:val="464644"/>
                <w:w w:val="105"/>
              </w:rPr>
              <w:t>hábil</w:t>
            </w:r>
            <w:r>
              <w:rPr>
                <w:rFonts w:ascii="Arial" w:hAnsi="Arial"/>
                <w:color w:val="464644"/>
                <w:spacing w:val="33"/>
                <w:w w:val="105"/>
              </w:rPr>
              <w:t xml:space="preserve"> </w:t>
            </w:r>
            <w:r>
              <w:rPr>
                <w:rFonts w:ascii="Arial" w:hAnsi="Arial"/>
                <w:color w:val="464644"/>
                <w:w w:val="105"/>
              </w:rPr>
              <w:t>s</w:t>
            </w:r>
            <w:r>
              <w:rPr>
                <w:rFonts w:ascii="Arial" w:hAnsi="Arial"/>
                <w:color w:val="1F1D1D"/>
                <w:w w:val="105"/>
              </w:rPr>
              <w:t>ig</w:t>
            </w:r>
            <w:r>
              <w:rPr>
                <w:rFonts w:ascii="Arial" w:hAnsi="Arial"/>
                <w:color w:val="464644"/>
                <w:w w:val="105"/>
              </w:rPr>
              <w:t>uien</w:t>
            </w:r>
            <w:r>
              <w:rPr>
                <w:rFonts w:ascii="Arial" w:hAnsi="Arial"/>
                <w:color w:val="1F1D1D"/>
                <w:w w:val="105"/>
              </w:rPr>
              <w:t>t</w:t>
            </w:r>
            <w:r>
              <w:rPr>
                <w:rFonts w:ascii="Arial" w:hAnsi="Arial"/>
                <w:color w:val="464644"/>
                <w:w w:val="105"/>
              </w:rPr>
              <w:t>e.</w:t>
            </w:r>
            <w:r>
              <w:rPr>
                <w:rFonts w:ascii="Arial" w:hAnsi="Arial"/>
                <w:color w:val="464644"/>
                <w:spacing w:val="21"/>
                <w:w w:val="105"/>
              </w:rPr>
              <w:t xml:space="preserve"> </w:t>
            </w:r>
            <w:r>
              <w:rPr>
                <w:rFonts w:ascii="Arial" w:hAnsi="Arial"/>
                <w:color w:val="343331"/>
                <w:w w:val="105"/>
              </w:rPr>
              <w:t>Toda</w:t>
            </w:r>
            <w:r>
              <w:rPr>
                <w:rFonts w:ascii="Arial" w:hAnsi="Arial"/>
                <w:color w:val="343331"/>
                <w:spacing w:val="52"/>
                <w:w w:val="105"/>
              </w:rPr>
              <w:t xml:space="preserve"> </w:t>
            </w:r>
            <w:r>
              <w:rPr>
                <w:rFonts w:ascii="Arial" w:hAnsi="Arial"/>
                <w:color w:val="464644"/>
                <w:w w:val="105"/>
              </w:rPr>
              <w:t>la</w:t>
            </w:r>
            <w:r>
              <w:rPr>
                <w:rFonts w:ascii="Arial" w:hAnsi="Arial"/>
                <w:color w:val="464644"/>
                <w:spacing w:val="39"/>
                <w:w w:val="105"/>
              </w:rPr>
              <w:t xml:space="preserve"> </w:t>
            </w:r>
            <w:r>
              <w:rPr>
                <w:rFonts w:ascii="Arial" w:hAnsi="Arial"/>
                <w:color w:val="464644"/>
                <w:w w:val="105"/>
              </w:rPr>
              <w:t>documentac</w:t>
            </w:r>
            <w:r>
              <w:rPr>
                <w:rFonts w:ascii="Arial" w:hAnsi="Arial"/>
                <w:color w:val="646262"/>
                <w:spacing w:val="-4"/>
                <w:w w:val="105"/>
              </w:rPr>
              <w:t>i</w:t>
            </w:r>
            <w:r>
              <w:rPr>
                <w:rFonts w:ascii="Arial" w:hAnsi="Arial"/>
                <w:color w:val="464644"/>
                <w:spacing w:val="-4"/>
                <w:w w:val="105"/>
              </w:rPr>
              <w:t>ón</w:t>
            </w:r>
            <w:r>
              <w:rPr>
                <w:rFonts w:ascii="Arial" w:hAnsi="Arial"/>
                <w:color w:val="464644"/>
                <w:spacing w:val="32"/>
                <w:w w:val="105"/>
              </w:rPr>
              <w:t xml:space="preserve"> </w:t>
            </w:r>
            <w:r>
              <w:rPr>
                <w:rFonts w:ascii="Arial" w:hAnsi="Arial"/>
                <w:color w:val="464644"/>
                <w:w w:val="105"/>
              </w:rPr>
              <w:t>deberá</w:t>
            </w:r>
            <w:r>
              <w:rPr>
                <w:rFonts w:ascii="Arial" w:hAnsi="Arial"/>
                <w:color w:val="464644"/>
                <w:spacing w:val="47"/>
                <w:w w:val="105"/>
              </w:rPr>
              <w:t xml:space="preserve"> </w:t>
            </w:r>
            <w:r>
              <w:rPr>
                <w:rFonts w:ascii="Arial" w:hAnsi="Arial"/>
                <w:color w:val="464644"/>
                <w:spacing w:val="2"/>
                <w:w w:val="105"/>
              </w:rPr>
              <w:t>enviars</w:t>
            </w:r>
            <w:r>
              <w:rPr>
                <w:rFonts w:ascii="Arial" w:hAnsi="Arial"/>
                <w:color w:val="646262"/>
                <w:spacing w:val="1"/>
                <w:w w:val="105"/>
              </w:rPr>
              <w:t>e</w:t>
            </w:r>
            <w:r>
              <w:rPr>
                <w:rFonts w:ascii="Arial" w:hAnsi="Arial"/>
                <w:color w:val="646262"/>
                <w:spacing w:val="35"/>
                <w:w w:val="105"/>
              </w:rPr>
              <w:t xml:space="preserve"> </w:t>
            </w:r>
            <w:r>
              <w:rPr>
                <w:rFonts w:ascii="Arial" w:hAnsi="Arial"/>
                <w:color w:val="464644"/>
                <w:w w:val="105"/>
              </w:rPr>
              <w:t>vía</w:t>
            </w:r>
            <w:r>
              <w:rPr>
                <w:rFonts w:ascii="Arial" w:hAnsi="Arial"/>
                <w:color w:val="464644"/>
                <w:spacing w:val="53"/>
                <w:w w:val="105"/>
              </w:rPr>
              <w:t xml:space="preserve"> </w:t>
            </w:r>
            <w:r>
              <w:rPr>
                <w:rFonts w:ascii="Arial" w:hAnsi="Arial"/>
                <w:color w:val="646262"/>
                <w:w w:val="105"/>
              </w:rPr>
              <w:t>correo</w:t>
            </w:r>
            <w:r>
              <w:rPr>
                <w:rFonts w:ascii="Arial" w:hAnsi="Arial"/>
                <w:color w:val="646262"/>
                <w:spacing w:val="30"/>
                <w:w w:val="105"/>
              </w:rPr>
              <w:t xml:space="preserve"> </w:t>
            </w:r>
            <w:r>
              <w:rPr>
                <w:rFonts w:ascii="Arial" w:hAnsi="Arial"/>
                <w:color w:val="343331"/>
                <w:w w:val="105"/>
              </w:rPr>
              <w:t>electrónico</w:t>
            </w:r>
            <w:r>
              <w:rPr>
                <w:rFonts w:ascii="Arial" w:hAnsi="Arial"/>
                <w:color w:val="343331"/>
                <w:spacing w:val="12"/>
                <w:w w:val="105"/>
              </w:rPr>
              <w:t xml:space="preserve"> </w:t>
            </w:r>
            <w:r w:rsidR="005922D5">
              <w:rPr>
                <w:rFonts w:ascii="Arial" w:hAnsi="Arial"/>
                <w:color w:val="343331"/>
                <w:spacing w:val="12"/>
                <w:w w:val="105"/>
              </w:rPr>
              <w:t xml:space="preserve">y en físico </w:t>
            </w:r>
            <w:r>
              <w:rPr>
                <w:rFonts w:ascii="Arial" w:hAnsi="Arial"/>
                <w:color w:val="1F1D1D"/>
                <w:w w:val="105"/>
              </w:rPr>
              <w:t>a la</w:t>
            </w:r>
            <w:r>
              <w:rPr>
                <w:rFonts w:ascii="Arial" w:hAnsi="Arial"/>
                <w:color w:val="1F1D1D"/>
                <w:spacing w:val="-5"/>
                <w:w w:val="105"/>
              </w:rPr>
              <w:t xml:space="preserve"> </w:t>
            </w:r>
            <w:r>
              <w:rPr>
                <w:rFonts w:ascii="Arial" w:hAnsi="Arial"/>
                <w:color w:val="343331"/>
                <w:w w:val="105"/>
              </w:rPr>
              <w:t>dirección</w:t>
            </w:r>
            <w:r>
              <w:rPr>
                <w:rFonts w:ascii="Arial" w:hAnsi="Arial"/>
                <w:color w:val="343331"/>
                <w:spacing w:val="2"/>
                <w:w w:val="105"/>
              </w:rPr>
              <w:t xml:space="preserve"> </w:t>
            </w:r>
            <w:r>
              <w:rPr>
                <w:rFonts w:ascii="Arial" w:hAnsi="Arial"/>
                <w:color w:val="343331"/>
                <w:w w:val="105"/>
              </w:rPr>
              <w:t>que</w:t>
            </w:r>
            <w:r>
              <w:rPr>
                <w:rFonts w:ascii="Arial" w:hAnsi="Arial"/>
                <w:color w:val="343331"/>
                <w:spacing w:val="-4"/>
                <w:w w:val="105"/>
              </w:rPr>
              <w:t xml:space="preserve"> </w:t>
            </w:r>
            <w:r>
              <w:rPr>
                <w:rFonts w:ascii="Arial" w:hAnsi="Arial"/>
                <w:color w:val="343331"/>
                <w:w w:val="105"/>
              </w:rPr>
              <w:t>será</w:t>
            </w:r>
            <w:r>
              <w:rPr>
                <w:rFonts w:ascii="Arial" w:hAnsi="Arial"/>
                <w:color w:val="343331"/>
                <w:spacing w:val="5"/>
                <w:w w:val="105"/>
              </w:rPr>
              <w:t xml:space="preserve"> </w:t>
            </w:r>
            <w:r>
              <w:rPr>
                <w:rFonts w:ascii="Arial" w:hAnsi="Arial"/>
                <w:color w:val="464644"/>
                <w:w w:val="105"/>
              </w:rPr>
              <w:t>propo</w:t>
            </w:r>
            <w:r>
              <w:rPr>
                <w:rFonts w:ascii="Arial" w:hAnsi="Arial"/>
                <w:color w:val="646262"/>
                <w:w w:val="105"/>
              </w:rPr>
              <w:t>r</w:t>
            </w:r>
            <w:r>
              <w:rPr>
                <w:rFonts w:ascii="Arial" w:hAnsi="Arial"/>
                <w:color w:val="464644"/>
                <w:w w:val="105"/>
              </w:rPr>
              <w:t>cionada</w:t>
            </w:r>
            <w:r>
              <w:rPr>
                <w:rFonts w:ascii="Arial" w:hAnsi="Arial"/>
                <w:color w:val="464644"/>
                <w:spacing w:val="12"/>
                <w:w w:val="105"/>
              </w:rPr>
              <w:t xml:space="preserve"> </w:t>
            </w:r>
            <w:r>
              <w:rPr>
                <w:rFonts w:ascii="Arial" w:hAnsi="Arial"/>
                <w:color w:val="343331"/>
                <w:w w:val="105"/>
              </w:rPr>
              <w:t>por</w:t>
            </w:r>
            <w:r>
              <w:rPr>
                <w:rFonts w:ascii="Arial" w:hAnsi="Arial"/>
                <w:color w:val="343331"/>
                <w:spacing w:val="-9"/>
                <w:w w:val="105"/>
              </w:rPr>
              <w:t xml:space="preserve"> </w:t>
            </w:r>
            <w:r>
              <w:rPr>
                <w:rFonts w:ascii="Arial" w:hAnsi="Arial"/>
                <w:color w:val="646262"/>
                <w:spacing w:val="-5"/>
                <w:w w:val="105"/>
              </w:rPr>
              <w:t>la</w:t>
            </w:r>
            <w:r>
              <w:rPr>
                <w:rFonts w:ascii="Arial" w:hAnsi="Arial"/>
                <w:color w:val="343331"/>
                <w:spacing w:val="-3"/>
                <w:w w:val="105"/>
              </w:rPr>
              <w:t xml:space="preserve"> </w:t>
            </w:r>
            <w:r>
              <w:rPr>
                <w:rFonts w:ascii="Arial" w:hAnsi="Arial"/>
                <w:color w:val="464644"/>
                <w:w w:val="105"/>
              </w:rPr>
              <w:t>CSBP.</w:t>
            </w:r>
          </w:p>
          <w:p w14:paraId="06F6F48B" w14:textId="77777777" w:rsidR="00526727" w:rsidRDefault="00526727" w:rsidP="00526727">
            <w:pPr>
              <w:spacing w:before="11"/>
              <w:rPr>
                <w:rFonts w:ascii="Arial" w:eastAsia="Arial" w:hAnsi="Arial" w:cs="Arial"/>
                <w:sz w:val="19"/>
                <w:szCs w:val="19"/>
              </w:rPr>
            </w:pPr>
          </w:p>
          <w:p w14:paraId="4B102EF8" w14:textId="77777777" w:rsidR="00526727" w:rsidRDefault="00526727" w:rsidP="00526727">
            <w:pPr>
              <w:jc w:val="both"/>
              <w:rPr>
                <w:rFonts w:ascii="Arial" w:hAnsi="Arial"/>
                <w:color w:val="343331"/>
                <w:w w:val="105"/>
              </w:rPr>
            </w:pPr>
            <w:r>
              <w:rPr>
                <w:rFonts w:ascii="Arial" w:hAnsi="Arial"/>
                <w:color w:val="343331"/>
                <w:w w:val="105"/>
              </w:rPr>
              <w:t>En</w:t>
            </w:r>
            <w:r>
              <w:rPr>
                <w:rFonts w:ascii="Arial" w:hAnsi="Arial"/>
                <w:color w:val="343331"/>
                <w:spacing w:val="38"/>
                <w:w w:val="105"/>
              </w:rPr>
              <w:t xml:space="preserve"> </w:t>
            </w:r>
            <w:r>
              <w:rPr>
                <w:rFonts w:ascii="Arial" w:hAnsi="Arial"/>
                <w:color w:val="343331"/>
                <w:w w:val="105"/>
              </w:rPr>
              <w:t>caso</w:t>
            </w:r>
            <w:r>
              <w:rPr>
                <w:rFonts w:ascii="Arial" w:hAnsi="Arial"/>
                <w:color w:val="343331"/>
                <w:spacing w:val="42"/>
                <w:w w:val="105"/>
              </w:rPr>
              <w:t xml:space="preserve"> </w:t>
            </w:r>
            <w:r>
              <w:rPr>
                <w:rFonts w:ascii="Arial" w:hAnsi="Arial"/>
                <w:color w:val="343331"/>
                <w:w w:val="105"/>
              </w:rPr>
              <w:t>de</w:t>
            </w:r>
            <w:r>
              <w:rPr>
                <w:rFonts w:ascii="Arial" w:hAnsi="Arial"/>
                <w:color w:val="343331"/>
                <w:spacing w:val="43"/>
                <w:w w:val="105"/>
              </w:rPr>
              <w:t xml:space="preserve"> </w:t>
            </w:r>
            <w:r>
              <w:rPr>
                <w:rFonts w:ascii="Arial" w:hAnsi="Arial"/>
                <w:color w:val="1F1D1D"/>
                <w:w w:val="105"/>
              </w:rPr>
              <w:t>q</w:t>
            </w:r>
            <w:r>
              <w:rPr>
                <w:rFonts w:ascii="Arial" w:hAnsi="Arial"/>
                <w:color w:val="464644"/>
                <w:w w:val="105"/>
              </w:rPr>
              <w:t>ue</w:t>
            </w:r>
            <w:r>
              <w:rPr>
                <w:rFonts w:ascii="Arial" w:hAnsi="Arial"/>
                <w:color w:val="464644"/>
                <w:spacing w:val="36"/>
                <w:w w:val="105"/>
              </w:rPr>
              <w:t xml:space="preserve"> </w:t>
            </w:r>
            <w:r>
              <w:rPr>
                <w:rFonts w:ascii="Arial" w:hAnsi="Arial"/>
                <w:color w:val="464644"/>
                <w:spacing w:val="1"/>
                <w:w w:val="105"/>
              </w:rPr>
              <w:t>e</w:t>
            </w:r>
            <w:r>
              <w:rPr>
                <w:rFonts w:ascii="Arial" w:hAnsi="Arial"/>
                <w:color w:val="1F1D1D"/>
                <w:spacing w:val="1"/>
                <w:w w:val="105"/>
              </w:rPr>
              <w:t>l</w:t>
            </w:r>
            <w:r>
              <w:rPr>
                <w:rFonts w:ascii="Arial" w:hAnsi="Arial"/>
                <w:color w:val="1F1D1D"/>
                <w:spacing w:val="33"/>
                <w:w w:val="105"/>
              </w:rPr>
              <w:t xml:space="preserve"> </w:t>
            </w:r>
            <w:r>
              <w:rPr>
                <w:rFonts w:ascii="Arial" w:hAnsi="Arial"/>
                <w:color w:val="343331"/>
                <w:w w:val="105"/>
              </w:rPr>
              <w:t>CENTRO</w:t>
            </w:r>
            <w:r>
              <w:rPr>
                <w:rFonts w:ascii="Arial" w:hAnsi="Arial"/>
                <w:color w:val="343331"/>
                <w:spacing w:val="56"/>
                <w:w w:val="105"/>
              </w:rPr>
              <w:t xml:space="preserve"> </w:t>
            </w:r>
            <w:r>
              <w:rPr>
                <w:rFonts w:ascii="Arial" w:hAnsi="Arial"/>
                <w:color w:val="343331"/>
                <w:w w:val="105"/>
              </w:rPr>
              <w:t>envíe</w:t>
            </w:r>
            <w:r>
              <w:rPr>
                <w:rFonts w:ascii="Arial" w:hAnsi="Arial"/>
                <w:color w:val="343331"/>
                <w:spacing w:val="43"/>
                <w:w w:val="105"/>
              </w:rPr>
              <w:t xml:space="preserve"> </w:t>
            </w:r>
            <w:r>
              <w:rPr>
                <w:rFonts w:ascii="Arial" w:hAnsi="Arial"/>
                <w:color w:val="464644"/>
                <w:w w:val="105"/>
              </w:rPr>
              <w:t>su</w:t>
            </w:r>
            <w:r>
              <w:rPr>
                <w:rFonts w:ascii="Arial" w:hAnsi="Arial"/>
                <w:color w:val="464644"/>
                <w:spacing w:val="50"/>
                <w:w w:val="105"/>
              </w:rPr>
              <w:t xml:space="preserve"> </w:t>
            </w:r>
            <w:r>
              <w:rPr>
                <w:rFonts w:ascii="Arial" w:hAnsi="Arial"/>
                <w:color w:val="464644"/>
                <w:w w:val="105"/>
              </w:rPr>
              <w:t xml:space="preserve">factura </w:t>
            </w:r>
            <w:r>
              <w:rPr>
                <w:color w:val="343331"/>
                <w:w w:val="105"/>
              </w:rPr>
              <w:t>y</w:t>
            </w:r>
            <w:r>
              <w:rPr>
                <w:color w:val="343331"/>
                <w:spacing w:val="55"/>
                <w:w w:val="105"/>
              </w:rPr>
              <w:t xml:space="preserve"> </w:t>
            </w:r>
            <w:r>
              <w:rPr>
                <w:rFonts w:ascii="Arial" w:hAnsi="Arial"/>
                <w:color w:val="464644"/>
                <w:w w:val="105"/>
              </w:rPr>
              <w:t>los</w:t>
            </w:r>
            <w:r>
              <w:rPr>
                <w:rFonts w:ascii="Arial" w:hAnsi="Arial"/>
                <w:color w:val="464644"/>
                <w:spacing w:val="38"/>
                <w:w w:val="105"/>
              </w:rPr>
              <w:t xml:space="preserve"> </w:t>
            </w:r>
            <w:r>
              <w:rPr>
                <w:rFonts w:ascii="Arial" w:hAnsi="Arial"/>
                <w:color w:val="343331"/>
                <w:w w:val="105"/>
              </w:rPr>
              <w:t>documentos</w:t>
            </w:r>
            <w:r>
              <w:rPr>
                <w:rFonts w:ascii="Arial" w:hAnsi="Arial"/>
                <w:color w:val="343331"/>
                <w:spacing w:val="1"/>
                <w:w w:val="105"/>
              </w:rPr>
              <w:t xml:space="preserve"> </w:t>
            </w:r>
            <w:r>
              <w:rPr>
                <w:rFonts w:ascii="Arial" w:hAnsi="Arial"/>
                <w:color w:val="464644"/>
                <w:w w:val="105"/>
              </w:rPr>
              <w:t>de</w:t>
            </w:r>
            <w:r>
              <w:rPr>
                <w:rFonts w:ascii="Arial" w:hAnsi="Arial"/>
                <w:color w:val="464644"/>
                <w:spacing w:val="38"/>
                <w:w w:val="105"/>
              </w:rPr>
              <w:t xml:space="preserve"> </w:t>
            </w:r>
            <w:r>
              <w:rPr>
                <w:rFonts w:ascii="Arial" w:hAnsi="Arial"/>
                <w:color w:val="343331"/>
                <w:w w:val="105"/>
              </w:rPr>
              <w:t>resp</w:t>
            </w:r>
            <w:r>
              <w:rPr>
                <w:rFonts w:ascii="Arial" w:hAnsi="Arial"/>
                <w:color w:val="646262"/>
                <w:w w:val="105"/>
              </w:rPr>
              <w:t>aldo</w:t>
            </w:r>
            <w:r>
              <w:rPr>
                <w:rFonts w:ascii="Arial" w:hAnsi="Arial"/>
                <w:color w:val="646262"/>
                <w:spacing w:val="42"/>
                <w:w w:val="105"/>
              </w:rPr>
              <w:t xml:space="preserve"> </w:t>
            </w:r>
            <w:r>
              <w:rPr>
                <w:rFonts w:ascii="Arial" w:hAnsi="Arial"/>
                <w:color w:val="646262"/>
                <w:w w:val="105"/>
              </w:rPr>
              <w:t>a</w:t>
            </w:r>
            <w:r>
              <w:rPr>
                <w:rFonts w:ascii="Arial" w:hAnsi="Arial"/>
                <w:color w:val="646262"/>
                <w:spacing w:val="26"/>
                <w:w w:val="118"/>
              </w:rPr>
              <w:t xml:space="preserve"> </w:t>
            </w:r>
            <w:r>
              <w:rPr>
                <w:rFonts w:ascii="Arial" w:hAnsi="Arial"/>
                <w:color w:val="343331"/>
                <w:w w:val="105"/>
              </w:rPr>
              <w:t>destiempo,</w:t>
            </w:r>
            <w:r>
              <w:rPr>
                <w:rFonts w:ascii="Arial" w:hAnsi="Arial"/>
                <w:color w:val="343331"/>
                <w:spacing w:val="14"/>
                <w:w w:val="105"/>
              </w:rPr>
              <w:t xml:space="preserve"> </w:t>
            </w:r>
            <w:r>
              <w:rPr>
                <w:rFonts w:ascii="Arial" w:hAnsi="Arial"/>
                <w:color w:val="343331"/>
                <w:w w:val="105"/>
              </w:rPr>
              <w:t>la</w:t>
            </w:r>
            <w:r>
              <w:rPr>
                <w:rFonts w:ascii="Arial" w:hAnsi="Arial"/>
                <w:color w:val="343331"/>
                <w:spacing w:val="58"/>
                <w:w w:val="105"/>
              </w:rPr>
              <w:t xml:space="preserve"> </w:t>
            </w:r>
            <w:r>
              <w:rPr>
                <w:rFonts w:ascii="Arial" w:hAnsi="Arial"/>
                <w:color w:val="343331"/>
                <w:spacing w:val="-4"/>
                <w:w w:val="105"/>
              </w:rPr>
              <w:t>Uni</w:t>
            </w:r>
            <w:r>
              <w:rPr>
                <w:rFonts w:ascii="Arial" w:hAnsi="Arial"/>
                <w:color w:val="343331"/>
                <w:spacing w:val="-3"/>
                <w:w w:val="105"/>
              </w:rPr>
              <w:t>dad</w:t>
            </w:r>
            <w:r>
              <w:rPr>
                <w:rFonts w:ascii="Arial" w:hAnsi="Arial"/>
                <w:color w:val="343331"/>
                <w:spacing w:val="53"/>
                <w:w w:val="105"/>
              </w:rPr>
              <w:t xml:space="preserve"> </w:t>
            </w:r>
            <w:r>
              <w:rPr>
                <w:rFonts w:ascii="Arial" w:hAnsi="Arial"/>
                <w:color w:val="343331"/>
                <w:w w:val="105"/>
              </w:rPr>
              <w:t>de</w:t>
            </w:r>
            <w:r>
              <w:rPr>
                <w:rFonts w:ascii="Arial" w:hAnsi="Arial"/>
                <w:color w:val="343331"/>
                <w:spacing w:val="1"/>
                <w:w w:val="105"/>
              </w:rPr>
              <w:t xml:space="preserve"> </w:t>
            </w:r>
            <w:r>
              <w:rPr>
                <w:rFonts w:ascii="Arial" w:hAnsi="Arial"/>
                <w:color w:val="343331"/>
                <w:w w:val="105"/>
              </w:rPr>
              <w:t>Contabilidad</w:t>
            </w:r>
            <w:r>
              <w:rPr>
                <w:rFonts w:ascii="Arial" w:hAnsi="Arial"/>
                <w:color w:val="343331"/>
                <w:spacing w:val="5"/>
                <w:w w:val="105"/>
              </w:rPr>
              <w:t xml:space="preserve"> </w:t>
            </w:r>
            <w:r>
              <w:rPr>
                <w:rFonts w:ascii="Arial" w:hAnsi="Arial"/>
                <w:color w:val="464644"/>
                <w:w w:val="105"/>
              </w:rPr>
              <w:t>no</w:t>
            </w:r>
            <w:r>
              <w:rPr>
                <w:rFonts w:ascii="Arial" w:hAnsi="Arial"/>
                <w:color w:val="464644"/>
                <w:spacing w:val="53"/>
                <w:w w:val="105"/>
              </w:rPr>
              <w:t xml:space="preserve"> </w:t>
            </w:r>
            <w:r>
              <w:rPr>
                <w:rFonts w:ascii="Arial" w:hAnsi="Arial"/>
                <w:color w:val="343331"/>
                <w:w w:val="105"/>
              </w:rPr>
              <w:t>recepcionará</w:t>
            </w:r>
            <w:r>
              <w:rPr>
                <w:rFonts w:ascii="Arial" w:hAnsi="Arial"/>
                <w:color w:val="343331"/>
                <w:spacing w:val="10"/>
                <w:w w:val="105"/>
              </w:rPr>
              <w:t xml:space="preserve"> </w:t>
            </w:r>
            <w:r>
              <w:rPr>
                <w:rFonts w:ascii="Arial" w:hAnsi="Arial"/>
                <w:color w:val="464644"/>
                <w:w w:val="105"/>
              </w:rPr>
              <w:t>la</w:t>
            </w:r>
            <w:r>
              <w:rPr>
                <w:rFonts w:ascii="Arial" w:hAnsi="Arial"/>
                <w:color w:val="464644"/>
                <w:spacing w:val="56"/>
                <w:w w:val="105"/>
              </w:rPr>
              <w:t xml:space="preserve"> </w:t>
            </w:r>
            <w:r>
              <w:rPr>
                <w:rFonts w:ascii="Arial" w:hAnsi="Arial"/>
                <w:color w:val="464644"/>
                <w:w w:val="105"/>
              </w:rPr>
              <w:t>misma</w:t>
            </w:r>
            <w:r>
              <w:rPr>
                <w:rFonts w:ascii="Arial" w:hAnsi="Arial"/>
                <w:color w:val="464644"/>
                <w:spacing w:val="55"/>
                <w:w w:val="105"/>
              </w:rPr>
              <w:t xml:space="preserve"> </w:t>
            </w:r>
            <w:r>
              <w:rPr>
                <w:rFonts w:ascii="Arial" w:hAnsi="Arial"/>
                <w:color w:val="464644"/>
                <w:w w:val="105"/>
                <w:sz w:val="18"/>
              </w:rPr>
              <w:t>y</w:t>
            </w:r>
            <w:r>
              <w:rPr>
                <w:rFonts w:ascii="Arial" w:hAnsi="Arial"/>
                <w:color w:val="464644"/>
                <w:spacing w:val="18"/>
                <w:w w:val="105"/>
                <w:sz w:val="18"/>
              </w:rPr>
              <w:t xml:space="preserve"> </w:t>
            </w:r>
            <w:r>
              <w:rPr>
                <w:rFonts w:ascii="Arial" w:hAnsi="Arial"/>
                <w:color w:val="646262"/>
                <w:spacing w:val="1"/>
                <w:w w:val="105"/>
              </w:rPr>
              <w:t>s</w:t>
            </w:r>
            <w:r>
              <w:rPr>
                <w:rFonts w:ascii="Arial" w:hAnsi="Arial"/>
                <w:color w:val="464644"/>
                <w:spacing w:val="1"/>
                <w:w w:val="105"/>
              </w:rPr>
              <w:t>olic</w:t>
            </w:r>
            <w:r>
              <w:rPr>
                <w:rFonts w:ascii="Arial" w:hAnsi="Arial"/>
                <w:color w:val="646262"/>
                <w:w w:val="105"/>
              </w:rPr>
              <w:t>itará</w:t>
            </w:r>
            <w:r>
              <w:rPr>
                <w:rFonts w:ascii="Arial" w:hAnsi="Arial"/>
                <w:color w:val="646262"/>
                <w:spacing w:val="54"/>
                <w:w w:val="105"/>
              </w:rPr>
              <w:t xml:space="preserve"> </w:t>
            </w:r>
            <w:r>
              <w:rPr>
                <w:rFonts w:ascii="Arial" w:hAnsi="Arial"/>
                <w:color w:val="646262"/>
                <w:spacing w:val="-8"/>
                <w:w w:val="105"/>
              </w:rPr>
              <w:t>l</w:t>
            </w:r>
            <w:r>
              <w:rPr>
                <w:rFonts w:ascii="Arial" w:hAnsi="Arial"/>
                <w:color w:val="464644"/>
                <w:spacing w:val="-8"/>
                <w:w w:val="105"/>
              </w:rPr>
              <w:t>a</w:t>
            </w:r>
            <w:r>
              <w:rPr>
                <w:rFonts w:ascii="Arial" w:hAnsi="Arial"/>
                <w:color w:val="464644"/>
                <w:spacing w:val="28"/>
                <w:w w:val="113"/>
              </w:rPr>
              <w:t xml:space="preserve"> </w:t>
            </w:r>
            <w:r>
              <w:rPr>
                <w:rFonts w:ascii="Arial" w:hAnsi="Arial"/>
                <w:color w:val="464644"/>
                <w:spacing w:val="1"/>
                <w:w w:val="105"/>
              </w:rPr>
              <w:t>em</w:t>
            </w:r>
            <w:r>
              <w:rPr>
                <w:rFonts w:ascii="Arial" w:hAnsi="Arial"/>
                <w:color w:val="1F1D1D"/>
                <w:spacing w:val="2"/>
                <w:w w:val="105"/>
              </w:rPr>
              <w:t>isió</w:t>
            </w:r>
            <w:r>
              <w:rPr>
                <w:rFonts w:ascii="Arial" w:hAnsi="Arial"/>
                <w:color w:val="464644"/>
                <w:spacing w:val="1"/>
                <w:w w:val="105"/>
              </w:rPr>
              <w:t>n</w:t>
            </w:r>
            <w:r>
              <w:rPr>
                <w:rFonts w:ascii="Arial" w:hAnsi="Arial"/>
                <w:color w:val="464644"/>
                <w:spacing w:val="-11"/>
                <w:w w:val="105"/>
              </w:rPr>
              <w:t xml:space="preserve"> </w:t>
            </w:r>
            <w:r>
              <w:rPr>
                <w:rFonts w:ascii="Arial" w:hAnsi="Arial"/>
                <w:color w:val="1F1D1D"/>
                <w:w w:val="105"/>
              </w:rPr>
              <w:t xml:space="preserve">de una </w:t>
            </w:r>
            <w:r>
              <w:rPr>
                <w:rFonts w:ascii="Arial" w:hAnsi="Arial"/>
                <w:color w:val="343331"/>
                <w:w w:val="105"/>
              </w:rPr>
              <w:t>nueva</w:t>
            </w:r>
            <w:r>
              <w:rPr>
                <w:rFonts w:ascii="Arial" w:hAnsi="Arial"/>
                <w:color w:val="343331"/>
                <w:spacing w:val="8"/>
                <w:w w:val="105"/>
              </w:rPr>
              <w:t xml:space="preserve"> </w:t>
            </w:r>
            <w:r>
              <w:rPr>
                <w:rFonts w:ascii="Arial" w:hAnsi="Arial"/>
                <w:color w:val="464644"/>
                <w:spacing w:val="2"/>
                <w:w w:val="105"/>
              </w:rPr>
              <w:t>f</w:t>
            </w:r>
            <w:r>
              <w:rPr>
                <w:rFonts w:ascii="Arial" w:hAnsi="Arial"/>
                <w:color w:val="1F1D1D"/>
                <w:spacing w:val="1"/>
                <w:w w:val="105"/>
              </w:rPr>
              <w:t>actura</w:t>
            </w:r>
            <w:r>
              <w:rPr>
                <w:rFonts w:ascii="Arial" w:hAnsi="Arial"/>
                <w:color w:val="1F1D1D"/>
                <w:spacing w:val="14"/>
                <w:w w:val="105"/>
              </w:rPr>
              <w:t xml:space="preserve"> </w:t>
            </w:r>
            <w:r>
              <w:rPr>
                <w:rFonts w:ascii="Arial" w:hAnsi="Arial"/>
                <w:color w:val="343331"/>
                <w:w w:val="105"/>
              </w:rPr>
              <w:t>con</w:t>
            </w:r>
            <w:r>
              <w:rPr>
                <w:rFonts w:ascii="Arial" w:hAnsi="Arial"/>
                <w:color w:val="343331"/>
                <w:spacing w:val="5"/>
                <w:w w:val="105"/>
              </w:rPr>
              <w:t xml:space="preserve"> </w:t>
            </w:r>
            <w:r>
              <w:rPr>
                <w:rFonts w:ascii="Arial" w:hAnsi="Arial"/>
                <w:color w:val="464644"/>
                <w:w w:val="105"/>
              </w:rPr>
              <w:t>fecha</w:t>
            </w:r>
            <w:r>
              <w:rPr>
                <w:rFonts w:ascii="Arial" w:hAnsi="Arial"/>
                <w:color w:val="464644"/>
                <w:spacing w:val="10"/>
                <w:w w:val="105"/>
              </w:rPr>
              <w:t xml:space="preserve"> </w:t>
            </w:r>
            <w:r>
              <w:rPr>
                <w:rFonts w:ascii="Arial" w:hAnsi="Arial"/>
                <w:color w:val="464644"/>
                <w:w w:val="105"/>
              </w:rPr>
              <w:t>del</w:t>
            </w:r>
            <w:r>
              <w:rPr>
                <w:rFonts w:ascii="Arial" w:hAnsi="Arial"/>
                <w:color w:val="464644"/>
                <w:spacing w:val="-1"/>
                <w:w w:val="105"/>
              </w:rPr>
              <w:t xml:space="preserve"> </w:t>
            </w:r>
            <w:r>
              <w:rPr>
                <w:rFonts w:ascii="Arial" w:hAnsi="Arial"/>
                <w:color w:val="464644"/>
                <w:spacing w:val="-3"/>
                <w:w w:val="105"/>
              </w:rPr>
              <w:t>pr</w:t>
            </w:r>
            <w:r>
              <w:rPr>
                <w:rFonts w:ascii="Arial" w:hAnsi="Arial"/>
                <w:color w:val="1F1D1D"/>
                <w:spacing w:val="-2"/>
                <w:w w:val="105"/>
              </w:rPr>
              <w:t>i</w:t>
            </w:r>
            <w:r>
              <w:rPr>
                <w:rFonts w:ascii="Arial" w:hAnsi="Arial"/>
                <w:color w:val="464644"/>
                <w:spacing w:val="-3"/>
                <w:w w:val="105"/>
              </w:rPr>
              <w:t>mer</w:t>
            </w:r>
            <w:r>
              <w:rPr>
                <w:rFonts w:ascii="Arial" w:hAnsi="Arial"/>
                <w:color w:val="464644"/>
                <w:spacing w:val="4"/>
                <w:w w:val="105"/>
              </w:rPr>
              <w:t xml:space="preserve"> </w:t>
            </w:r>
            <w:r>
              <w:rPr>
                <w:rFonts w:ascii="Arial" w:hAnsi="Arial"/>
                <w:color w:val="464644"/>
                <w:w w:val="105"/>
              </w:rPr>
              <w:t>día</w:t>
            </w:r>
            <w:r>
              <w:rPr>
                <w:rFonts w:ascii="Arial" w:hAnsi="Arial"/>
                <w:color w:val="464644"/>
                <w:spacing w:val="9"/>
                <w:w w:val="105"/>
              </w:rPr>
              <w:t xml:space="preserve"> </w:t>
            </w:r>
            <w:r>
              <w:rPr>
                <w:rFonts w:ascii="Arial" w:hAnsi="Arial"/>
                <w:color w:val="343331"/>
                <w:w w:val="105"/>
              </w:rPr>
              <w:t>hábil</w:t>
            </w:r>
            <w:r>
              <w:rPr>
                <w:rFonts w:ascii="Arial" w:hAnsi="Arial"/>
                <w:color w:val="343331"/>
                <w:spacing w:val="-13"/>
                <w:w w:val="105"/>
              </w:rPr>
              <w:t xml:space="preserve"> </w:t>
            </w:r>
            <w:r>
              <w:rPr>
                <w:rFonts w:ascii="Arial" w:hAnsi="Arial"/>
                <w:color w:val="343331"/>
                <w:w w:val="105"/>
              </w:rPr>
              <w:t>del</w:t>
            </w:r>
            <w:r>
              <w:rPr>
                <w:rFonts w:ascii="Arial" w:hAnsi="Arial"/>
                <w:color w:val="343331"/>
                <w:spacing w:val="-2"/>
                <w:w w:val="105"/>
              </w:rPr>
              <w:t xml:space="preserve"> </w:t>
            </w:r>
            <w:r>
              <w:rPr>
                <w:rFonts w:ascii="Arial" w:hAnsi="Arial"/>
                <w:color w:val="464644"/>
                <w:w w:val="105"/>
              </w:rPr>
              <w:t>me</w:t>
            </w:r>
            <w:r>
              <w:rPr>
                <w:rFonts w:ascii="Arial" w:hAnsi="Arial"/>
                <w:color w:val="646262"/>
                <w:w w:val="105"/>
              </w:rPr>
              <w:t>s</w:t>
            </w:r>
            <w:r>
              <w:rPr>
                <w:rFonts w:ascii="Arial" w:hAnsi="Arial"/>
                <w:color w:val="646262"/>
                <w:spacing w:val="5"/>
                <w:w w:val="105"/>
              </w:rPr>
              <w:t xml:space="preserve"> </w:t>
            </w:r>
            <w:r>
              <w:rPr>
                <w:rFonts w:ascii="Arial" w:hAnsi="Arial"/>
                <w:color w:val="464644"/>
                <w:w w:val="105"/>
              </w:rPr>
              <w:t>sig</w:t>
            </w:r>
            <w:r>
              <w:rPr>
                <w:rFonts w:ascii="Arial" w:hAnsi="Arial"/>
                <w:color w:val="646262"/>
                <w:w w:val="105"/>
              </w:rPr>
              <w:t>u</w:t>
            </w:r>
            <w:r>
              <w:rPr>
                <w:rFonts w:ascii="Arial" w:hAnsi="Arial"/>
                <w:color w:val="464644"/>
                <w:w w:val="105"/>
              </w:rPr>
              <w:t>i</w:t>
            </w:r>
            <w:r>
              <w:rPr>
                <w:rFonts w:ascii="Arial" w:hAnsi="Arial"/>
                <w:color w:val="646262"/>
                <w:w w:val="105"/>
              </w:rPr>
              <w:t>e</w:t>
            </w:r>
            <w:r>
              <w:rPr>
                <w:rFonts w:ascii="Arial" w:hAnsi="Arial"/>
                <w:color w:val="464644"/>
                <w:w w:val="105"/>
              </w:rPr>
              <w:t>nt</w:t>
            </w:r>
            <w:r>
              <w:rPr>
                <w:rFonts w:ascii="Arial" w:hAnsi="Arial"/>
                <w:color w:val="646262"/>
                <w:w w:val="105"/>
              </w:rPr>
              <w:t>e.</w:t>
            </w:r>
            <w:r>
              <w:rPr>
                <w:rFonts w:ascii="Arial" w:hAnsi="Arial"/>
                <w:color w:val="646262"/>
                <w:spacing w:val="-2"/>
                <w:w w:val="105"/>
              </w:rPr>
              <w:t xml:space="preserve"> </w:t>
            </w:r>
            <w:r>
              <w:rPr>
                <w:rFonts w:ascii="Arial" w:hAnsi="Arial"/>
                <w:color w:val="646262"/>
                <w:w w:val="105"/>
              </w:rPr>
              <w:t>Para</w:t>
            </w:r>
            <w:r>
              <w:rPr>
                <w:rFonts w:ascii="Arial" w:hAnsi="Arial"/>
                <w:color w:val="646262"/>
                <w:spacing w:val="27"/>
              </w:rPr>
              <w:t xml:space="preserve"> </w:t>
            </w:r>
            <w:r>
              <w:rPr>
                <w:rFonts w:ascii="Arial" w:hAnsi="Arial"/>
                <w:color w:val="343331"/>
                <w:w w:val="105"/>
              </w:rPr>
              <w:t>el</w:t>
            </w:r>
            <w:r>
              <w:rPr>
                <w:rFonts w:ascii="Arial" w:hAnsi="Arial"/>
                <w:color w:val="343331"/>
                <w:spacing w:val="7"/>
                <w:w w:val="105"/>
              </w:rPr>
              <w:t xml:space="preserve"> </w:t>
            </w:r>
            <w:r>
              <w:rPr>
                <w:rFonts w:ascii="Arial" w:hAnsi="Arial"/>
                <w:color w:val="343331"/>
                <w:w w:val="105"/>
              </w:rPr>
              <w:t>cumplimiento</w:t>
            </w:r>
            <w:r>
              <w:rPr>
                <w:rFonts w:ascii="Arial" w:hAnsi="Arial"/>
                <w:color w:val="343331"/>
                <w:spacing w:val="28"/>
                <w:w w:val="105"/>
              </w:rPr>
              <w:t xml:space="preserve"> </w:t>
            </w:r>
            <w:r>
              <w:rPr>
                <w:rFonts w:ascii="Arial" w:hAnsi="Arial"/>
                <w:color w:val="343331"/>
                <w:w w:val="105"/>
              </w:rPr>
              <w:t>del</w:t>
            </w:r>
            <w:r>
              <w:rPr>
                <w:rFonts w:ascii="Arial" w:hAnsi="Arial"/>
                <w:color w:val="343331"/>
                <w:spacing w:val="13"/>
                <w:w w:val="105"/>
              </w:rPr>
              <w:t xml:space="preserve"> </w:t>
            </w:r>
            <w:r>
              <w:rPr>
                <w:rFonts w:ascii="Arial" w:hAnsi="Arial"/>
                <w:color w:val="343331"/>
                <w:w w:val="105"/>
              </w:rPr>
              <w:t>plazo</w:t>
            </w:r>
            <w:r>
              <w:rPr>
                <w:rFonts w:ascii="Arial" w:hAnsi="Arial"/>
                <w:color w:val="343331"/>
                <w:spacing w:val="12"/>
                <w:w w:val="105"/>
              </w:rPr>
              <w:t xml:space="preserve"> </w:t>
            </w:r>
            <w:r>
              <w:rPr>
                <w:rFonts w:ascii="Arial" w:hAnsi="Arial"/>
                <w:color w:val="343331"/>
                <w:w w:val="105"/>
              </w:rPr>
              <w:t>definido</w:t>
            </w:r>
            <w:r>
              <w:rPr>
                <w:rFonts w:ascii="Arial" w:hAnsi="Arial"/>
                <w:color w:val="343331"/>
                <w:spacing w:val="23"/>
                <w:w w:val="105"/>
              </w:rPr>
              <w:t xml:space="preserve"> </w:t>
            </w:r>
            <w:r>
              <w:rPr>
                <w:rFonts w:ascii="Arial" w:hAnsi="Arial"/>
                <w:color w:val="464644"/>
                <w:w w:val="105"/>
              </w:rPr>
              <w:t>para</w:t>
            </w:r>
            <w:r>
              <w:rPr>
                <w:rFonts w:ascii="Arial" w:hAnsi="Arial"/>
                <w:color w:val="464644"/>
                <w:spacing w:val="20"/>
                <w:w w:val="105"/>
              </w:rPr>
              <w:t xml:space="preserve"> </w:t>
            </w:r>
            <w:r>
              <w:rPr>
                <w:rFonts w:ascii="Arial" w:hAnsi="Arial"/>
                <w:color w:val="464644"/>
                <w:spacing w:val="1"/>
                <w:w w:val="105"/>
              </w:rPr>
              <w:t>presentació</w:t>
            </w:r>
            <w:r>
              <w:rPr>
                <w:rFonts w:ascii="Arial" w:hAnsi="Arial"/>
                <w:color w:val="1F1D1D"/>
                <w:spacing w:val="1"/>
                <w:w w:val="105"/>
              </w:rPr>
              <w:t>n</w:t>
            </w:r>
            <w:r>
              <w:rPr>
                <w:rFonts w:ascii="Arial" w:hAnsi="Arial"/>
                <w:color w:val="1F1D1D"/>
                <w:spacing w:val="5"/>
                <w:w w:val="105"/>
              </w:rPr>
              <w:t xml:space="preserve"> </w:t>
            </w:r>
            <w:r>
              <w:rPr>
                <w:rFonts w:ascii="Arial" w:hAnsi="Arial"/>
                <w:color w:val="464644"/>
                <w:w w:val="105"/>
              </w:rPr>
              <w:t>de</w:t>
            </w:r>
            <w:r>
              <w:rPr>
                <w:rFonts w:ascii="Arial" w:hAnsi="Arial"/>
                <w:color w:val="464644"/>
                <w:spacing w:val="19"/>
                <w:w w:val="105"/>
              </w:rPr>
              <w:t xml:space="preserve"> </w:t>
            </w:r>
            <w:r>
              <w:rPr>
                <w:rFonts w:ascii="Arial" w:hAnsi="Arial"/>
                <w:color w:val="343331"/>
                <w:w w:val="105"/>
              </w:rPr>
              <w:t>fac</w:t>
            </w:r>
            <w:r>
              <w:rPr>
                <w:rFonts w:ascii="Arial" w:hAnsi="Arial"/>
                <w:color w:val="343331"/>
                <w:spacing w:val="1"/>
                <w:w w:val="105"/>
              </w:rPr>
              <w:t>tu</w:t>
            </w:r>
            <w:r>
              <w:rPr>
                <w:rFonts w:ascii="Arial" w:hAnsi="Arial"/>
                <w:color w:val="646262"/>
                <w:spacing w:val="1"/>
                <w:w w:val="105"/>
              </w:rPr>
              <w:t>r</w:t>
            </w:r>
            <w:r>
              <w:rPr>
                <w:rFonts w:ascii="Arial" w:hAnsi="Arial"/>
                <w:color w:val="464644"/>
                <w:spacing w:val="1"/>
                <w:w w:val="105"/>
              </w:rPr>
              <w:t>as.</w:t>
            </w:r>
            <w:r>
              <w:rPr>
                <w:rFonts w:ascii="Arial" w:hAnsi="Arial"/>
                <w:color w:val="464644"/>
                <w:spacing w:val="18"/>
                <w:w w:val="105"/>
              </w:rPr>
              <w:t xml:space="preserve"> </w:t>
            </w:r>
            <w:r>
              <w:rPr>
                <w:rFonts w:ascii="Arial" w:hAnsi="Arial"/>
                <w:color w:val="464644"/>
                <w:w w:val="105"/>
              </w:rPr>
              <w:t>se</w:t>
            </w:r>
            <w:r>
              <w:rPr>
                <w:rFonts w:ascii="Arial" w:hAnsi="Arial"/>
                <w:color w:val="464644"/>
                <w:spacing w:val="23"/>
                <w:w w:val="105"/>
              </w:rPr>
              <w:t xml:space="preserve"> </w:t>
            </w:r>
            <w:r>
              <w:rPr>
                <w:rFonts w:ascii="Arial" w:hAnsi="Arial"/>
                <w:color w:val="464644"/>
                <w:spacing w:val="-1"/>
                <w:w w:val="105"/>
              </w:rPr>
              <w:t>d</w:t>
            </w:r>
            <w:r>
              <w:rPr>
                <w:rFonts w:ascii="Arial" w:hAnsi="Arial"/>
                <w:color w:val="646262"/>
                <w:spacing w:val="-1"/>
                <w:w w:val="105"/>
              </w:rPr>
              <w:t>eberá</w:t>
            </w:r>
            <w:r>
              <w:rPr>
                <w:rFonts w:ascii="Arial" w:hAnsi="Arial"/>
                <w:color w:val="646262"/>
                <w:spacing w:val="22"/>
                <w:w w:val="109"/>
              </w:rPr>
              <w:t xml:space="preserve"> </w:t>
            </w:r>
            <w:r>
              <w:rPr>
                <w:rFonts w:ascii="Arial" w:hAnsi="Arial"/>
                <w:color w:val="343331"/>
                <w:w w:val="105"/>
              </w:rPr>
              <w:t>considerar</w:t>
            </w:r>
            <w:r>
              <w:rPr>
                <w:rFonts w:ascii="Arial" w:hAnsi="Arial"/>
                <w:color w:val="343331"/>
                <w:spacing w:val="29"/>
                <w:w w:val="105"/>
              </w:rPr>
              <w:t xml:space="preserve"> </w:t>
            </w:r>
            <w:r>
              <w:rPr>
                <w:rFonts w:ascii="Arial" w:hAnsi="Arial"/>
                <w:color w:val="1F1D1D"/>
                <w:w w:val="105"/>
              </w:rPr>
              <w:t>un</w:t>
            </w:r>
            <w:r>
              <w:rPr>
                <w:rFonts w:ascii="Arial" w:hAnsi="Arial"/>
                <w:color w:val="1F1D1D"/>
                <w:spacing w:val="-3"/>
                <w:w w:val="105"/>
              </w:rPr>
              <w:t xml:space="preserve"> </w:t>
            </w:r>
            <w:r>
              <w:rPr>
                <w:rFonts w:ascii="Arial" w:hAnsi="Arial"/>
                <w:color w:val="343331"/>
                <w:w w:val="105"/>
              </w:rPr>
              <w:t>período</w:t>
            </w:r>
            <w:r>
              <w:rPr>
                <w:rFonts w:ascii="Arial" w:hAnsi="Arial"/>
                <w:color w:val="343331"/>
                <w:spacing w:val="12"/>
                <w:w w:val="105"/>
              </w:rPr>
              <w:t xml:space="preserve"> </w:t>
            </w:r>
            <w:r>
              <w:rPr>
                <w:rFonts w:ascii="Arial" w:hAnsi="Arial"/>
                <w:color w:val="1F1D1D"/>
                <w:w w:val="105"/>
              </w:rPr>
              <w:t>de</w:t>
            </w:r>
            <w:r>
              <w:rPr>
                <w:rFonts w:ascii="Arial" w:hAnsi="Arial"/>
                <w:color w:val="1F1D1D"/>
                <w:spacing w:val="5"/>
                <w:w w:val="105"/>
              </w:rPr>
              <w:t xml:space="preserve"> </w:t>
            </w:r>
            <w:r>
              <w:rPr>
                <w:rFonts w:ascii="Arial" w:hAnsi="Arial"/>
                <w:color w:val="1F1D1D"/>
                <w:w w:val="105"/>
              </w:rPr>
              <w:t>corte</w:t>
            </w:r>
            <w:r>
              <w:rPr>
                <w:rFonts w:ascii="Arial" w:hAnsi="Arial"/>
                <w:color w:val="1F1D1D"/>
                <w:spacing w:val="11"/>
                <w:w w:val="105"/>
              </w:rPr>
              <w:t xml:space="preserve"> </w:t>
            </w:r>
            <w:r>
              <w:rPr>
                <w:rFonts w:ascii="Arial" w:hAnsi="Arial"/>
                <w:color w:val="343331"/>
                <w:w w:val="105"/>
              </w:rPr>
              <w:t>para</w:t>
            </w:r>
            <w:r>
              <w:rPr>
                <w:rFonts w:ascii="Arial" w:hAnsi="Arial"/>
                <w:color w:val="343331"/>
                <w:spacing w:val="9"/>
                <w:w w:val="105"/>
              </w:rPr>
              <w:t xml:space="preserve"> </w:t>
            </w:r>
            <w:r>
              <w:rPr>
                <w:rFonts w:ascii="Arial" w:hAnsi="Arial"/>
                <w:color w:val="343331"/>
                <w:w w:val="105"/>
              </w:rPr>
              <w:t>el</w:t>
            </w:r>
            <w:r>
              <w:rPr>
                <w:rFonts w:ascii="Arial" w:hAnsi="Arial"/>
                <w:color w:val="343331"/>
                <w:spacing w:val="-4"/>
                <w:w w:val="105"/>
              </w:rPr>
              <w:t xml:space="preserve"> </w:t>
            </w:r>
            <w:r>
              <w:rPr>
                <w:rFonts w:ascii="Arial" w:hAnsi="Arial"/>
                <w:color w:val="343331"/>
                <w:w w:val="105"/>
              </w:rPr>
              <w:t>manejo</w:t>
            </w:r>
            <w:r>
              <w:rPr>
                <w:rFonts w:ascii="Arial" w:hAnsi="Arial"/>
                <w:color w:val="343331"/>
                <w:spacing w:val="1"/>
                <w:w w:val="105"/>
              </w:rPr>
              <w:t xml:space="preserve"> </w:t>
            </w:r>
            <w:r>
              <w:rPr>
                <w:rFonts w:ascii="Arial" w:hAnsi="Arial"/>
                <w:color w:val="464644"/>
                <w:w w:val="105"/>
              </w:rPr>
              <w:t xml:space="preserve">de </w:t>
            </w:r>
            <w:r>
              <w:rPr>
                <w:rFonts w:ascii="Arial" w:hAnsi="Arial"/>
                <w:color w:val="343331"/>
                <w:spacing w:val="2"/>
                <w:w w:val="105"/>
              </w:rPr>
              <w:t>inf</w:t>
            </w:r>
            <w:r>
              <w:rPr>
                <w:rFonts w:ascii="Arial" w:hAnsi="Arial"/>
                <w:color w:val="464644"/>
                <w:spacing w:val="1"/>
                <w:w w:val="105"/>
              </w:rPr>
              <w:t>ormación</w:t>
            </w:r>
            <w:r>
              <w:rPr>
                <w:rFonts w:ascii="Arial" w:hAnsi="Arial"/>
                <w:color w:val="646262"/>
                <w:spacing w:val="1"/>
                <w:w w:val="105"/>
              </w:rPr>
              <w:t>.</w:t>
            </w:r>
            <w:r>
              <w:rPr>
                <w:rFonts w:ascii="Arial" w:hAnsi="Arial"/>
                <w:color w:val="646262"/>
                <w:spacing w:val="-22"/>
                <w:w w:val="105"/>
              </w:rPr>
              <w:t xml:space="preserve"> </w:t>
            </w:r>
            <w:r>
              <w:rPr>
                <w:rFonts w:ascii="Arial" w:hAnsi="Arial"/>
                <w:color w:val="343331"/>
                <w:w w:val="105"/>
              </w:rPr>
              <w:t>que</w:t>
            </w:r>
            <w:r>
              <w:rPr>
                <w:rFonts w:ascii="Arial" w:hAnsi="Arial"/>
                <w:color w:val="343331"/>
                <w:spacing w:val="8"/>
                <w:w w:val="105"/>
              </w:rPr>
              <w:t xml:space="preserve"> </w:t>
            </w:r>
            <w:r>
              <w:rPr>
                <w:rFonts w:ascii="Arial" w:hAnsi="Arial"/>
                <w:color w:val="464644"/>
                <w:w w:val="105"/>
              </w:rPr>
              <w:t>será</w:t>
            </w:r>
            <w:r>
              <w:rPr>
                <w:rFonts w:ascii="Arial" w:hAnsi="Arial"/>
                <w:color w:val="464644"/>
                <w:spacing w:val="19"/>
                <w:w w:val="105"/>
              </w:rPr>
              <w:t xml:space="preserve"> </w:t>
            </w:r>
            <w:r>
              <w:rPr>
                <w:rFonts w:ascii="Arial" w:hAnsi="Arial"/>
                <w:color w:val="464644"/>
                <w:w w:val="105"/>
              </w:rPr>
              <w:t>coordi</w:t>
            </w:r>
            <w:r>
              <w:rPr>
                <w:rFonts w:ascii="Arial" w:hAnsi="Arial"/>
                <w:color w:val="646262"/>
                <w:w w:val="105"/>
              </w:rPr>
              <w:t>nado</w:t>
            </w:r>
            <w:r>
              <w:rPr>
                <w:rFonts w:ascii="Arial" w:hAnsi="Arial"/>
                <w:color w:val="646262"/>
                <w:spacing w:val="28"/>
                <w:w w:val="113"/>
              </w:rPr>
              <w:t xml:space="preserve"> </w:t>
            </w:r>
            <w:r>
              <w:rPr>
                <w:rFonts w:ascii="Arial" w:hAnsi="Arial"/>
                <w:color w:val="343331"/>
                <w:w w:val="105"/>
                <w:sz w:val="18"/>
              </w:rPr>
              <w:t>y</w:t>
            </w:r>
            <w:r>
              <w:rPr>
                <w:rFonts w:ascii="Arial" w:hAnsi="Arial"/>
                <w:color w:val="343331"/>
                <w:spacing w:val="-3"/>
                <w:w w:val="105"/>
                <w:sz w:val="18"/>
              </w:rPr>
              <w:t xml:space="preserve"> </w:t>
            </w:r>
            <w:r>
              <w:rPr>
                <w:rFonts w:ascii="Arial" w:hAnsi="Arial"/>
                <w:color w:val="1F1D1D"/>
                <w:w w:val="105"/>
              </w:rPr>
              <w:t>definido</w:t>
            </w:r>
            <w:r>
              <w:rPr>
                <w:rFonts w:ascii="Arial" w:hAnsi="Arial"/>
                <w:color w:val="1F1D1D"/>
                <w:spacing w:val="-5"/>
                <w:w w:val="105"/>
              </w:rPr>
              <w:t xml:space="preserve"> </w:t>
            </w:r>
            <w:r>
              <w:rPr>
                <w:rFonts w:ascii="Arial" w:hAnsi="Arial"/>
                <w:color w:val="343331"/>
                <w:w w:val="105"/>
              </w:rPr>
              <w:t>entre</w:t>
            </w:r>
            <w:r>
              <w:rPr>
                <w:rFonts w:ascii="Arial" w:hAnsi="Arial"/>
                <w:color w:val="343331"/>
                <w:spacing w:val="-7"/>
                <w:w w:val="105"/>
              </w:rPr>
              <w:t xml:space="preserve"> </w:t>
            </w:r>
            <w:r>
              <w:rPr>
                <w:rFonts w:ascii="Arial" w:hAnsi="Arial"/>
                <w:color w:val="464644"/>
                <w:spacing w:val="-9"/>
                <w:w w:val="105"/>
              </w:rPr>
              <w:t>la</w:t>
            </w:r>
            <w:r>
              <w:rPr>
                <w:rFonts w:ascii="Arial" w:hAnsi="Arial"/>
                <w:color w:val="1F1D1D"/>
                <w:spacing w:val="-9"/>
                <w:w w:val="105"/>
              </w:rPr>
              <w:t xml:space="preserve"> </w:t>
            </w:r>
            <w:r>
              <w:rPr>
                <w:rFonts w:ascii="Arial" w:hAnsi="Arial"/>
                <w:color w:val="343331"/>
                <w:w w:val="105"/>
              </w:rPr>
              <w:t>CSBP</w:t>
            </w:r>
            <w:r>
              <w:rPr>
                <w:rFonts w:ascii="Arial" w:hAnsi="Arial"/>
                <w:color w:val="343331"/>
                <w:spacing w:val="-8"/>
                <w:w w:val="105"/>
              </w:rPr>
              <w:t xml:space="preserve"> </w:t>
            </w:r>
            <w:r>
              <w:rPr>
                <w:rFonts w:ascii="Arial" w:hAnsi="Arial"/>
                <w:color w:val="1F1D1D"/>
                <w:w w:val="105"/>
                <w:sz w:val="18"/>
              </w:rPr>
              <w:t>y</w:t>
            </w:r>
            <w:r>
              <w:rPr>
                <w:rFonts w:ascii="Arial" w:hAnsi="Arial"/>
                <w:color w:val="1F1D1D"/>
                <w:spacing w:val="-3"/>
                <w:w w:val="105"/>
                <w:sz w:val="18"/>
              </w:rPr>
              <w:t xml:space="preserve"> </w:t>
            </w:r>
            <w:r>
              <w:rPr>
                <w:rFonts w:ascii="Arial" w:hAnsi="Arial"/>
                <w:color w:val="343331"/>
                <w:w w:val="105"/>
              </w:rPr>
              <w:t>el</w:t>
            </w:r>
            <w:r>
              <w:rPr>
                <w:rFonts w:ascii="Arial" w:hAnsi="Arial"/>
                <w:color w:val="343331"/>
                <w:spacing w:val="-17"/>
                <w:w w:val="105"/>
              </w:rPr>
              <w:t xml:space="preserve"> C</w:t>
            </w:r>
            <w:r>
              <w:rPr>
                <w:rFonts w:ascii="Arial" w:hAnsi="Arial"/>
                <w:color w:val="343331"/>
                <w:w w:val="105"/>
              </w:rPr>
              <w:t>entro.</w:t>
            </w:r>
          </w:p>
          <w:p w14:paraId="36910896" w14:textId="77777777" w:rsidR="00DE60AA" w:rsidRDefault="00DE60AA" w:rsidP="000B3808">
            <w:pPr>
              <w:jc w:val="both"/>
              <w:rPr>
                <w:rFonts w:ascii="Arial" w:hAnsi="Arial" w:cs="Arial"/>
              </w:rPr>
            </w:pPr>
          </w:p>
          <w:p w14:paraId="63F9C4DB" w14:textId="217104BE" w:rsidR="004D723B" w:rsidRPr="00FD5DAE" w:rsidRDefault="004D723B" w:rsidP="00A064D1">
            <w:pPr>
              <w:rPr>
                <w:rFonts w:asciiTheme="minorHAnsi" w:hAnsiTheme="minorHAnsi" w:cstheme="minorHAnsi"/>
              </w:rPr>
            </w:pPr>
          </w:p>
        </w:tc>
      </w:tr>
      <w:bookmarkEnd w:id="1"/>
    </w:tbl>
    <w:p w14:paraId="5D81C84C" w14:textId="77777777" w:rsidR="0020582D" w:rsidRDefault="0020582D" w:rsidP="00E06AE6">
      <w:pPr>
        <w:rPr>
          <w:rFonts w:ascii="Century Gothic" w:hAnsi="Century Gothic" w:cs="Arial"/>
          <w:b/>
          <w:bCs/>
          <w:color w:val="002060"/>
          <w:sz w:val="18"/>
          <w:szCs w:val="18"/>
        </w:rPr>
      </w:pPr>
    </w:p>
    <w:p w14:paraId="5B9874CD" w14:textId="77777777" w:rsidR="006C516E" w:rsidRDefault="006C516E" w:rsidP="00A064D1">
      <w:pPr>
        <w:jc w:val="center"/>
        <w:rPr>
          <w:rFonts w:ascii="Century Gothic" w:hAnsi="Century Gothic" w:cs="Arial"/>
          <w:b/>
          <w:bCs/>
          <w:color w:val="002060"/>
          <w:sz w:val="18"/>
          <w:szCs w:val="18"/>
        </w:rPr>
      </w:pPr>
    </w:p>
    <w:p w14:paraId="783A5259" w14:textId="77777777" w:rsidR="006C516E" w:rsidRDefault="006C516E" w:rsidP="00A064D1">
      <w:pPr>
        <w:jc w:val="center"/>
        <w:rPr>
          <w:rFonts w:ascii="Century Gothic" w:hAnsi="Century Gothic" w:cs="Arial"/>
          <w:b/>
          <w:bCs/>
          <w:color w:val="002060"/>
          <w:sz w:val="18"/>
          <w:szCs w:val="18"/>
        </w:rPr>
      </w:pPr>
    </w:p>
    <w:p w14:paraId="5FE1235D" w14:textId="77777777" w:rsidR="006C516E" w:rsidRDefault="006C516E" w:rsidP="00A064D1">
      <w:pPr>
        <w:jc w:val="center"/>
        <w:rPr>
          <w:rFonts w:ascii="Century Gothic" w:hAnsi="Century Gothic" w:cs="Arial"/>
          <w:b/>
          <w:bCs/>
          <w:color w:val="002060"/>
          <w:sz w:val="18"/>
          <w:szCs w:val="18"/>
        </w:rPr>
      </w:pPr>
    </w:p>
    <w:p w14:paraId="07DD1109" w14:textId="77777777" w:rsidR="00FC1739" w:rsidRDefault="00FC1739" w:rsidP="00C8015E">
      <w:pPr>
        <w:ind w:left="-637" w:firstLine="637"/>
        <w:jc w:val="center"/>
        <w:rPr>
          <w:rFonts w:ascii="Calibri" w:hAnsi="Calibri" w:cs="Arial"/>
          <w:b/>
          <w:sz w:val="22"/>
          <w:szCs w:val="22"/>
          <w:lang w:val="es-BO"/>
        </w:rPr>
      </w:pPr>
    </w:p>
    <w:p w14:paraId="27126E63" w14:textId="77777777" w:rsidR="008E70ED" w:rsidRDefault="008E70ED">
      <w:pPr>
        <w:spacing w:after="160" w:line="259" w:lineRule="auto"/>
        <w:rPr>
          <w:rFonts w:asciiTheme="minorHAnsi" w:hAnsiTheme="minorHAnsi" w:cstheme="minorHAnsi"/>
          <w:b/>
          <w:lang w:val="es-BO"/>
        </w:rPr>
      </w:pPr>
      <w:r>
        <w:rPr>
          <w:rFonts w:asciiTheme="minorHAnsi" w:hAnsiTheme="minorHAnsi" w:cstheme="minorHAnsi"/>
          <w:b/>
          <w:lang w:val="es-BO"/>
        </w:rPr>
        <w:br w:type="page"/>
      </w:r>
    </w:p>
    <w:p w14:paraId="48AB07C1" w14:textId="03D1EA34" w:rsidR="00C8015E" w:rsidRPr="00FC1739" w:rsidRDefault="00C8015E" w:rsidP="00C8015E">
      <w:pPr>
        <w:ind w:left="-637" w:firstLine="637"/>
        <w:jc w:val="center"/>
        <w:rPr>
          <w:rFonts w:asciiTheme="minorHAnsi" w:hAnsiTheme="minorHAnsi" w:cstheme="minorHAnsi"/>
          <w:b/>
          <w:lang w:val="es-BO"/>
        </w:rPr>
      </w:pPr>
      <w:r w:rsidRPr="00FC1739">
        <w:rPr>
          <w:rFonts w:asciiTheme="minorHAnsi" w:hAnsiTheme="minorHAnsi" w:cstheme="minorHAnsi"/>
          <w:b/>
          <w:lang w:val="es-BO"/>
        </w:rPr>
        <w:lastRenderedPageBreak/>
        <w:t>“INSTRUCCIONES”</w:t>
      </w:r>
    </w:p>
    <w:p w14:paraId="64554137" w14:textId="77777777" w:rsidR="00C8015E" w:rsidRPr="00FC1739" w:rsidRDefault="00C8015E" w:rsidP="00C8015E">
      <w:pPr>
        <w:tabs>
          <w:tab w:val="left" w:pos="-720"/>
        </w:tabs>
        <w:suppressAutoHyphens/>
        <w:spacing w:after="60"/>
        <w:jc w:val="both"/>
        <w:rPr>
          <w:rFonts w:asciiTheme="minorHAnsi" w:hAnsiTheme="minorHAnsi" w:cstheme="minorHAnsi"/>
          <w:lang w:val="es-BO"/>
        </w:rPr>
      </w:pPr>
      <w:r w:rsidRPr="00FC1739">
        <w:rPr>
          <w:rFonts w:asciiTheme="minorHAnsi" w:hAnsiTheme="minorHAnsi" w:cstheme="minorHAnsi"/>
          <w:lang w:val="es-BO"/>
        </w:rPr>
        <w:t xml:space="preserve">El oferente realizará el llenado correspondiente de todas las columnas indicando en cada caso su propuesta clara y objetiva. </w:t>
      </w:r>
    </w:p>
    <w:p w14:paraId="35B3CD79" w14:textId="77777777" w:rsidR="00C8015E" w:rsidRPr="00FC1739" w:rsidRDefault="00C8015E" w:rsidP="00C8015E">
      <w:pPr>
        <w:tabs>
          <w:tab w:val="left" w:pos="-720"/>
        </w:tabs>
        <w:suppressAutoHyphens/>
        <w:spacing w:after="60"/>
        <w:jc w:val="both"/>
        <w:rPr>
          <w:rFonts w:asciiTheme="minorHAnsi" w:hAnsiTheme="minorHAnsi" w:cstheme="minorHAnsi"/>
          <w:b/>
        </w:rPr>
      </w:pPr>
    </w:p>
    <w:p w14:paraId="4DDE636A" w14:textId="77777777" w:rsidR="00C8015E" w:rsidRPr="00FC1739" w:rsidRDefault="00C8015E" w:rsidP="00C8015E">
      <w:pPr>
        <w:tabs>
          <w:tab w:val="left" w:pos="-720"/>
        </w:tabs>
        <w:suppressAutoHyphens/>
        <w:spacing w:after="60"/>
        <w:jc w:val="both"/>
        <w:rPr>
          <w:rFonts w:asciiTheme="minorHAnsi" w:hAnsiTheme="minorHAnsi" w:cstheme="minorHAnsi"/>
          <w:b/>
          <w:lang w:val="es-BO"/>
        </w:rPr>
      </w:pPr>
      <w:r w:rsidRPr="00FC1739">
        <w:rPr>
          <w:rFonts w:asciiTheme="minorHAnsi" w:hAnsiTheme="minorHAnsi" w:cstheme="minorHAnsi"/>
          <w:b/>
        </w:rPr>
        <w:t>REQUISITOS DE ESPECIFICACIONES TECNICAS</w:t>
      </w:r>
    </w:p>
    <w:p w14:paraId="6798A5C8" w14:textId="77777777" w:rsidR="00C8015E" w:rsidRPr="00FC1739" w:rsidRDefault="00C8015E" w:rsidP="00C8015E">
      <w:pPr>
        <w:tabs>
          <w:tab w:val="left" w:pos="-720"/>
        </w:tabs>
        <w:suppressAutoHyphens/>
        <w:spacing w:after="60"/>
        <w:jc w:val="both"/>
        <w:rPr>
          <w:rFonts w:asciiTheme="minorHAnsi" w:hAnsiTheme="minorHAnsi" w:cstheme="minorHAnsi"/>
          <w:b/>
          <w:lang w:val="es-BO"/>
        </w:rPr>
      </w:pPr>
    </w:p>
    <w:p w14:paraId="661CE669" w14:textId="77777777" w:rsidR="00C8015E" w:rsidRPr="00FC1739" w:rsidRDefault="00C8015E" w:rsidP="00C8015E">
      <w:pPr>
        <w:tabs>
          <w:tab w:val="left" w:pos="-720"/>
        </w:tabs>
        <w:suppressAutoHyphens/>
        <w:spacing w:after="60"/>
        <w:jc w:val="both"/>
        <w:rPr>
          <w:rFonts w:asciiTheme="minorHAnsi" w:hAnsiTheme="minorHAnsi" w:cstheme="minorHAnsi"/>
          <w:b/>
        </w:rPr>
      </w:pPr>
      <w:r w:rsidRPr="00FC1739">
        <w:rPr>
          <w:rFonts w:asciiTheme="minorHAnsi" w:hAnsiTheme="minorHAnsi" w:cstheme="minorHAnsi"/>
          <w:b/>
        </w:rPr>
        <w:t>ANTECEDENTES</w:t>
      </w:r>
    </w:p>
    <w:tbl>
      <w:tblPr>
        <w:tblW w:w="10150" w:type="dxa"/>
        <w:tblLayout w:type="fixed"/>
        <w:tblCellMar>
          <w:left w:w="70" w:type="dxa"/>
          <w:right w:w="70" w:type="dxa"/>
        </w:tblCellMar>
        <w:tblLook w:val="0000" w:firstRow="0" w:lastRow="0" w:firstColumn="0" w:lastColumn="0" w:noHBand="0" w:noVBand="0"/>
      </w:tblPr>
      <w:tblGrid>
        <w:gridCol w:w="10150"/>
      </w:tblGrid>
      <w:tr w:rsidR="00C8015E" w:rsidRPr="00FC1739" w14:paraId="51AC8FA3" w14:textId="77777777" w:rsidTr="007B3D16">
        <w:trPr>
          <w:cantSplit/>
          <w:trHeight w:val="314"/>
        </w:trPr>
        <w:tc>
          <w:tcPr>
            <w:tcW w:w="5650" w:type="dxa"/>
          </w:tcPr>
          <w:p w14:paraId="7DC0348A" w14:textId="77777777" w:rsidR="00C8015E" w:rsidRPr="00FC1739" w:rsidRDefault="00C8015E" w:rsidP="007B3D16">
            <w:pPr>
              <w:pStyle w:val="Encabezado"/>
              <w:jc w:val="both"/>
              <w:rPr>
                <w:rFonts w:asciiTheme="minorHAnsi" w:hAnsiTheme="minorHAnsi" w:cstheme="minorHAnsi"/>
                <w:lang w:val="es-MX"/>
              </w:rPr>
            </w:pPr>
            <w:r w:rsidRPr="00FC1739">
              <w:rPr>
                <w:rFonts w:asciiTheme="minorHAnsi" w:hAnsiTheme="minorHAnsi" w:cstheme="minorHAnsi"/>
              </w:rPr>
              <w:t>1.- Experiencia Institucional con la CSBP.</w:t>
            </w:r>
          </w:p>
        </w:tc>
      </w:tr>
      <w:tr w:rsidR="00C8015E" w:rsidRPr="00FC1739" w14:paraId="38A2EC34" w14:textId="77777777" w:rsidTr="007B3D16">
        <w:trPr>
          <w:cantSplit/>
          <w:trHeight w:val="338"/>
        </w:trPr>
        <w:tc>
          <w:tcPr>
            <w:tcW w:w="5650" w:type="dxa"/>
          </w:tcPr>
          <w:p w14:paraId="640F43A5" w14:textId="77777777" w:rsidR="00C8015E" w:rsidRPr="00FC1739" w:rsidRDefault="00C8015E" w:rsidP="007B3D16">
            <w:pPr>
              <w:jc w:val="both"/>
              <w:rPr>
                <w:rFonts w:asciiTheme="minorHAnsi" w:hAnsiTheme="minorHAnsi" w:cstheme="minorHAnsi"/>
                <w:lang w:val="es-MX"/>
              </w:rPr>
            </w:pPr>
            <w:r w:rsidRPr="00FC1739">
              <w:rPr>
                <w:rFonts w:asciiTheme="minorHAnsi" w:hAnsiTheme="minorHAnsi" w:cstheme="minorHAnsi"/>
              </w:rPr>
              <w:t>2.- Experiencia con otras instituciones</w:t>
            </w:r>
          </w:p>
        </w:tc>
      </w:tr>
      <w:tr w:rsidR="00C8015E" w:rsidRPr="00FC1739" w14:paraId="5A4A055C" w14:textId="77777777" w:rsidTr="007B3D16">
        <w:trPr>
          <w:cantSplit/>
          <w:trHeight w:val="338"/>
        </w:trPr>
        <w:tc>
          <w:tcPr>
            <w:tcW w:w="5650" w:type="dxa"/>
          </w:tcPr>
          <w:p w14:paraId="5D4C69DF" w14:textId="77777777" w:rsidR="00C8015E" w:rsidRPr="00FC1739" w:rsidRDefault="00C8015E" w:rsidP="007B3D16">
            <w:pPr>
              <w:jc w:val="both"/>
              <w:rPr>
                <w:rFonts w:asciiTheme="minorHAnsi" w:hAnsiTheme="minorHAnsi" w:cstheme="minorHAnsi"/>
              </w:rPr>
            </w:pPr>
            <w:r w:rsidRPr="00FC1739">
              <w:rPr>
                <w:rFonts w:asciiTheme="minorHAnsi" w:hAnsiTheme="minorHAnsi" w:cstheme="minorHAnsi"/>
              </w:rPr>
              <w:t>3.- Licencia de Funcionamiento y NIT</w:t>
            </w:r>
          </w:p>
          <w:p w14:paraId="578667D4" w14:textId="77777777" w:rsidR="00C8015E" w:rsidRPr="00FC1739" w:rsidRDefault="00C8015E" w:rsidP="007B3D16">
            <w:pPr>
              <w:jc w:val="both"/>
              <w:rPr>
                <w:rFonts w:asciiTheme="minorHAnsi" w:hAnsiTheme="minorHAnsi" w:cstheme="minorHAnsi"/>
              </w:rPr>
            </w:pPr>
            <w:r w:rsidRPr="00FC1739">
              <w:rPr>
                <w:rFonts w:asciiTheme="minorHAnsi" w:hAnsiTheme="minorHAnsi" w:cstheme="minorHAnsi"/>
              </w:rPr>
              <w:t>4.- Autorización del Sedes Beni</w:t>
            </w:r>
          </w:p>
        </w:tc>
      </w:tr>
    </w:tbl>
    <w:p w14:paraId="64BC6FFD" w14:textId="77777777" w:rsidR="00C8015E" w:rsidRPr="00FC1739" w:rsidRDefault="00C8015E" w:rsidP="00C8015E">
      <w:pPr>
        <w:tabs>
          <w:tab w:val="left" w:pos="-720"/>
        </w:tabs>
        <w:suppressAutoHyphens/>
        <w:spacing w:after="60"/>
        <w:jc w:val="both"/>
        <w:rPr>
          <w:rFonts w:asciiTheme="minorHAnsi" w:hAnsiTheme="minorHAnsi" w:cstheme="minorHAnsi"/>
          <w:b/>
        </w:rPr>
      </w:pPr>
    </w:p>
    <w:p w14:paraId="2C212763" w14:textId="77777777" w:rsidR="00C8015E" w:rsidRPr="00FC1739" w:rsidRDefault="00C8015E" w:rsidP="00C8015E">
      <w:pPr>
        <w:tabs>
          <w:tab w:val="left" w:pos="-720"/>
        </w:tabs>
        <w:suppressAutoHyphens/>
        <w:spacing w:after="60"/>
        <w:jc w:val="both"/>
        <w:rPr>
          <w:rFonts w:asciiTheme="minorHAnsi" w:hAnsiTheme="minorHAnsi" w:cstheme="minorHAnsi"/>
        </w:rPr>
      </w:pPr>
      <w:r w:rsidRPr="00FC1739">
        <w:rPr>
          <w:rFonts w:asciiTheme="minorHAnsi" w:hAnsiTheme="minorHAnsi" w:cstheme="minorHAnsi"/>
          <w:b/>
        </w:rPr>
        <w:t>PROPUESTA.-</w:t>
      </w:r>
      <w:r w:rsidRPr="00FC1739">
        <w:rPr>
          <w:rFonts w:asciiTheme="minorHAnsi" w:hAnsiTheme="minorHAnsi" w:cstheme="minorHAnsi"/>
        </w:rPr>
        <w:t xml:space="preserve"> En la columna de propuesta el oferente debe llenar </w:t>
      </w:r>
      <w:r w:rsidRPr="00FC1739">
        <w:rPr>
          <w:rFonts w:asciiTheme="minorHAnsi" w:hAnsiTheme="minorHAnsi" w:cstheme="minorHAnsi"/>
          <w:b/>
        </w:rPr>
        <w:t>SI</w:t>
      </w:r>
      <w:r w:rsidRPr="00FC1739">
        <w:rPr>
          <w:rFonts w:asciiTheme="minorHAnsi" w:hAnsiTheme="minorHAnsi" w:cstheme="minorHAnsi"/>
        </w:rPr>
        <w:t xml:space="preserve"> tiene o </w:t>
      </w:r>
      <w:r w:rsidRPr="00FC1739">
        <w:rPr>
          <w:rFonts w:asciiTheme="minorHAnsi" w:hAnsiTheme="minorHAnsi" w:cstheme="minorHAnsi"/>
          <w:b/>
        </w:rPr>
        <w:t>NO</w:t>
      </w:r>
      <w:r w:rsidRPr="00FC1739">
        <w:rPr>
          <w:rFonts w:asciiTheme="minorHAnsi" w:hAnsiTheme="minorHAnsi" w:cstheme="minorHAnsi"/>
        </w:rPr>
        <w:t xml:space="preserve"> experiencia con nuestra institución o con otras instituciones, además </w:t>
      </w:r>
      <w:r w:rsidRPr="00FC1739">
        <w:rPr>
          <w:rFonts w:asciiTheme="minorHAnsi" w:hAnsiTheme="minorHAnsi" w:cstheme="minorHAnsi"/>
          <w:b/>
        </w:rPr>
        <w:t xml:space="preserve">SI </w:t>
      </w:r>
      <w:r w:rsidRPr="00FC1739">
        <w:rPr>
          <w:rFonts w:asciiTheme="minorHAnsi" w:hAnsiTheme="minorHAnsi" w:cstheme="minorHAnsi"/>
        </w:rPr>
        <w:t xml:space="preserve">tiene o </w:t>
      </w:r>
      <w:r w:rsidRPr="00FC1739">
        <w:rPr>
          <w:rFonts w:asciiTheme="minorHAnsi" w:hAnsiTheme="minorHAnsi" w:cstheme="minorHAnsi"/>
          <w:b/>
        </w:rPr>
        <w:t>NO</w:t>
      </w:r>
      <w:r w:rsidRPr="00FC1739">
        <w:rPr>
          <w:rFonts w:asciiTheme="minorHAnsi" w:hAnsiTheme="minorHAnsi" w:cstheme="minorHAnsi"/>
        </w:rPr>
        <w:t xml:space="preserve"> los documentos exigidos. </w:t>
      </w:r>
    </w:p>
    <w:p w14:paraId="0EF0B8B7" w14:textId="77777777" w:rsidR="00C8015E" w:rsidRPr="00FC1739" w:rsidRDefault="00C8015E" w:rsidP="00C8015E">
      <w:pPr>
        <w:tabs>
          <w:tab w:val="left" w:pos="-720"/>
        </w:tabs>
        <w:suppressAutoHyphens/>
        <w:spacing w:after="60"/>
        <w:jc w:val="both"/>
        <w:rPr>
          <w:rFonts w:asciiTheme="minorHAnsi" w:hAnsiTheme="minorHAnsi" w:cstheme="minorHAnsi"/>
          <w:b/>
        </w:rPr>
      </w:pPr>
    </w:p>
    <w:p w14:paraId="43EAFD5A" w14:textId="77777777" w:rsidR="00C8015E" w:rsidRPr="00FC1739" w:rsidRDefault="00C8015E" w:rsidP="00C8015E">
      <w:pPr>
        <w:tabs>
          <w:tab w:val="left" w:pos="-720"/>
        </w:tabs>
        <w:suppressAutoHyphens/>
        <w:spacing w:after="60"/>
        <w:jc w:val="both"/>
        <w:rPr>
          <w:rFonts w:asciiTheme="minorHAnsi" w:hAnsiTheme="minorHAnsi" w:cstheme="minorHAnsi"/>
          <w:b/>
        </w:rPr>
      </w:pPr>
      <w:r w:rsidRPr="00FC1739">
        <w:rPr>
          <w:rFonts w:asciiTheme="minorHAnsi" w:hAnsiTheme="minorHAnsi" w:cstheme="minorHAnsi"/>
          <w:b/>
        </w:rPr>
        <w:t>PERSONAL RESPONSABLE DEL LABORATORIO</w:t>
      </w:r>
    </w:p>
    <w:p w14:paraId="29063A5E" w14:textId="77777777" w:rsidR="00C8015E" w:rsidRPr="00FC1739" w:rsidRDefault="00C8015E" w:rsidP="00C8015E">
      <w:pPr>
        <w:tabs>
          <w:tab w:val="left" w:pos="-720"/>
        </w:tabs>
        <w:suppressAutoHyphens/>
        <w:spacing w:after="60"/>
        <w:jc w:val="both"/>
        <w:rPr>
          <w:rFonts w:asciiTheme="minorHAnsi" w:hAnsiTheme="minorHAnsi" w:cstheme="minorHAnsi"/>
          <w:color w:val="333333"/>
        </w:rPr>
      </w:pPr>
      <w:r w:rsidRPr="00FC1739">
        <w:rPr>
          <w:rFonts w:asciiTheme="minorHAnsi" w:hAnsiTheme="minorHAnsi" w:cstheme="minorHAnsi"/>
        </w:rPr>
        <w:t xml:space="preserve">Dentro de este campo se debe registrar </w:t>
      </w:r>
      <w:r w:rsidRPr="00FC1739">
        <w:rPr>
          <w:rFonts w:asciiTheme="minorHAnsi" w:hAnsiTheme="minorHAnsi" w:cstheme="minorHAnsi"/>
          <w:b/>
        </w:rPr>
        <w:t>SI</w:t>
      </w:r>
      <w:r w:rsidRPr="00FC1739">
        <w:rPr>
          <w:rFonts w:asciiTheme="minorHAnsi" w:hAnsiTheme="minorHAnsi" w:cstheme="minorHAnsi"/>
        </w:rPr>
        <w:t xml:space="preserve"> cumple o </w:t>
      </w:r>
      <w:r w:rsidRPr="00FC1739">
        <w:rPr>
          <w:rFonts w:asciiTheme="minorHAnsi" w:hAnsiTheme="minorHAnsi" w:cstheme="minorHAnsi"/>
          <w:b/>
        </w:rPr>
        <w:t>NO</w:t>
      </w:r>
      <w:r w:rsidRPr="00FC1739">
        <w:rPr>
          <w:rFonts w:asciiTheme="minorHAnsi" w:hAnsiTheme="minorHAnsi" w:cstheme="minorHAnsi"/>
        </w:rPr>
        <w:t xml:space="preserve"> con el personal requerido </w:t>
      </w:r>
      <w:r w:rsidRPr="00FC1739">
        <w:rPr>
          <w:rFonts w:asciiTheme="minorHAnsi" w:hAnsiTheme="minorHAnsi" w:cstheme="minorHAnsi"/>
          <w:color w:val="333333"/>
        </w:rPr>
        <w:t>Adjuntando Currículum Vitae, matricula Profesional en los casos que corresponde.</w:t>
      </w:r>
    </w:p>
    <w:p w14:paraId="6EF9E55D" w14:textId="77777777" w:rsidR="00C8015E" w:rsidRPr="00FC1739" w:rsidRDefault="00C8015E" w:rsidP="00C8015E">
      <w:pPr>
        <w:numPr>
          <w:ilvl w:val="0"/>
          <w:numId w:val="58"/>
        </w:numPr>
        <w:tabs>
          <w:tab w:val="left" w:pos="-720"/>
        </w:tabs>
        <w:suppressAutoHyphens/>
        <w:spacing w:after="60"/>
        <w:jc w:val="both"/>
        <w:rPr>
          <w:rFonts w:asciiTheme="minorHAnsi" w:hAnsiTheme="minorHAnsi" w:cstheme="minorHAnsi"/>
          <w:color w:val="333333"/>
        </w:rPr>
      </w:pPr>
      <w:r w:rsidRPr="00FC1739">
        <w:rPr>
          <w:rFonts w:asciiTheme="minorHAnsi" w:hAnsiTheme="minorHAnsi" w:cstheme="minorHAnsi"/>
          <w:color w:val="333333"/>
        </w:rPr>
        <w:t>Encargado del Laboratorio, registrado en Sedes como responsable del Laboratorio</w:t>
      </w:r>
    </w:p>
    <w:p w14:paraId="03E109FD" w14:textId="77777777" w:rsidR="00C8015E" w:rsidRPr="00FC1739" w:rsidRDefault="00C8015E" w:rsidP="00C8015E">
      <w:pPr>
        <w:numPr>
          <w:ilvl w:val="0"/>
          <w:numId w:val="58"/>
        </w:numPr>
        <w:tabs>
          <w:tab w:val="left" w:pos="-720"/>
        </w:tabs>
        <w:suppressAutoHyphens/>
        <w:spacing w:after="60"/>
        <w:jc w:val="both"/>
        <w:rPr>
          <w:rFonts w:asciiTheme="minorHAnsi" w:hAnsiTheme="minorHAnsi" w:cstheme="minorHAnsi"/>
          <w:color w:val="333333"/>
        </w:rPr>
      </w:pPr>
      <w:r w:rsidRPr="00FC1739">
        <w:rPr>
          <w:rFonts w:asciiTheme="minorHAnsi" w:hAnsiTheme="minorHAnsi" w:cstheme="minorHAnsi"/>
          <w:color w:val="333333"/>
        </w:rPr>
        <w:t>Dos Bioquímicos</w:t>
      </w:r>
    </w:p>
    <w:p w14:paraId="6B48E348" w14:textId="77777777" w:rsidR="00C8015E" w:rsidRPr="00FC1739" w:rsidRDefault="00C8015E" w:rsidP="00C8015E">
      <w:pPr>
        <w:numPr>
          <w:ilvl w:val="0"/>
          <w:numId w:val="58"/>
        </w:numPr>
        <w:tabs>
          <w:tab w:val="left" w:pos="-720"/>
        </w:tabs>
        <w:suppressAutoHyphens/>
        <w:spacing w:after="60"/>
        <w:jc w:val="both"/>
        <w:rPr>
          <w:rFonts w:asciiTheme="minorHAnsi" w:hAnsiTheme="minorHAnsi" w:cstheme="minorHAnsi"/>
          <w:color w:val="333333"/>
        </w:rPr>
      </w:pPr>
      <w:r w:rsidRPr="00FC1739">
        <w:rPr>
          <w:rFonts w:asciiTheme="minorHAnsi" w:hAnsiTheme="minorHAnsi" w:cstheme="minorHAnsi"/>
          <w:color w:val="333333"/>
        </w:rPr>
        <w:t xml:space="preserve">Un Recepcionista </w:t>
      </w:r>
    </w:p>
    <w:p w14:paraId="66444015" w14:textId="77777777" w:rsidR="00C8015E" w:rsidRPr="00FC1739" w:rsidRDefault="00C8015E" w:rsidP="00C8015E">
      <w:pPr>
        <w:numPr>
          <w:ilvl w:val="0"/>
          <w:numId w:val="58"/>
        </w:numPr>
        <w:tabs>
          <w:tab w:val="left" w:pos="-720"/>
        </w:tabs>
        <w:suppressAutoHyphens/>
        <w:spacing w:after="60"/>
        <w:jc w:val="both"/>
        <w:rPr>
          <w:rFonts w:asciiTheme="minorHAnsi" w:hAnsiTheme="minorHAnsi" w:cstheme="minorHAnsi"/>
          <w:color w:val="333333"/>
        </w:rPr>
      </w:pPr>
      <w:r w:rsidRPr="00FC1739">
        <w:rPr>
          <w:rFonts w:asciiTheme="minorHAnsi" w:hAnsiTheme="minorHAnsi" w:cstheme="minorHAnsi"/>
          <w:color w:val="333333"/>
        </w:rPr>
        <w:t>Si existieran auxiliares o Técnicos</w:t>
      </w:r>
    </w:p>
    <w:p w14:paraId="635B5A71" w14:textId="77777777" w:rsidR="00C8015E" w:rsidRPr="00FC1739" w:rsidRDefault="00C8015E" w:rsidP="00C8015E">
      <w:pPr>
        <w:numPr>
          <w:ilvl w:val="0"/>
          <w:numId w:val="58"/>
        </w:numPr>
        <w:tabs>
          <w:tab w:val="left" w:pos="-720"/>
        </w:tabs>
        <w:suppressAutoHyphens/>
        <w:spacing w:after="60"/>
        <w:jc w:val="both"/>
        <w:rPr>
          <w:rFonts w:asciiTheme="minorHAnsi" w:hAnsiTheme="minorHAnsi" w:cstheme="minorHAnsi"/>
          <w:color w:val="333333"/>
        </w:rPr>
      </w:pPr>
      <w:r w:rsidRPr="00FC1739">
        <w:rPr>
          <w:rFonts w:asciiTheme="minorHAnsi" w:hAnsiTheme="minorHAnsi" w:cstheme="minorHAnsi"/>
          <w:color w:val="333333"/>
        </w:rPr>
        <w:t xml:space="preserve">Mensajero (para la entrega de los resultados) </w:t>
      </w:r>
    </w:p>
    <w:p w14:paraId="42A981B5" w14:textId="77777777" w:rsidR="00C8015E" w:rsidRPr="00FC1739" w:rsidRDefault="00C8015E" w:rsidP="00C8015E">
      <w:pPr>
        <w:tabs>
          <w:tab w:val="left" w:pos="-720"/>
        </w:tabs>
        <w:suppressAutoHyphens/>
        <w:spacing w:after="60"/>
        <w:jc w:val="both"/>
        <w:rPr>
          <w:rFonts w:asciiTheme="minorHAnsi" w:hAnsiTheme="minorHAnsi" w:cstheme="minorHAnsi"/>
          <w:b/>
        </w:rPr>
      </w:pPr>
    </w:p>
    <w:p w14:paraId="7BE1E2BA" w14:textId="77777777" w:rsidR="00C8015E" w:rsidRPr="00FC1739" w:rsidRDefault="00C8015E" w:rsidP="00C8015E">
      <w:pPr>
        <w:tabs>
          <w:tab w:val="left" w:pos="-720"/>
        </w:tabs>
        <w:suppressAutoHyphens/>
        <w:spacing w:after="60"/>
        <w:jc w:val="both"/>
        <w:rPr>
          <w:rFonts w:asciiTheme="minorHAnsi" w:hAnsiTheme="minorHAnsi" w:cstheme="minorHAnsi"/>
          <w:b/>
        </w:rPr>
      </w:pPr>
      <w:r w:rsidRPr="00FC1739">
        <w:rPr>
          <w:rFonts w:asciiTheme="minorHAnsi" w:hAnsiTheme="minorHAnsi" w:cstheme="minorHAnsi"/>
          <w:b/>
        </w:rPr>
        <w:t>CONTROL DE CALIDAD</w:t>
      </w:r>
    </w:p>
    <w:p w14:paraId="23C401F1" w14:textId="77777777" w:rsidR="00C8015E" w:rsidRPr="00FC1739" w:rsidRDefault="00C8015E" w:rsidP="00C8015E">
      <w:pPr>
        <w:tabs>
          <w:tab w:val="left" w:pos="-720"/>
        </w:tabs>
        <w:suppressAutoHyphens/>
        <w:spacing w:after="60"/>
        <w:jc w:val="both"/>
        <w:rPr>
          <w:rFonts w:asciiTheme="minorHAnsi" w:hAnsiTheme="minorHAnsi" w:cstheme="minorHAnsi"/>
        </w:rPr>
      </w:pPr>
      <w:r w:rsidRPr="00FC1739">
        <w:rPr>
          <w:rFonts w:asciiTheme="minorHAnsi" w:hAnsiTheme="minorHAnsi" w:cstheme="minorHAnsi"/>
        </w:rPr>
        <w:t xml:space="preserve">Deben indicar dentro de su propuesta </w:t>
      </w:r>
      <w:r w:rsidRPr="00FC1739">
        <w:rPr>
          <w:rFonts w:asciiTheme="minorHAnsi" w:hAnsiTheme="minorHAnsi" w:cstheme="minorHAnsi"/>
          <w:b/>
        </w:rPr>
        <w:t>SI</w:t>
      </w:r>
      <w:r w:rsidRPr="00FC1739">
        <w:rPr>
          <w:rFonts w:asciiTheme="minorHAnsi" w:hAnsiTheme="minorHAnsi" w:cstheme="minorHAnsi"/>
        </w:rPr>
        <w:t xml:space="preserve"> tienen o </w:t>
      </w:r>
      <w:r w:rsidRPr="00FC1739">
        <w:rPr>
          <w:rFonts w:asciiTheme="minorHAnsi" w:hAnsiTheme="minorHAnsi" w:cstheme="minorHAnsi"/>
          <w:b/>
        </w:rPr>
        <w:t>NO</w:t>
      </w:r>
      <w:r w:rsidRPr="00FC1739">
        <w:rPr>
          <w:rFonts w:asciiTheme="minorHAnsi" w:hAnsiTheme="minorHAnsi" w:cstheme="minorHAnsi"/>
        </w:rPr>
        <w:t xml:space="preserve"> las Certificaciones siguientes:</w:t>
      </w:r>
    </w:p>
    <w:p w14:paraId="318B4482" w14:textId="77777777" w:rsidR="00C8015E" w:rsidRPr="00FC1739" w:rsidRDefault="00C8015E" w:rsidP="00C8015E">
      <w:pPr>
        <w:tabs>
          <w:tab w:val="left" w:pos="-720"/>
        </w:tabs>
        <w:suppressAutoHyphens/>
        <w:spacing w:after="60"/>
        <w:jc w:val="both"/>
        <w:rPr>
          <w:rFonts w:asciiTheme="minorHAnsi" w:hAnsiTheme="minorHAnsi" w:cstheme="minorHAnsi"/>
        </w:rPr>
      </w:pPr>
      <w:r w:rsidRPr="00FC1739">
        <w:rPr>
          <w:rFonts w:asciiTheme="minorHAnsi" w:hAnsiTheme="minorHAnsi" w:cstheme="minorHAnsi"/>
        </w:rPr>
        <w:t>1.- Certificado del INLASA actualizado</w:t>
      </w:r>
    </w:p>
    <w:p w14:paraId="46CFED6B" w14:textId="77777777" w:rsidR="00C8015E" w:rsidRPr="00FC1739" w:rsidRDefault="00C8015E" w:rsidP="00C8015E">
      <w:pPr>
        <w:jc w:val="both"/>
        <w:rPr>
          <w:rFonts w:asciiTheme="minorHAnsi" w:hAnsiTheme="minorHAnsi" w:cstheme="minorHAnsi"/>
        </w:rPr>
      </w:pPr>
      <w:r w:rsidRPr="00FC1739">
        <w:rPr>
          <w:rFonts w:asciiTheme="minorHAnsi" w:hAnsiTheme="minorHAnsi" w:cstheme="minorHAnsi"/>
        </w:rPr>
        <w:t>2.- Control de calidad interno referir si realiza</w:t>
      </w:r>
    </w:p>
    <w:p w14:paraId="31D3F292" w14:textId="77777777" w:rsidR="00C8015E" w:rsidRPr="00FC1739" w:rsidRDefault="00C8015E" w:rsidP="00C8015E">
      <w:pPr>
        <w:jc w:val="both"/>
        <w:rPr>
          <w:rFonts w:asciiTheme="minorHAnsi" w:hAnsiTheme="minorHAnsi" w:cstheme="minorHAnsi"/>
          <w:color w:val="FF0000"/>
        </w:rPr>
      </w:pPr>
      <w:r w:rsidRPr="00FC1739">
        <w:rPr>
          <w:rFonts w:asciiTheme="minorHAnsi" w:hAnsiTheme="minorHAnsi" w:cstheme="minorHAnsi"/>
        </w:rPr>
        <w:t xml:space="preserve">3.- </w:t>
      </w:r>
      <w:r w:rsidRPr="00FC1739">
        <w:rPr>
          <w:rFonts w:asciiTheme="minorHAnsi" w:hAnsiTheme="minorHAnsi" w:cstheme="minorHAnsi"/>
          <w:bCs/>
        </w:rPr>
        <w:t>Certificación de Calidad Actualizado de los Reactivos que utilizan para los análisis.</w:t>
      </w:r>
    </w:p>
    <w:p w14:paraId="2B0D9692" w14:textId="77777777" w:rsidR="00C8015E" w:rsidRPr="00FC1739" w:rsidRDefault="00C8015E" w:rsidP="00C8015E">
      <w:pPr>
        <w:jc w:val="both"/>
        <w:rPr>
          <w:rFonts w:asciiTheme="minorHAnsi" w:hAnsiTheme="minorHAnsi" w:cstheme="minorHAnsi"/>
          <w:lang w:val="es-MX"/>
        </w:rPr>
      </w:pPr>
    </w:p>
    <w:p w14:paraId="4356161D" w14:textId="77777777" w:rsidR="00C8015E" w:rsidRPr="00FC1739" w:rsidRDefault="00C8015E" w:rsidP="00C8015E">
      <w:pPr>
        <w:jc w:val="both"/>
        <w:rPr>
          <w:rFonts w:asciiTheme="minorHAnsi" w:hAnsiTheme="minorHAnsi" w:cstheme="minorHAnsi"/>
          <w:b/>
          <w:lang w:val="es-MX"/>
        </w:rPr>
      </w:pPr>
      <w:r w:rsidRPr="00FC1739">
        <w:rPr>
          <w:rFonts w:asciiTheme="minorHAnsi" w:hAnsiTheme="minorHAnsi" w:cstheme="minorHAnsi"/>
          <w:b/>
          <w:lang w:val="es-MX"/>
        </w:rPr>
        <w:t>LOCALIZACION Y ACCESIBILIDAD</w:t>
      </w:r>
    </w:p>
    <w:p w14:paraId="589B1D6B" w14:textId="77777777" w:rsidR="00C8015E" w:rsidRPr="00FC1739" w:rsidRDefault="00C8015E" w:rsidP="00C8015E">
      <w:pPr>
        <w:jc w:val="both"/>
        <w:rPr>
          <w:rFonts w:asciiTheme="minorHAnsi" w:hAnsiTheme="minorHAnsi" w:cstheme="minorHAnsi"/>
          <w:lang w:val="es-MX"/>
        </w:rPr>
      </w:pPr>
      <w:r w:rsidRPr="00FC1739">
        <w:rPr>
          <w:rFonts w:asciiTheme="minorHAnsi" w:hAnsiTheme="minorHAnsi" w:cstheme="minorHAnsi"/>
          <w:lang w:val="es-MX"/>
        </w:rPr>
        <w:t xml:space="preserve">Dentro de este rubro deben llenar todos los datos de ubicación y accesibilidad del Laboratorio </w:t>
      </w:r>
    </w:p>
    <w:p w14:paraId="51C46544" w14:textId="77777777" w:rsidR="00C8015E" w:rsidRPr="00FC1739" w:rsidRDefault="00C8015E" w:rsidP="00C8015E">
      <w:pPr>
        <w:tabs>
          <w:tab w:val="left" w:pos="5650"/>
        </w:tabs>
        <w:jc w:val="both"/>
        <w:rPr>
          <w:rFonts w:asciiTheme="minorHAnsi" w:hAnsiTheme="minorHAnsi" w:cstheme="minorHAnsi"/>
          <w:lang w:val="es-MX"/>
        </w:rPr>
      </w:pPr>
      <w:r w:rsidRPr="00FC1739">
        <w:rPr>
          <w:rFonts w:asciiTheme="minorHAnsi" w:hAnsiTheme="minorHAnsi" w:cstheme="minorHAnsi"/>
          <w:lang w:val="es-MX"/>
        </w:rPr>
        <w:t>1.- Calle, Avenida u otro</w:t>
      </w:r>
      <w:r w:rsidRPr="00FC1739">
        <w:rPr>
          <w:rFonts w:asciiTheme="minorHAnsi" w:hAnsiTheme="minorHAnsi" w:cstheme="minorHAnsi"/>
          <w:lang w:val="es-MX"/>
        </w:rPr>
        <w:tab/>
      </w:r>
    </w:p>
    <w:p w14:paraId="766DC1E8" w14:textId="77777777" w:rsidR="00C8015E" w:rsidRPr="00FC1739" w:rsidRDefault="00C8015E" w:rsidP="00C8015E">
      <w:pPr>
        <w:tabs>
          <w:tab w:val="left" w:pos="5650"/>
        </w:tabs>
        <w:jc w:val="both"/>
        <w:rPr>
          <w:rFonts w:asciiTheme="minorHAnsi" w:hAnsiTheme="minorHAnsi" w:cstheme="minorHAnsi"/>
          <w:lang w:val="es-MX"/>
        </w:rPr>
      </w:pPr>
      <w:r w:rsidRPr="00FC1739">
        <w:rPr>
          <w:rFonts w:asciiTheme="minorHAnsi" w:hAnsiTheme="minorHAnsi" w:cstheme="minorHAnsi"/>
          <w:lang w:val="es-MX"/>
        </w:rPr>
        <w:t>2.- Teléfono</w:t>
      </w:r>
      <w:r w:rsidRPr="00FC1739">
        <w:rPr>
          <w:rFonts w:asciiTheme="minorHAnsi" w:hAnsiTheme="minorHAnsi" w:cstheme="minorHAnsi"/>
          <w:lang w:val="es-MX"/>
        </w:rPr>
        <w:tab/>
      </w:r>
    </w:p>
    <w:p w14:paraId="6BB4EA2C" w14:textId="77777777" w:rsidR="00C8015E" w:rsidRPr="00FC1739" w:rsidRDefault="00C8015E" w:rsidP="00C8015E">
      <w:pPr>
        <w:tabs>
          <w:tab w:val="left" w:pos="5650"/>
        </w:tabs>
        <w:jc w:val="both"/>
        <w:rPr>
          <w:rFonts w:asciiTheme="minorHAnsi" w:hAnsiTheme="minorHAnsi" w:cstheme="minorHAnsi"/>
          <w:lang w:val="es-MX"/>
        </w:rPr>
      </w:pPr>
      <w:r w:rsidRPr="00FC1739">
        <w:rPr>
          <w:rFonts w:asciiTheme="minorHAnsi" w:hAnsiTheme="minorHAnsi" w:cstheme="minorHAnsi"/>
        </w:rPr>
        <w:t>3.- Celular</w:t>
      </w:r>
      <w:r w:rsidRPr="00FC1739">
        <w:rPr>
          <w:rFonts w:asciiTheme="minorHAnsi" w:hAnsiTheme="minorHAnsi" w:cstheme="minorHAnsi"/>
        </w:rPr>
        <w:tab/>
      </w:r>
    </w:p>
    <w:p w14:paraId="168894CB" w14:textId="77777777" w:rsidR="00C8015E" w:rsidRPr="00FC1739" w:rsidRDefault="00C8015E" w:rsidP="00C8015E">
      <w:pPr>
        <w:tabs>
          <w:tab w:val="left" w:pos="5650"/>
        </w:tabs>
        <w:jc w:val="both"/>
        <w:rPr>
          <w:rFonts w:asciiTheme="minorHAnsi" w:hAnsiTheme="minorHAnsi" w:cstheme="minorHAnsi"/>
        </w:rPr>
      </w:pPr>
      <w:r w:rsidRPr="00FC1739">
        <w:rPr>
          <w:rFonts w:asciiTheme="minorHAnsi" w:hAnsiTheme="minorHAnsi" w:cstheme="minorHAnsi"/>
        </w:rPr>
        <w:t>4.- Sucursales</w:t>
      </w:r>
    </w:p>
    <w:p w14:paraId="10C0FE80" w14:textId="77777777" w:rsidR="00C8015E" w:rsidRPr="00FC1739" w:rsidRDefault="00C8015E" w:rsidP="00C8015E">
      <w:pPr>
        <w:tabs>
          <w:tab w:val="left" w:pos="5650"/>
        </w:tabs>
        <w:jc w:val="both"/>
        <w:rPr>
          <w:rFonts w:asciiTheme="minorHAnsi" w:hAnsiTheme="minorHAnsi" w:cstheme="minorHAnsi"/>
        </w:rPr>
      </w:pPr>
    </w:p>
    <w:p w14:paraId="56F0244E" w14:textId="77777777" w:rsidR="00C8015E" w:rsidRPr="00FC1739" w:rsidRDefault="00C8015E" w:rsidP="00C8015E">
      <w:pPr>
        <w:tabs>
          <w:tab w:val="left" w:pos="5650"/>
        </w:tabs>
        <w:jc w:val="both"/>
        <w:rPr>
          <w:rFonts w:asciiTheme="minorHAnsi" w:hAnsiTheme="minorHAnsi" w:cstheme="minorHAnsi"/>
          <w:b/>
        </w:rPr>
      </w:pPr>
      <w:r w:rsidRPr="00FC1739">
        <w:rPr>
          <w:rFonts w:asciiTheme="minorHAnsi" w:hAnsiTheme="minorHAnsi" w:cstheme="minorHAnsi"/>
          <w:b/>
        </w:rPr>
        <w:t xml:space="preserve">SISTEMAS DE COMUNICACIÓN </w:t>
      </w:r>
    </w:p>
    <w:p w14:paraId="55AD99D4" w14:textId="77777777" w:rsidR="00C8015E" w:rsidRPr="00FC1739" w:rsidRDefault="00C8015E" w:rsidP="00C8015E">
      <w:pPr>
        <w:tabs>
          <w:tab w:val="left" w:pos="5650"/>
        </w:tabs>
        <w:jc w:val="both"/>
        <w:rPr>
          <w:rFonts w:asciiTheme="minorHAnsi" w:hAnsiTheme="minorHAnsi" w:cstheme="minorHAnsi"/>
        </w:rPr>
      </w:pPr>
      <w:r w:rsidRPr="00FC1739">
        <w:rPr>
          <w:rFonts w:asciiTheme="minorHAnsi" w:hAnsiTheme="minorHAnsi" w:cstheme="minorHAnsi"/>
        </w:rPr>
        <w:t xml:space="preserve">1.- Telefónica y/o Celular </w:t>
      </w:r>
    </w:p>
    <w:p w14:paraId="7FF33D84" w14:textId="77777777" w:rsidR="00C8015E" w:rsidRPr="00FC1739" w:rsidRDefault="00C8015E" w:rsidP="00C8015E">
      <w:pPr>
        <w:tabs>
          <w:tab w:val="left" w:pos="5650"/>
        </w:tabs>
        <w:jc w:val="both"/>
        <w:rPr>
          <w:rFonts w:asciiTheme="minorHAnsi" w:hAnsiTheme="minorHAnsi" w:cstheme="minorHAnsi"/>
        </w:rPr>
      </w:pPr>
      <w:r w:rsidRPr="00FC1739">
        <w:rPr>
          <w:rFonts w:asciiTheme="minorHAnsi" w:hAnsiTheme="minorHAnsi" w:cstheme="minorHAnsi"/>
        </w:rPr>
        <w:t>2.- Internet– Correo electrónico (obligatorio)</w:t>
      </w:r>
    </w:p>
    <w:p w14:paraId="318BF98C" w14:textId="77777777" w:rsidR="00C8015E" w:rsidRPr="00FC1739" w:rsidRDefault="00C8015E" w:rsidP="00C8015E">
      <w:pPr>
        <w:tabs>
          <w:tab w:val="left" w:pos="5650"/>
        </w:tabs>
        <w:jc w:val="both"/>
        <w:rPr>
          <w:rFonts w:asciiTheme="minorHAnsi" w:hAnsiTheme="minorHAnsi" w:cstheme="minorHAnsi"/>
        </w:rPr>
      </w:pPr>
      <w:r w:rsidRPr="00FC1739">
        <w:rPr>
          <w:rFonts w:asciiTheme="minorHAnsi" w:hAnsiTheme="minorHAnsi" w:cstheme="minorHAnsi"/>
        </w:rPr>
        <w:t>De preferencia ADSL, para instalación y registro de resultados de laboratorio en nuestro Sistema Administrativo Medico Integral SAMI (no limitante)</w:t>
      </w:r>
    </w:p>
    <w:p w14:paraId="61F14ECB" w14:textId="77777777" w:rsidR="00C8015E" w:rsidRPr="00FC1739" w:rsidRDefault="00C8015E" w:rsidP="00C8015E">
      <w:pPr>
        <w:tabs>
          <w:tab w:val="left" w:pos="5650"/>
        </w:tabs>
        <w:jc w:val="both"/>
        <w:rPr>
          <w:rFonts w:asciiTheme="minorHAnsi" w:hAnsiTheme="minorHAnsi" w:cstheme="minorHAnsi"/>
        </w:rPr>
      </w:pPr>
      <w:r w:rsidRPr="00FC1739">
        <w:rPr>
          <w:rFonts w:asciiTheme="minorHAnsi" w:hAnsiTheme="minorHAnsi" w:cstheme="minorHAnsi"/>
        </w:rPr>
        <w:t>3.- Celulares 24 horas para casos de Emergencia.</w:t>
      </w:r>
    </w:p>
    <w:p w14:paraId="0168A0E9" w14:textId="77777777" w:rsidR="00C8015E" w:rsidRPr="00FC1739" w:rsidRDefault="00C8015E" w:rsidP="00C8015E">
      <w:pPr>
        <w:tabs>
          <w:tab w:val="left" w:pos="5650"/>
        </w:tabs>
        <w:jc w:val="both"/>
        <w:rPr>
          <w:rFonts w:asciiTheme="minorHAnsi" w:hAnsiTheme="minorHAnsi" w:cstheme="minorHAnsi"/>
          <w:b/>
        </w:rPr>
      </w:pPr>
    </w:p>
    <w:p w14:paraId="25F1B1FC" w14:textId="77777777" w:rsidR="00C8015E" w:rsidRPr="00FC1739" w:rsidRDefault="00C8015E" w:rsidP="00C8015E">
      <w:pPr>
        <w:tabs>
          <w:tab w:val="left" w:pos="5650"/>
        </w:tabs>
        <w:jc w:val="both"/>
        <w:rPr>
          <w:rFonts w:asciiTheme="minorHAnsi" w:hAnsiTheme="minorHAnsi" w:cstheme="minorHAnsi"/>
          <w:b/>
        </w:rPr>
      </w:pPr>
      <w:r w:rsidRPr="00FC1739">
        <w:rPr>
          <w:rFonts w:asciiTheme="minorHAnsi" w:hAnsiTheme="minorHAnsi" w:cstheme="minorHAnsi"/>
          <w:b/>
        </w:rPr>
        <w:t xml:space="preserve">DISPONIBILIDAD DE ATENCIÓN </w:t>
      </w:r>
    </w:p>
    <w:p w14:paraId="4445D1E3" w14:textId="77777777" w:rsidR="00C8015E" w:rsidRPr="00FC1739" w:rsidRDefault="00C8015E" w:rsidP="00C8015E">
      <w:pPr>
        <w:tabs>
          <w:tab w:val="left" w:pos="5650"/>
        </w:tabs>
        <w:jc w:val="both"/>
        <w:rPr>
          <w:rFonts w:asciiTheme="minorHAnsi" w:hAnsiTheme="minorHAnsi" w:cstheme="minorHAnsi"/>
          <w:lang w:val="es-MX"/>
        </w:rPr>
      </w:pPr>
      <w:r w:rsidRPr="00FC1739">
        <w:rPr>
          <w:rFonts w:asciiTheme="minorHAnsi" w:hAnsiTheme="minorHAnsi" w:cstheme="minorHAnsi"/>
        </w:rPr>
        <w:t xml:space="preserve">Deben señalar </w:t>
      </w:r>
      <w:r w:rsidRPr="00FC1739">
        <w:rPr>
          <w:rFonts w:asciiTheme="minorHAnsi" w:hAnsiTheme="minorHAnsi" w:cstheme="minorHAnsi"/>
          <w:b/>
        </w:rPr>
        <w:t>SI</w:t>
      </w:r>
      <w:r w:rsidRPr="00FC1739">
        <w:rPr>
          <w:rFonts w:asciiTheme="minorHAnsi" w:hAnsiTheme="minorHAnsi" w:cstheme="minorHAnsi"/>
        </w:rPr>
        <w:t xml:space="preserve"> cumplen o </w:t>
      </w:r>
      <w:r w:rsidRPr="00FC1739">
        <w:rPr>
          <w:rFonts w:asciiTheme="minorHAnsi" w:hAnsiTheme="minorHAnsi" w:cstheme="minorHAnsi"/>
          <w:b/>
        </w:rPr>
        <w:t>NO</w:t>
      </w:r>
      <w:r w:rsidRPr="00FC1739">
        <w:rPr>
          <w:rFonts w:asciiTheme="minorHAnsi" w:hAnsiTheme="minorHAnsi" w:cstheme="minorHAnsi"/>
        </w:rPr>
        <w:t xml:space="preserve"> con el Horario de Atención las 24 horas del día de lunes a sábado y domingo a llamado, para las Emergencias y atenciones intrahospitalarias.</w:t>
      </w:r>
      <w:r w:rsidRPr="00FC1739">
        <w:rPr>
          <w:rFonts w:asciiTheme="minorHAnsi" w:hAnsiTheme="minorHAnsi" w:cstheme="minorHAnsi"/>
          <w:lang w:val="es-MX"/>
        </w:rPr>
        <w:tab/>
      </w:r>
    </w:p>
    <w:p w14:paraId="4591BF6D" w14:textId="77777777" w:rsidR="00C8015E" w:rsidRPr="00FC1739" w:rsidRDefault="00C8015E" w:rsidP="00C8015E">
      <w:pPr>
        <w:tabs>
          <w:tab w:val="left" w:pos="5650"/>
        </w:tabs>
        <w:jc w:val="both"/>
        <w:rPr>
          <w:rFonts w:asciiTheme="minorHAnsi" w:hAnsiTheme="minorHAnsi" w:cstheme="minorHAnsi"/>
          <w:b/>
        </w:rPr>
      </w:pPr>
    </w:p>
    <w:p w14:paraId="0369A58C" w14:textId="77777777" w:rsidR="00C8015E" w:rsidRPr="00FC1739" w:rsidRDefault="00C8015E" w:rsidP="00C8015E">
      <w:pPr>
        <w:tabs>
          <w:tab w:val="left" w:pos="5650"/>
        </w:tabs>
        <w:jc w:val="both"/>
        <w:rPr>
          <w:rFonts w:asciiTheme="minorHAnsi" w:hAnsiTheme="minorHAnsi" w:cstheme="minorHAnsi"/>
          <w:b/>
        </w:rPr>
      </w:pPr>
      <w:r w:rsidRPr="00FC1739">
        <w:rPr>
          <w:rFonts w:asciiTheme="minorHAnsi" w:hAnsiTheme="minorHAnsi" w:cstheme="minorHAnsi"/>
          <w:b/>
        </w:rPr>
        <w:t xml:space="preserve">ENTREGA DE RESULTADOS </w:t>
      </w:r>
    </w:p>
    <w:p w14:paraId="0700A363" w14:textId="77777777" w:rsidR="00C8015E" w:rsidRPr="00FC1739" w:rsidRDefault="00C8015E" w:rsidP="00C8015E">
      <w:pPr>
        <w:tabs>
          <w:tab w:val="left" w:pos="5650"/>
        </w:tabs>
        <w:jc w:val="both"/>
        <w:rPr>
          <w:rFonts w:asciiTheme="minorHAnsi" w:hAnsiTheme="minorHAnsi" w:cstheme="minorHAnsi"/>
        </w:rPr>
      </w:pPr>
      <w:r w:rsidRPr="00FC1739">
        <w:rPr>
          <w:rFonts w:asciiTheme="minorHAnsi" w:hAnsiTheme="minorHAnsi" w:cstheme="minorHAnsi"/>
        </w:rPr>
        <w:t xml:space="preserve">Deben señalar </w:t>
      </w:r>
      <w:r w:rsidRPr="00FC1739">
        <w:rPr>
          <w:rFonts w:asciiTheme="minorHAnsi" w:hAnsiTheme="minorHAnsi" w:cstheme="minorHAnsi"/>
          <w:b/>
        </w:rPr>
        <w:t>SI</w:t>
      </w:r>
      <w:r w:rsidRPr="00FC1739">
        <w:rPr>
          <w:rFonts w:asciiTheme="minorHAnsi" w:hAnsiTheme="minorHAnsi" w:cstheme="minorHAnsi"/>
        </w:rPr>
        <w:t xml:space="preserve"> cumplen o </w:t>
      </w:r>
      <w:r w:rsidRPr="00FC1739">
        <w:rPr>
          <w:rFonts w:asciiTheme="minorHAnsi" w:hAnsiTheme="minorHAnsi" w:cstheme="minorHAnsi"/>
          <w:b/>
        </w:rPr>
        <w:t>NO</w:t>
      </w:r>
      <w:r w:rsidRPr="00FC1739">
        <w:rPr>
          <w:rFonts w:asciiTheme="minorHAnsi" w:hAnsiTheme="minorHAnsi" w:cstheme="minorHAnsi"/>
        </w:rPr>
        <w:t xml:space="preserve"> con el tiempo de entrega de los resultados estipulados por la CSBP, previa dotación de recolectores de orina y heces para la obtención de muestras de los asegurados:</w:t>
      </w:r>
    </w:p>
    <w:p w14:paraId="3E88B0EE" w14:textId="77777777" w:rsidR="00C8015E" w:rsidRPr="00FC1739" w:rsidRDefault="00C8015E" w:rsidP="00C8015E">
      <w:pPr>
        <w:tabs>
          <w:tab w:val="left" w:pos="5650"/>
        </w:tabs>
        <w:jc w:val="both"/>
        <w:rPr>
          <w:rFonts w:asciiTheme="minorHAnsi" w:hAnsiTheme="minorHAnsi" w:cstheme="minorHAnsi"/>
        </w:rPr>
      </w:pPr>
    </w:p>
    <w:p w14:paraId="1CF87B7F" w14:textId="77777777" w:rsidR="00C8015E" w:rsidRPr="00FC1739" w:rsidRDefault="00C8015E" w:rsidP="00C8015E">
      <w:pPr>
        <w:tabs>
          <w:tab w:val="left" w:pos="5650"/>
        </w:tabs>
        <w:jc w:val="both"/>
        <w:rPr>
          <w:rFonts w:asciiTheme="minorHAnsi" w:hAnsiTheme="minorHAnsi" w:cstheme="minorHAnsi"/>
        </w:rPr>
      </w:pPr>
      <w:r w:rsidRPr="00FC1739">
        <w:rPr>
          <w:rFonts w:asciiTheme="minorHAnsi" w:hAnsiTheme="minorHAnsi" w:cstheme="minorHAnsi"/>
        </w:rPr>
        <w:t xml:space="preserve">1.- Emergencia de Consulta Externa y Hospital.- En forma inmediata o plazo máximo de 2 horas </w:t>
      </w:r>
    </w:p>
    <w:p w14:paraId="03A6733C" w14:textId="77777777" w:rsidR="00C8015E" w:rsidRPr="00FC1739" w:rsidRDefault="00C8015E" w:rsidP="00C8015E">
      <w:pPr>
        <w:tabs>
          <w:tab w:val="left" w:pos="5650"/>
        </w:tabs>
        <w:jc w:val="both"/>
        <w:rPr>
          <w:rFonts w:asciiTheme="minorHAnsi" w:hAnsiTheme="minorHAnsi" w:cstheme="minorHAnsi"/>
        </w:rPr>
      </w:pPr>
      <w:r w:rsidRPr="00FC1739">
        <w:rPr>
          <w:rFonts w:asciiTheme="minorHAnsi" w:hAnsiTheme="minorHAnsi" w:cstheme="minorHAnsi"/>
        </w:rPr>
        <w:t>2.- Rutinarios u Ordinarios.- Entrega en el día hasta horas 15:30.</w:t>
      </w:r>
    </w:p>
    <w:p w14:paraId="239F6BD6" w14:textId="77777777" w:rsidR="00C8015E" w:rsidRPr="00FC1739" w:rsidRDefault="00C8015E" w:rsidP="00C8015E">
      <w:pPr>
        <w:tabs>
          <w:tab w:val="left" w:pos="5650"/>
        </w:tabs>
        <w:jc w:val="both"/>
        <w:rPr>
          <w:rFonts w:asciiTheme="minorHAnsi" w:hAnsiTheme="minorHAnsi" w:cstheme="minorHAnsi"/>
        </w:rPr>
      </w:pPr>
      <w:r w:rsidRPr="00FC1739">
        <w:rPr>
          <w:rFonts w:asciiTheme="minorHAnsi" w:hAnsiTheme="minorHAnsi" w:cstheme="minorHAnsi"/>
        </w:rPr>
        <w:t>3.- Los resultados de Consulta Externa deben ser entregados en el Policonsultorio y los de Hospitalización en Enfermería del Hospital referido.</w:t>
      </w:r>
    </w:p>
    <w:p w14:paraId="35F8BC92" w14:textId="77777777" w:rsidR="00C8015E" w:rsidRPr="00FC1739" w:rsidRDefault="00C8015E" w:rsidP="00C8015E">
      <w:pPr>
        <w:tabs>
          <w:tab w:val="left" w:pos="5650"/>
        </w:tabs>
        <w:jc w:val="both"/>
        <w:rPr>
          <w:rFonts w:asciiTheme="minorHAnsi" w:hAnsiTheme="minorHAnsi" w:cstheme="minorHAnsi"/>
          <w:b/>
        </w:rPr>
      </w:pPr>
    </w:p>
    <w:p w14:paraId="2266FFFD" w14:textId="77777777" w:rsidR="00C8015E" w:rsidRPr="00FC1739" w:rsidRDefault="00C8015E" w:rsidP="00C8015E">
      <w:pPr>
        <w:tabs>
          <w:tab w:val="left" w:pos="5650"/>
        </w:tabs>
        <w:jc w:val="both"/>
        <w:rPr>
          <w:rFonts w:asciiTheme="minorHAnsi" w:hAnsiTheme="minorHAnsi" w:cstheme="minorHAnsi"/>
          <w:b/>
          <w:bCs/>
          <w:lang w:val="es-MX"/>
        </w:rPr>
      </w:pPr>
      <w:r w:rsidRPr="00FC1739">
        <w:rPr>
          <w:rFonts w:asciiTheme="minorHAnsi" w:hAnsiTheme="minorHAnsi" w:cstheme="minorHAnsi"/>
          <w:b/>
        </w:rPr>
        <w:t>INFRAESTRUCTURA</w:t>
      </w:r>
      <w:r w:rsidRPr="00FC1739">
        <w:rPr>
          <w:rFonts w:asciiTheme="minorHAnsi" w:hAnsiTheme="minorHAnsi" w:cstheme="minorHAnsi"/>
          <w:b/>
          <w:snapToGrid w:val="0"/>
          <w:spacing w:val="-2"/>
        </w:rPr>
        <w:tab/>
      </w:r>
      <w:r w:rsidRPr="00FC1739">
        <w:rPr>
          <w:rFonts w:asciiTheme="minorHAnsi" w:hAnsiTheme="minorHAnsi" w:cstheme="minorHAnsi"/>
          <w:b/>
          <w:bCs/>
          <w:lang w:val="es-MX"/>
        </w:rPr>
        <w:t xml:space="preserve"> </w:t>
      </w:r>
    </w:p>
    <w:p w14:paraId="6477434E" w14:textId="77777777" w:rsidR="00C8015E" w:rsidRPr="00FC1739" w:rsidRDefault="00C8015E" w:rsidP="00C8015E">
      <w:pPr>
        <w:tabs>
          <w:tab w:val="left" w:pos="5650"/>
        </w:tabs>
        <w:jc w:val="both"/>
        <w:rPr>
          <w:rFonts w:asciiTheme="minorHAnsi" w:hAnsiTheme="minorHAnsi" w:cstheme="minorHAnsi"/>
          <w:bCs/>
        </w:rPr>
      </w:pPr>
      <w:r w:rsidRPr="00FC1739">
        <w:rPr>
          <w:rFonts w:asciiTheme="minorHAnsi" w:hAnsiTheme="minorHAnsi" w:cstheme="minorHAnsi"/>
          <w:bCs/>
        </w:rPr>
        <w:t xml:space="preserve">Deben Señalar </w:t>
      </w:r>
      <w:r w:rsidRPr="00FC1739">
        <w:rPr>
          <w:rFonts w:asciiTheme="minorHAnsi" w:hAnsiTheme="minorHAnsi" w:cstheme="minorHAnsi"/>
          <w:b/>
          <w:bCs/>
        </w:rPr>
        <w:t>SI</w:t>
      </w:r>
      <w:r w:rsidRPr="00FC1739">
        <w:rPr>
          <w:rFonts w:asciiTheme="minorHAnsi" w:hAnsiTheme="minorHAnsi" w:cstheme="minorHAnsi"/>
          <w:bCs/>
        </w:rPr>
        <w:t xml:space="preserve"> cuentan o </w:t>
      </w:r>
      <w:r w:rsidRPr="00FC1739">
        <w:rPr>
          <w:rFonts w:asciiTheme="minorHAnsi" w:hAnsiTheme="minorHAnsi" w:cstheme="minorHAnsi"/>
          <w:b/>
          <w:bCs/>
        </w:rPr>
        <w:t>NO</w:t>
      </w:r>
      <w:r w:rsidRPr="00FC1739">
        <w:rPr>
          <w:rFonts w:asciiTheme="minorHAnsi" w:hAnsiTheme="minorHAnsi" w:cstheme="minorHAnsi"/>
          <w:bCs/>
        </w:rPr>
        <w:t xml:space="preserve"> con la siguiente Infraestructura detallada:</w:t>
      </w:r>
    </w:p>
    <w:p w14:paraId="4E5E0298" w14:textId="77777777" w:rsidR="00C8015E" w:rsidRPr="00FC1739" w:rsidRDefault="00C8015E" w:rsidP="00C8015E">
      <w:pPr>
        <w:tabs>
          <w:tab w:val="left" w:pos="2100"/>
        </w:tabs>
        <w:rPr>
          <w:rFonts w:asciiTheme="minorHAnsi" w:hAnsiTheme="minorHAnsi" w:cstheme="minorHAnsi"/>
          <w:bCs/>
        </w:rPr>
      </w:pPr>
      <w:r w:rsidRPr="00FC1739">
        <w:rPr>
          <w:rFonts w:asciiTheme="minorHAnsi" w:hAnsiTheme="minorHAnsi" w:cstheme="minorHAnsi"/>
          <w:bCs/>
        </w:rPr>
        <w:tab/>
      </w:r>
    </w:p>
    <w:p w14:paraId="07965358" w14:textId="77777777" w:rsidR="00C8015E" w:rsidRPr="00FC1739" w:rsidRDefault="00C8015E" w:rsidP="00C8015E">
      <w:pPr>
        <w:tabs>
          <w:tab w:val="left" w:pos="5650"/>
        </w:tabs>
        <w:rPr>
          <w:rFonts w:asciiTheme="minorHAnsi" w:hAnsiTheme="minorHAnsi" w:cstheme="minorHAnsi"/>
          <w:lang w:val="es-MX"/>
        </w:rPr>
      </w:pPr>
      <w:r w:rsidRPr="00FC1739">
        <w:rPr>
          <w:rFonts w:asciiTheme="minorHAnsi" w:hAnsiTheme="minorHAnsi" w:cstheme="minorHAnsi"/>
          <w:bCs/>
        </w:rPr>
        <w:t>1.- Sala de espera</w:t>
      </w:r>
      <w:r w:rsidRPr="00FC1739">
        <w:rPr>
          <w:rFonts w:asciiTheme="minorHAnsi" w:hAnsiTheme="minorHAnsi" w:cstheme="minorHAnsi"/>
          <w:bCs/>
          <w:snapToGrid w:val="0"/>
          <w:spacing w:val="-2"/>
        </w:rPr>
        <w:tab/>
      </w:r>
    </w:p>
    <w:p w14:paraId="2D080D71" w14:textId="77777777" w:rsidR="00C8015E" w:rsidRPr="00FC1739" w:rsidRDefault="00C8015E" w:rsidP="00C8015E">
      <w:pPr>
        <w:tabs>
          <w:tab w:val="left" w:pos="5650"/>
        </w:tabs>
        <w:rPr>
          <w:rFonts w:asciiTheme="minorHAnsi" w:hAnsiTheme="minorHAnsi" w:cstheme="minorHAnsi"/>
          <w:lang w:val="es-MX"/>
        </w:rPr>
      </w:pPr>
      <w:r w:rsidRPr="00FC1739">
        <w:rPr>
          <w:rFonts w:asciiTheme="minorHAnsi" w:hAnsiTheme="minorHAnsi" w:cstheme="minorHAnsi"/>
          <w:bCs/>
        </w:rPr>
        <w:t>2.- Sala de toma de muestras de sangre</w:t>
      </w:r>
      <w:r w:rsidRPr="00FC1739">
        <w:rPr>
          <w:rFonts w:asciiTheme="minorHAnsi" w:hAnsiTheme="minorHAnsi" w:cstheme="minorHAnsi"/>
          <w:bCs/>
          <w:snapToGrid w:val="0"/>
          <w:spacing w:val="-2"/>
        </w:rPr>
        <w:tab/>
      </w:r>
    </w:p>
    <w:p w14:paraId="28F883EA" w14:textId="77777777" w:rsidR="00C8015E" w:rsidRPr="00FC1739" w:rsidRDefault="00C8015E" w:rsidP="00C8015E">
      <w:pPr>
        <w:tabs>
          <w:tab w:val="left" w:pos="5650"/>
        </w:tabs>
        <w:rPr>
          <w:rFonts w:asciiTheme="minorHAnsi" w:hAnsiTheme="minorHAnsi" w:cstheme="minorHAnsi"/>
        </w:rPr>
      </w:pPr>
      <w:r w:rsidRPr="00FC1739">
        <w:rPr>
          <w:rFonts w:asciiTheme="minorHAnsi" w:hAnsiTheme="minorHAnsi" w:cstheme="minorHAnsi"/>
          <w:bCs/>
        </w:rPr>
        <w:t>3.- Área de bacteriología</w:t>
      </w:r>
      <w:r w:rsidRPr="00FC1739">
        <w:rPr>
          <w:rFonts w:asciiTheme="minorHAnsi" w:hAnsiTheme="minorHAnsi" w:cstheme="minorHAnsi"/>
          <w:bCs/>
          <w:snapToGrid w:val="0"/>
          <w:spacing w:val="-2"/>
        </w:rPr>
        <w:tab/>
      </w:r>
    </w:p>
    <w:p w14:paraId="60E97602" w14:textId="77777777" w:rsidR="00C8015E" w:rsidRPr="00FC1739" w:rsidRDefault="00C8015E" w:rsidP="00C8015E">
      <w:pPr>
        <w:tabs>
          <w:tab w:val="left" w:pos="5650"/>
        </w:tabs>
        <w:rPr>
          <w:rFonts w:asciiTheme="minorHAnsi" w:hAnsiTheme="minorHAnsi" w:cstheme="minorHAnsi"/>
        </w:rPr>
      </w:pPr>
      <w:r w:rsidRPr="00FC1739">
        <w:rPr>
          <w:rFonts w:asciiTheme="minorHAnsi" w:hAnsiTheme="minorHAnsi" w:cstheme="minorHAnsi"/>
          <w:bCs/>
        </w:rPr>
        <w:t>4.- Área de hematología y química sanguínea</w:t>
      </w:r>
      <w:r w:rsidRPr="00FC1739">
        <w:rPr>
          <w:rFonts w:asciiTheme="minorHAnsi" w:hAnsiTheme="minorHAnsi" w:cstheme="minorHAnsi"/>
          <w:bCs/>
          <w:snapToGrid w:val="0"/>
          <w:spacing w:val="-2"/>
        </w:rPr>
        <w:tab/>
      </w:r>
    </w:p>
    <w:p w14:paraId="776107EF" w14:textId="77777777" w:rsidR="00C8015E" w:rsidRPr="00FC1739" w:rsidRDefault="00C8015E" w:rsidP="00C8015E">
      <w:pPr>
        <w:tabs>
          <w:tab w:val="left" w:pos="5650"/>
        </w:tabs>
        <w:rPr>
          <w:rFonts w:asciiTheme="minorHAnsi" w:hAnsiTheme="minorHAnsi" w:cstheme="minorHAnsi"/>
        </w:rPr>
      </w:pPr>
      <w:r w:rsidRPr="00FC1739">
        <w:rPr>
          <w:rFonts w:asciiTheme="minorHAnsi" w:hAnsiTheme="minorHAnsi" w:cstheme="minorHAnsi"/>
          <w:bCs/>
        </w:rPr>
        <w:t>5.- Área de inmunología</w:t>
      </w:r>
      <w:r w:rsidRPr="00FC1739">
        <w:rPr>
          <w:rFonts w:asciiTheme="minorHAnsi" w:hAnsiTheme="minorHAnsi" w:cstheme="minorHAnsi"/>
          <w:bCs/>
          <w:snapToGrid w:val="0"/>
          <w:spacing w:val="-2"/>
        </w:rPr>
        <w:tab/>
      </w:r>
    </w:p>
    <w:p w14:paraId="607A5A87" w14:textId="77777777" w:rsidR="00C8015E" w:rsidRPr="00FC1739" w:rsidRDefault="00C8015E" w:rsidP="00C8015E">
      <w:pPr>
        <w:tabs>
          <w:tab w:val="left" w:pos="5650"/>
        </w:tabs>
        <w:rPr>
          <w:rFonts w:asciiTheme="minorHAnsi" w:hAnsiTheme="minorHAnsi" w:cstheme="minorHAnsi"/>
        </w:rPr>
      </w:pPr>
      <w:r w:rsidRPr="00FC1739">
        <w:rPr>
          <w:rFonts w:asciiTheme="minorHAnsi" w:hAnsiTheme="minorHAnsi" w:cstheme="minorHAnsi"/>
          <w:bCs/>
        </w:rPr>
        <w:t>6.- Área de parasitología y urianálisis</w:t>
      </w:r>
      <w:r w:rsidRPr="00FC1739">
        <w:rPr>
          <w:rFonts w:asciiTheme="minorHAnsi" w:hAnsiTheme="minorHAnsi" w:cstheme="minorHAnsi"/>
          <w:bCs/>
          <w:snapToGrid w:val="0"/>
          <w:spacing w:val="-2"/>
        </w:rPr>
        <w:tab/>
      </w:r>
    </w:p>
    <w:p w14:paraId="50EFCCE0" w14:textId="77777777" w:rsidR="00C8015E" w:rsidRPr="00FC1739" w:rsidRDefault="00C8015E" w:rsidP="00C8015E">
      <w:pPr>
        <w:tabs>
          <w:tab w:val="left" w:pos="5650"/>
        </w:tabs>
        <w:rPr>
          <w:rFonts w:asciiTheme="minorHAnsi" w:hAnsiTheme="minorHAnsi" w:cstheme="minorHAnsi"/>
        </w:rPr>
      </w:pPr>
      <w:r w:rsidRPr="00FC1739">
        <w:rPr>
          <w:rFonts w:asciiTheme="minorHAnsi" w:hAnsiTheme="minorHAnsi" w:cstheme="minorHAnsi"/>
          <w:bCs/>
        </w:rPr>
        <w:t>7.- Área de eliminaciones de desechos</w:t>
      </w:r>
      <w:r w:rsidRPr="00FC1739">
        <w:rPr>
          <w:rFonts w:asciiTheme="minorHAnsi" w:hAnsiTheme="minorHAnsi" w:cstheme="minorHAnsi"/>
          <w:bCs/>
          <w:snapToGrid w:val="0"/>
          <w:spacing w:val="-2"/>
        </w:rPr>
        <w:tab/>
      </w:r>
    </w:p>
    <w:p w14:paraId="1A93936E" w14:textId="77777777" w:rsidR="00C8015E" w:rsidRPr="00FC1739" w:rsidRDefault="00C8015E" w:rsidP="00C8015E">
      <w:pPr>
        <w:tabs>
          <w:tab w:val="left" w:pos="5650"/>
        </w:tabs>
        <w:rPr>
          <w:rFonts w:asciiTheme="minorHAnsi" w:hAnsiTheme="minorHAnsi" w:cstheme="minorHAnsi"/>
        </w:rPr>
      </w:pPr>
      <w:r w:rsidRPr="00FC1739">
        <w:rPr>
          <w:rFonts w:asciiTheme="minorHAnsi" w:hAnsiTheme="minorHAnsi" w:cstheme="minorHAnsi"/>
          <w:bCs/>
        </w:rPr>
        <w:t>8.- Área de serología</w:t>
      </w:r>
      <w:r w:rsidRPr="00FC1739">
        <w:rPr>
          <w:rFonts w:asciiTheme="minorHAnsi" w:hAnsiTheme="minorHAnsi" w:cstheme="minorHAnsi"/>
          <w:bCs/>
          <w:snapToGrid w:val="0"/>
          <w:spacing w:val="-2"/>
        </w:rPr>
        <w:tab/>
      </w:r>
    </w:p>
    <w:p w14:paraId="2A8BA593" w14:textId="77777777" w:rsidR="00C8015E" w:rsidRPr="00FC1739" w:rsidRDefault="00C8015E" w:rsidP="00C8015E">
      <w:pPr>
        <w:tabs>
          <w:tab w:val="left" w:pos="5650"/>
        </w:tabs>
        <w:rPr>
          <w:rFonts w:asciiTheme="minorHAnsi" w:hAnsiTheme="minorHAnsi" w:cstheme="minorHAnsi"/>
        </w:rPr>
      </w:pPr>
      <w:r w:rsidRPr="00FC1739">
        <w:rPr>
          <w:rFonts w:asciiTheme="minorHAnsi" w:hAnsiTheme="minorHAnsi" w:cstheme="minorHAnsi"/>
          <w:bCs/>
        </w:rPr>
        <w:t>9.- Área de microbiología</w:t>
      </w:r>
      <w:r w:rsidRPr="00FC1739">
        <w:rPr>
          <w:rFonts w:asciiTheme="minorHAnsi" w:hAnsiTheme="minorHAnsi" w:cstheme="minorHAnsi"/>
          <w:bCs/>
          <w:snapToGrid w:val="0"/>
          <w:spacing w:val="-2"/>
        </w:rPr>
        <w:tab/>
      </w:r>
    </w:p>
    <w:p w14:paraId="4A5BBE3C" w14:textId="77777777" w:rsidR="00C8015E" w:rsidRPr="00FC1739" w:rsidRDefault="00C8015E" w:rsidP="00C8015E">
      <w:pPr>
        <w:tabs>
          <w:tab w:val="left" w:pos="5650"/>
        </w:tabs>
        <w:rPr>
          <w:rFonts w:asciiTheme="minorHAnsi" w:hAnsiTheme="minorHAnsi" w:cstheme="minorHAnsi"/>
        </w:rPr>
      </w:pPr>
      <w:r w:rsidRPr="00FC1739">
        <w:rPr>
          <w:rFonts w:asciiTheme="minorHAnsi" w:hAnsiTheme="minorHAnsi" w:cstheme="minorHAnsi"/>
          <w:bCs/>
        </w:rPr>
        <w:t>10.- Sala de lavados de material y otros</w:t>
      </w:r>
      <w:r w:rsidRPr="00FC1739">
        <w:rPr>
          <w:rFonts w:asciiTheme="minorHAnsi" w:hAnsiTheme="minorHAnsi" w:cstheme="minorHAnsi"/>
          <w:bCs/>
          <w:snapToGrid w:val="0"/>
          <w:spacing w:val="-2"/>
        </w:rPr>
        <w:tab/>
      </w:r>
    </w:p>
    <w:p w14:paraId="3C9DE8BA" w14:textId="77777777" w:rsidR="00C8015E" w:rsidRPr="00FC1739" w:rsidRDefault="00C8015E" w:rsidP="00C8015E">
      <w:pPr>
        <w:tabs>
          <w:tab w:val="left" w:pos="5650"/>
        </w:tabs>
        <w:rPr>
          <w:rFonts w:asciiTheme="minorHAnsi" w:hAnsiTheme="minorHAnsi" w:cstheme="minorHAnsi"/>
        </w:rPr>
      </w:pPr>
      <w:r w:rsidRPr="00FC1739">
        <w:rPr>
          <w:rFonts w:asciiTheme="minorHAnsi" w:hAnsiTheme="minorHAnsi" w:cstheme="minorHAnsi"/>
          <w:bCs/>
        </w:rPr>
        <w:t>11.- Ventilación</w:t>
      </w:r>
      <w:r w:rsidRPr="00FC1739">
        <w:rPr>
          <w:rFonts w:asciiTheme="minorHAnsi" w:hAnsiTheme="minorHAnsi" w:cstheme="minorHAnsi"/>
          <w:b/>
          <w:bCs/>
        </w:rPr>
        <w:t xml:space="preserve">  </w:t>
      </w:r>
      <w:r w:rsidRPr="00FC1739">
        <w:rPr>
          <w:rFonts w:asciiTheme="minorHAnsi" w:hAnsiTheme="minorHAnsi" w:cstheme="minorHAnsi"/>
          <w:bCs/>
          <w:snapToGrid w:val="0"/>
          <w:spacing w:val="-2"/>
        </w:rPr>
        <w:tab/>
      </w:r>
    </w:p>
    <w:p w14:paraId="10F5F4C0" w14:textId="77777777" w:rsidR="00C8015E" w:rsidRPr="00FC1739" w:rsidRDefault="00C8015E" w:rsidP="00C8015E">
      <w:pPr>
        <w:tabs>
          <w:tab w:val="left" w:pos="5650"/>
        </w:tabs>
        <w:rPr>
          <w:rFonts w:asciiTheme="minorHAnsi" w:hAnsiTheme="minorHAnsi" w:cstheme="minorHAnsi"/>
          <w:bCs/>
        </w:rPr>
      </w:pPr>
      <w:r w:rsidRPr="00FC1739">
        <w:rPr>
          <w:rFonts w:asciiTheme="minorHAnsi" w:hAnsiTheme="minorHAnsi" w:cstheme="minorHAnsi"/>
          <w:bCs/>
          <w:snapToGrid w:val="0"/>
          <w:spacing w:val="-2"/>
        </w:rPr>
        <w:tab/>
      </w:r>
    </w:p>
    <w:p w14:paraId="46BB20AC" w14:textId="77777777" w:rsidR="00C8015E" w:rsidRPr="005E4785" w:rsidRDefault="00C8015E" w:rsidP="00C8015E">
      <w:pPr>
        <w:pStyle w:val="Ttulo2"/>
        <w:rPr>
          <w:rFonts w:asciiTheme="minorHAnsi" w:hAnsiTheme="minorHAnsi" w:cstheme="minorHAnsi"/>
          <w:b/>
          <w:color w:val="auto"/>
          <w:sz w:val="20"/>
          <w:szCs w:val="20"/>
        </w:rPr>
      </w:pPr>
      <w:r w:rsidRPr="005E4785">
        <w:rPr>
          <w:rFonts w:asciiTheme="minorHAnsi" w:hAnsiTheme="minorHAnsi" w:cstheme="minorHAnsi"/>
          <w:b/>
          <w:color w:val="auto"/>
          <w:sz w:val="20"/>
          <w:szCs w:val="20"/>
        </w:rPr>
        <w:t>EQUIPAMIENTO</w:t>
      </w:r>
    </w:p>
    <w:p w14:paraId="16B3AB99" w14:textId="77777777" w:rsidR="00BD05A1" w:rsidRDefault="00C8015E" w:rsidP="00BD05A1">
      <w:pPr>
        <w:pStyle w:val="Ttulo2"/>
        <w:tabs>
          <w:tab w:val="left" w:pos="5650"/>
        </w:tabs>
        <w:rPr>
          <w:rFonts w:asciiTheme="minorHAnsi" w:hAnsiTheme="minorHAnsi" w:cstheme="minorHAnsi"/>
          <w:bCs/>
        </w:rPr>
      </w:pPr>
      <w:r w:rsidRPr="00FC1739">
        <w:rPr>
          <w:rFonts w:asciiTheme="minorHAnsi" w:hAnsiTheme="minorHAnsi" w:cstheme="minorHAnsi"/>
          <w:bCs/>
          <w:color w:val="auto"/>
          <w:sz w:val="20"/>
          <w:szCs w:val="20"/>
        </w:rPr>
        <w:t>Deben Señalar SI cuentan o NO con el siguiente Equipamiento detallado:</w:t>
      </w:r>
      <w:r w:rsidR="00BD05A1">
        <w:rPr>
          <w:rFonts w:asciiTheme="minorHAnsi" w:hAnsiTheme="minorHAnsi" w:cstheme="minorHAnsi"/>
          <w:bCs/>
        </w:rPr>
        <w:t xml:space="preserve"> </w:t>
      </w:r>
    </w:p>
    <w:p w14:paraId="4E481058" w14:textId="77777777" w:rsidR="00BD05A1" w:rsidRDefault="00BD05A1" w:rsidP="00BD05A1">
      <w:pPr>
        <w:pStyle w:val="Ttulo2"/>
        <w:tabs>
          <w:tab w:val="left" w:pos="5650"/>
        </w:tabs>
        <w:rPr>
          <w:rFonts w:asciiTheme="minorHAnsi" w:hAnsiTheme="minorHAnsi" w:cstheme="minorHAnsi"/>
          <w:bCs/>
        </w:rPr>
      </w:pPr>
    </w:p>
    <w:p w14:paraId="3246A5CE" w14:textId="05CAC083" w:rsidR="00BD05A1" w:rsidRPr="00FC1739" w:rsidRDefault="00BD05A1" w:rsidP="00BD05A1">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rPr>
        <w:t>1.- Autoclave vertical</w:t>
      </w:r>
      <w:r w:rsidRPr="00FC1739">
        <w:rPr>
          <w:rFonts w:asciiTheme="minorHAnsi" w:hAnsiTheme="minorHAnsi" w:cstheme="minorHAnsi"/>
          <w:bCs/>
          <w:snapToGrid w:val="0"/>
          <w:color w:val="auto"/>
          <w:sz w:val="20"/>
          <w:szCs w:val="20"/>
        </w:rPr>
        <w:tab/>
      </w:r>
    </w:p>
    <w:p w14:paraId="5B539FEF" w14:textId="77777777" w:rsidR="00BD05A1" w:rsidRPr="00FC1739" w:rsidRDefault="00BD05A1" w:rsidP="00BD05A1">
      <w:pPr>
        <w:pStyle w:val="Ttulo2"/>
        <w:tabs>
          <w:tab w:val="left" w:pos="5650"/>
        </w:tabs>
        <w:ind w:hanging="420"/>
        <w:rPr>
          <w:rFonts w:asciiTheme="minorHAnsi" w:hAnsiTheme="minorHAnsi" w:cstheme="minorHAnsi"/>
          <w:bCs/>
          <w:color w:val="auto"/>
          <w:sz w:val="20"/>
          <w:szCs w:val="20"/>
        </w:rPr>
      </w:pPr>
      <w:r w:rsidRPr="00FC1739">
        <w:rPr>
          <w:rFonts w:asciiTheme="minorHAnsi" w:hAnsiTheme="minorHAnsi" w:cstheme="minorHAnsi"/>
          <w:bCs/>
          <w:color w:val="auto"/>
          <w:sz w:val="20"/>
          <w:szCs w:val="20"/>
        </w:rPr>
        <w:tab/>
        <w:t>2.- Autoanalizador para química clínica y electrolitos</w:t>
      </w:r>
      <w:r w:rsidRPr="00FC1739">
        <w:rPr>
          <w:rFonts w:asciiTheme="minorHAnsi" w:hAnsiTheme="minorHAnsi" w:cstheme="minorHAnsi"/>
          <w:bCs/>
          <w:snapToGrid w:val="0"/>
          <w:color w:val="auto"/>
          <w:sz w:val="20"/>
          <w:szCs w:val="20"/>
        </w:rPr>
        <w:tab/>
      </w:r>
    </w:p>
    <w:p w14:paraId="322B7455" w14:textId="77777777" w:rsidR="00BD05A1" w:rsidRPr="00FC1739" w:rsidRDefault="00BD05A1" w:rsidP="00BD05A1">
      <w:pPr>
        <w:pStyle w:val="Ttulo2"/>
        <w:tabs>
          <w:tab w:val="left" w:pos="5650"/>
        </w:tabs>
        <w:ind w:hanging="420"/>
        <w:rPr>
          <w:rFonts w:asciiTheme="minorHAnsi" w:hAnsiTheme="minorHAnsi" w:cstheme="minorHAnsi"/>
          <w:bCs/>
          <w:color w:val="auto"/>
          <w:sz w:val="20"/>
          <w:szCs w:val="20"/>
          <w:lang w:val="pt-BR"/>
        </w:rPr>
      </w:pPr>
      <w:r w:rsidRPr="00FC1739">
        <w:rPr>
          <w:rFonts w:asciiTheme="minorHAnsi" w:hAnsiTheme="minorHAnsi" w:cstheme="minorHAnsi"/>
          <w:bCs/>
          <w:color w:val="auto"/>
          <w:sz w:val="20"/>
          <w:szCs w:val="20"/>
        </w:rPr>
        <w:tab/>
      </w:r>
      <w:r w:rsidRPr="00FC1739">
        <w:rPr>
          <w:rFonts w:asciiTheme="minorHAnsi" w:hAnsiTheme="minorHAnsi" w:cstheme="minorHAnsi"/>
          <w:bCs/>
          <w:color w:val="auto"/>
          <w:sz w:val="20"/>
          <w:szCs w:val="20"/>
          <w:lang w:val="pt-BR"/>
        </w:rPr>
        <w:t>3.- Baño Maria de 36 tubos mínimo</w:t>
      </w:r>
      <w:r w:rsidRPr="00FC1739">
        <w:rPr>
          <w:rFonts w:asciiTheme="minorHAnsi" w:hAnsiTheme="minorHAnsi" w:cstheme="minorHAnsi"/>
          <w:bCs/>
          <w:snapToGrid w:val="0"/>
          <w:color w:val="auto"/>
          <w:sz w:val="20"/>
          <w:szCs w:val="20"/>
          <w:lang w:val="pt-BR"/>
        </w:rPr>
        <w:tab/>
      </w:r>
    </w:p>
    <w:p w14:paraId="481AB8EB" w14:textId="77777777" w:rsidR="00BD05A1" w:rsidRPr="00FC1739" w:rsidRDefault="00BD05A1" w:rsidP="00BD05A1">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rPr>
        <w:t>4.- Coagulometro</w:t>
      </w:r>
      <w:r w:rsidRPr="00FC1739">
        <w:rPr>
          <w:rFonts w:asciiTheme="minorHAnsi" w:hAnsiTheme="minorHAnsi" w:cstheme="minorHAnsi"/>
          <w:bCs/>
          <w:snapToGrid w:val="0"/>
          <w:color w:val="auto"/>
          <w:sz w:val="20"/>
          <w:szCs w:val="20"/>
        </w:rPr>
        <w:tab/>
      </w:r>
    </w:p>
    <w:p w14:paraId="4434F99F" w14:textId="77777777" w:rsidR="00BD05A1" w:rsidRPr="00FC1739" w:rsidRDefault="00BD05A1" w:rsidP="00BD05A1">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rPr>
        <w:t>5.- Espectofotometro para emergencias automático con cubeta de absorción cuadrada</w:t>
      </w:r>
      <w:r w:rsidRPr="00FC1739">
        <w:rPr>
          <w:rFonts w:asciiTheme="minorHAnsi" w:hAnsiTheme="minorHAnsi" w:cstheme="minorHAnsi"/>
          <w:bCs/>
          <w:snapToGrid w:val="0"/>
          <w:color w:val="auto"/>
          <w:sz w:val="20"/>
          <w:szCs w:val="20"/>
        </w:rPr>
        <w:tab/>
      </w:r>
    </w:p>
    <w:p w14:paraId="3F5911F8" w14:textId="77777777" w:rsidR="00BD05A1" w:rsidRPr="00FC1739" w:rsidRDefault="00BD05A1" w:rsidP="00BD05A1">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rPr>
        <w:t>6.- Esterilizador para calor seco</w:t>
      </w:r>
      <w:r w:rsidRPr="00FC1739">
        <w:rPr>
          <w:rFonts w:asciiTheme="minorHAnsi" w:hAnsiTheme="minorHAnsi" w:cstheme="minorHAnsi"/>
          <w:bCs/>
          <w:snapToGrid w:val="0"/>
          <w:color w:val="auto"/>
          <w:sz w:val="20"/>
          <w:szCs w:val="20"/>
        </w:rPr>
        <w:tab/>
      </w:r>
    </w:p>
    <w:p w14:paraId="40C98E1E" w14:textId="77777777" w:rsidR="00BD05A1" w:rsidRDefault="00BD05A1" w:rsidP="00BD05A1">
      <w:pPr>
        <w:pStyle w:val="Ttulo2"/>
        <w:tabs>
          <w:tab w:val="left" w:pos="5650"/>
        </w:tabs>
        <w:rPr>
          <w:rFonts w:asciiTheme="minorHAnsi" w:hAnsiTheme="minorHAnsi" w:cstheme="minorHAnsi"/>
          <w:bCs/>
          <w:color w:val="auto"/>
          <w:sz w:val="20"/>
          <w:szCs w:val="20"/>
          <w:lang w:val="es-MX"/>
        </w:rPr>
      </w:pPr>
      <w:r w:rsidRPr="00FC1739">
        <w:rPr>
          <w:rFonts w:asciiTheme="minorHAnsi" w:hAnsiTheme="minorHAnsi" w:cstheme="minorHAnsi"/>
          <w:bCs/>
          <w:color w:val="auto"/>
          <w:sz w:val="20"/>
          <w:szCs w:val="20"/>
          <w:lang w:val="es-MX"/>
        </w:rPr>
        <w:t>7.- Estufas de incubación</w:t>
      </w:r>
    </w:p>
    <w:p w14:paraId="269CA6EF" w14:textId="663600CC" w:rsidR="00BD05A1" w:rsidRPr="00FC1739" w:rsidRDefault="00BD05A1" w:rsidP="00BD05A1">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rPr>
        <w:t>8.- Lector de Elisa (Placa o tira) para 8 pocillos o 96.</w:t>
      </w:r>
      <w:r w:rsidRPr="00FC1739">
        <w:rPr>
          <w:rFonts w:asciiTheme="minorHAnsi" w:hAnsiTheme="minorHAnsi" w:cstheme="minorHAnsi"/>
          <w:bCs/>
          <w:snapToGrid w:val="0"/>
          <w:color w:val="auto"/>
          <w:sz w:val="20"/>
          <w:szCs w:val="20"/>
        </w:rPr>
        <w:tab/>
      </w:r>
    </w:p>
    <w:p w14:paraId="62BCEA93" w14:textId="77777777" w:rsidR="00BD05A1" w:rsidRPr="00FC1739" w:rsidRDefault="00BD05A1" w:rsidP="00BD05A1">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rPr>
        <w:t xml:space="preserve">9.- Lector para tiras de orina </w:t>
      </w:r>
      <w:r w:rsidRPr="00FC1739">
        <w:rPr>
          <w:rFonts w:asciiTheme="minorHAnsi" w:hAnsiTheme="minorHAnsi" w:cstheme="minorHAnsi"/>
          <w:bCs/>
          <w:snapToGrid w:val="0"/>
          <w:color w:val="auto"/>
          <w:sz w:val="20"/>
          <w:szCs w:val="20"/>
        </w:rPr>
        <w:tab/>
      </w:r>
    </w:p>
    <w:p w14:paraId="29922B03" w14:textId="77777777" w:rsidR="00BD05A1" w:rsidRDefault="00BD05A1" w:rsidP="00BD05A1">
      <w:pPr>
        <w:pStyle w:val="Ttulo2"/>
        <w:tabs>
          <w:tab w:val="left" w:pos="5650"/>
        </w:tabs>
        <w:rPr>
          <w:rFonts w:asciiTheme="minorHAnsi" w:hAnsiTheme="minorHAnsi" w:cstheme="minorHAnsi"/>
          <w:bCs/>
          <w:color w:val="auto"/>
          <w:sz w:val="20"/>
          <w:szCs w:val="20"/>
          <w:lang w:val="es-MX"/>
        </w:rPr>
      </w:pPr>
      <w:r w:rsidRPr="00FC1739">
        <w:rPr>
          <w:rFonts w:asciiTheme="minorHAnsi" w:hAnsiTheme="minorHAnsi" w:cstheme="minorHAnsi"/>
          <w:bCs/>
          <w:color w:val="auto"/>
          <w:sz w:val="20"/>
          <w:szCs w:val="20"/>
          <w:lang w:val="es-MX"/>
        </w:rPr>
        <w:t>10.- Macrocentrifuga para 48 tubos</w:t>
      </w:r>
    </w:p>
    <w:p w14:paraId="33AA0BCF" w14:textId="4DC21450" w:rsidR="00BD05A1" w:rsidRPr="00FC1739" w:rsidRDefault="00BD05A1" w:rsidP="00BD05A1">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rPr>
        <w:t>11.- Microcentrifuga para 48 capilarers</w:t>
      </w:r>
      <w:r w:rsidRPr="00FC1739">
        <w:rPr>
          <w:rFonts w:asciiTheme="minorHAnsi" w:hAnsiTheme="minorHAnsi" w:cstheme="minorHAnsi"/>
          <w:bCs/>
          <w:color w:val="auto"/>
          <w:sz w:val="20"/>
          <w:szCs w:val="20"/>
        </w:rPr>
        <w:tab/>
      </w:r>
    </w:p>
    <w:p w14:paraId="047FFBBF" w14:textId="4B6C864E" w:rsidR="00BD05A1" w:rsidRPr="00FC1739" w:rsidRDefault="00BD05A1" w:rsidP="00BD05A1">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lang w:val="es-MX"/>
        </w:rPr>
        <w:tab/>
      </w:r>
    </w:p>
    <w:p w14:paraId="13E145CC" w14:textId="3CE988E8" w:rsidR="00C8015E" w:rsidRPr="00FC1739" w:rsidRDefault="00C8015E" w:rsidP="00BD05A1">
      <w:pPr>
        <w:tabs>
          <w:tab w:val="left" w:pos="5650"/>
        </w:tabs>
        <w:rPr>
          <w:rFonts w:asciiTheme="minorHAnsi" w:hAnsiTheme="minorHAnsi" w:cstheme="minorHAnsi"/>
          <w:bCs/>
        </w:rPr>
      </w:pPr>
    </w:p>
    <w:p w14:paraId="6E336E7A" w14:textId="77777777" w:rsidR="00C8015E" w:rsidRPr="00FC1739" w:rsidRDefault="00C8015E" w:rsidP="00C8015E">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rPr>
        <w:lastRenderedPageBreak/>
        <w:t>12.- Microscopio binocular</w:t>
      </w:r>
      <w:r w:rsidRPr="00FC1739">
        <w:rPr>
          <w:rFonts w:asciiTheme="minorHAnsi" w:hAnsiTheme="minorHAnsi" w:cstheme="minorHAnsi"/>
          <w:bCs/>
          <w:snapToGrid w:val="0"/>
          <w:color w:val="auto"/>
          <w:sz w:val="20"/>
          <w:szCs w:val="20"/>
        </w:rPr>
        <w:tab/>
      </w:r>
    </w:p>
    <w:p w14:paraId="462224AC" w14:textId="77777777" w:rsidR="00C8015E" w:rsidRPr="00FC1739" w:rsidRDefault="00C8015E" w:rsidP="00C8015E">
      <w:pPr>
        <w:pStyle w:val="Ttulo2"/>
        <w:tabs>
          <w:tab w:val="left" w:pos="5650"/>
        </w:tabs>
        <w:rPr>
          <w:rFonts w:asciiTheme="minorHAnsi" w:hAnsiTheme="minorHAnsi" w:cstheme="minorHAnsi"/>
          <w:bCs/>
          <w:color w:val="auto"/>
          <w:sz w:val="20"/>
          <w:szCs w:val="20"/>
          <w:lang w:val="pt-BR"/>
        </w:rPr>
      </w:pPr>
      <w:r w:rsidRPr="00FC1739">
        <w:rPr>
          <w:rFonts w:asciiTheme="minorHAnsi" w:hAnsiTheme="minorHAnsi" w:cstheme="minorHAnsi"/>
          <w:bCs/>
          <w:color w:val="auto"/>
          <w:sz w:val="20"/>
          <w:szCs w:val="20"/>
          <w:lang w:val="pt-BR"/>
        </w:rPr>
        <w:t xml:space="preserve">13. - Contador hematológico mínimo 8 ó 10 parámetros </w:t>
      </w:r>
      <w:r w:rsidRPr="00FC1739">
        <w:rPr>
          <w:rFonts w:asciiTheme="minorHAnsi" w:hAnsiTheme="minorHAnsi" w:cstheme="minorHAnsi"/>
          <w:bCs/>
          <w:snapToGrid w:val="0"/>
          <w:color w:val="auto"/>
          <w:sz w:val="20"/>
          <w:szCs w:val="20"/>
          <w:lang w:val="pt-BR"/>
        </w:rPr>
        <w:tab/>
      </w:r>
    </w:p>
    <w:p w14:paraId="26E5B91F" w14:textId="77777777" w:rsidR="00C8015E" w:rsidRPr="00FC1739" w:rsidRDefault="00C8015E" w:rsidP="00C8015E">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lang w:val="es-MX"/>
        </w:rPr>
        <w:t xml:space="preserve">14.- Agitador de tubos para hematología </w:t>
      </w:r>
      <w:r w:rsidRPr="00FC1739">
        <w:rPr>
          <w:rFonts w:asciiTheme="minorHAnsi" w:hAnsiTheme="minorHAnsi" w:cstheme="minorHAnsi"/>
          <w:bCs/>
          <w:color w:val="auto"/>
          <w:sz w:val="20"/>
          <w:szCs w:val="20"/>
          <w:lang w:val="es-MX"/>
        </w:rPr>
        <w:tab/>
      </w:r>
    </w:p>
    <w:p w14:paraId="55FB9D8C" w14:textId="77777777" w:rsidR="00C8015E" w:rsidRPr="00FC1739" w:rsidRDefault="00C8015E" w:rsidP="00C8015E">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rPr>
        <w:t>15.- Vortex (agitador de tubos)</w:t>
      </w:r>
      <w:r w:rsidRPr="00FC1739">
        <w:rPr>
          <w:rFonts w:asciiTheme="minorHAnsi" w:hAnsiTheme="minorHAnsi" w:cstheme="minorHAnsi"/>
          <w:bCs/>
          <w:snapToGrid w:val="0"/>
          <w:color w:val="auto"/>
          <w:spacing w:val="-2"/>
          <w:sz w:val="20"/>
          <w:szCs w:val="20"/>
        </w:rPr>
        <w:tab/>
      </w:r>
    </w:p>
    <w:p w14:paraId="30D7E20C" w14:textId="77777777" w:rsidR="00C8015E" w:rsidRPr="00FC1739" w:rsidRDefault="00C8015E" w:rsidP="00C8015E">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rPr>
        <w:t xml:space="preserve">16.- Equipo de Computación Pentium </w:t>
      </w:r>
      <w:r w:rsidRPr="00FC1739">
        <w:rPr>
          <w:rFonts w:asciiTheme="minorHAnsi" w:hAnsiTheme="minorHAnsi" w:cstheme="minorHAnsi"/>
          <w:bCs/>
          <w:snapToGrid w:val="0"/>
          <w:color w:val="auto"/>
          <w:spacing w:val="-2"/>
          <w:sz w:val="20"/>
          <w:szCs w:val="20"/>
        </w:rPr>
        <w:tab/>
      </w:r>
    </w:p>
    <w:p w14:paraId="6507A632" w14:textId="77777777" w:rsidR="00C8015E" w:rsidRPr="00FC1739" w:rsidRDefault="00C8015E" w:rsidP="00C8015E">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rPr>
        <w:t xml:space="preserve">17.- Impresora </w:t>
      </w:r>
      <w:r w:rsidRPr="00FC1739">
        <w:rPr>
          <w:rFonts w:asciiTheme="minorHAnsi" w:hAnsiTheme="minorHAnsi" w:cstheme="minorHAnsi"/>
          <w:bCs/>
          <w:snapToGrid w:val="0"/>
          <w:color w:val="auto"/>
          <w:spacing w:val="-2"/>
          <w:sz w:val="20"/>
          <w:szCs w:val="20"/>
        </w:rPr>
        <w:tab/>
      </w:r>
    </w:p>
    <w:p w14:paraId="717FC313" w14:textId="77777777" w:rsidR="00C8015E" w:rsidRPr="00FC1739" w:rsidRDefault="00C8015E" w:rsidP="00C8015E">
      <w:pPr>
        <w:pStyle w:val="Ttulo2"/>
        <w:tabs>
          <w:tab w:val="left" w:pos="5650"/>
        </w:tabs>
        <w:rPr>
          <w:rFonts w:asciiTheme="minorHAnsi" w:hAnsiTheme="minorHAnsi" w:cstheme="minorHAnsi"/>
          <w:bCs/>
          <w:color w:val="auto"/>
          <w:sz w:val="20"/>
          <w:szCs w:val="20"/>
        </w:rPr>
      </w:pPr>
      <w:r w:rsidRPr="00FC1739">
        <w:rPr>
          <w:rFonts w:asciiTheme="minorHAnsi" w:hAnsiTheme="minorHAnsi" w:cstheme="minorHAnsi"/>
          <w:bCs/>
          <w:color w:val="auto"/>
          <w:sz w:val="20"/>
          <w:szCs w:val="20"/>
        </w:rPr>
        <w:t xml:space="preserve">18.- Conexión a Internet </w:t>
      </w:r>
    </w:p>
    <w:p w14:paraId="4D6B93DB" w14:textId="77777777" w:rsidR="00C8015E" w:rsidRPr="00FC1739" w:rsidRDefault="00C8015E" w:rsidP="00C8015E">
      <w:pPr>
        <w:rPr>
          <w:rFonts w:asciiTheme="minorHAnsi" w:hAnsiTheme="minorHAnsi" w:cstheme="minorHAnsi"/>
          <w:b/>
          <w:lang w:val="es-BO"/>
        </w:rPr>
      </w:pPr>
    </w:p>
    <w:p w14:paraId="33141E63" w14:textId="77777777" w:rsidR="00C8015E" w:rsidRPr="00FC1739" w:rsidRDefault="00C8015E" w:rsidP="00C8015E">
      <w:pPr>
        <w:rPr>
          <w:rFonts w:asciiTheme="minorHAnsi" w:hAnsiTheme="minorHAnsi" w:cstheme="minorHAnsi"/>
          <w:b/>
          <w:lang w:val="es-BO"/>
        </w:rPr>
      </w:pPr>
      <w:r w:rsidRPr="00FC1739">
        <w:rPr>
          <w:rFonts w:asciiTheme="minorHAnsi" w:hAnsiTheme="minorHAnsi" w:cstheme="minorHAnsi"/>
          <w:b/>
          <w:lang w:val="es-BO"/>
        </w:rPr>
        <w:t xml:space="preserve">SISTEMA DE ARCHIVO </w:t>
      </w:r>
    </w:p>
    <w:p w14:paraId="25DE9009" w14:textId="77777777" w:rsidR="00C8015E" w:rsidRPr="00FC1739" w:rsidRDefault="00C8015E" w:rsidP="00C8015E">
      <w:pPr>
        <w:tabs>
          <w:tab w:val="left" w:pos="5650"/>
        </w:tabs>
        <w:rPr>
          <w:rFonts w:asciiTheme="minorHAnsi" w:hAnsiTheme="minorHAnsi" w:cstheme="minorHAnsi"/>
          <w:bCs/>
        </w:rPr>
      </w:pPr>
      <w:r w:rsidRPr="00FC1739">
        <w:rPr>
          <w:rFonts w:asciiTheme="minorHAnsi" w:hAnsiTheme="minorHAnsi" w:cstheme="minorHAnsi"/>
          <w:bCs/>
        </w:rPr>
        <w:t xml:space="preserve">Deben Señalar </w:t>
      </w:r>
      <w:r w:rsidRPr="00FC1739">
        <w:rPr>
          <w:rFonts w:asciiTheme="minorHAnsi" w:hAnsiTheme="minorHAnsi" w:cstheme="minorHAnsi"/>
          <w:b/>
          <w:bCs/>
        </w:rPr>
        <w:t>SI</w:t>
      </w:r>
      <w:r w:rsidRPr="00FC1739">
        <w:rPr>
          <w:rFonts w:asciiTheme="minorHAnsi" w:hAnsiTheme="minorHAnsi" w:cstheme="minorHAnsi"/>
          <w:bCs/>
        </w:rPr>
        <w:t xml:space="preserve"> cuentan o </w:t>
      </w:r>
      <w:r w:rsidRPr="00FC1739">
        <w:rPr>
          <w:rFonts w:asciiTheme="minorHAnsi" w:hAnsiTheme="minorHAnsi" w:cstheme="minorHAnsi"/>
          <w:b/>
          <w:bCs/>
        </w:rPr>
        <w:t>NO</w:t>
      </w:r>
      <w:r w:rsidRPr="00FC1739">
        <w:rPr>
          <w:rFonts w:asciiTheme="minorHAnsi" w:hAnsiTheme="minorHAnsi" w:cstheme="minorHAnsi"/>
          <w:bCs/>
        </w:rPr>
        <w:t xml:space="preserve"> con los siguientes sistemas de Archivo de la documentación: </w:t>
      </w:r>
    </w:p>
    <w:p w14:paraId="66487B77" w14:textId="77777777" w:rsidR="00C8015E" w:rsidRPr="00FC1739" w:rsidRDefault="00C8015E" w:rsidP="00C8015E">
      <w:pPr>
        <w:rPr>
          <w:rFonts w:asciiTheme="minorHAnsi" w:hAnsiTheme="minorHAnsi" w:cstheme="minorHAnsi"/>
          <w:bCs/>
        </w:rPr>
      </w:pPr>
    </w:p>
    <w:p w14:paraId="05B5680A"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 Sistematizado (Computarizado)</w:t>
      </w:r>
    </w:p>
    <w:p w14:paraId="1B64F903"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2.- Manual o Archivo Físico</w:t>
      </w:r>
    </w:p>
    <w:p w14:paraId="0BB1B678" w14:textId="77777777" w:rsidR="00C8015E" w:rsidRPr="00FC1739" w:rsidRDefault="00C8015E" w:rsidP="00C8015E">
      <w:pPr>
        <w:rPr>
          <w:rFonts w:asciiTheme="minorHAnsi" w:hAnsiTheme="minorHAnsi" w:cstheme="minorHAnsi"/>
          <w:b/>
          <w:bCs/>
        </w:rPr>
      </w:pPr>
    </w:p>
    <w:p w14:paraId="3BB1CCEC" w14:textId="77777777" w:rsidR="00C8015E" w:rsidRPr="00FC1739" w:rsidRDefault="00C8015E" w:rsidP="00C8015E">
      <w:pPr>
        <w:rPr>
          <w:rFonts w:asciiTheme="minorHAnsi" w:hAnsiTheme="minorHAnsi" w:cstheme="minorHAnsi"/>
          <w:b/>
          <w:bCs/>
        </w:rPr>
      </w:pPr>
      <w:r w:rsidRPr="00FC1739">
        <w:rPr>
          <w:rFonts w:asciiTheme="minorHAnsi" w:hAnsiTheme="minorHAnsi" w:cstheme="minorHAnsi"/>
          <w:b/>
          <w:bCs/>
        </w:rPr>
        <w:t xml:space="preserve">SERVICIOS </w:t>
      </w:r>
    </w:p>
    <w:p w14:paraId="2F0F3D79" w14:textId="3EEF7BFB" w:rsidR="00C8015E" w:rsidRPr="00FC1739" w:rsidRDefault="00C8015E" w:rsidP="00C8015E">
      <w:pPr>
        <w:rPr>
          <w:rFonts w:asciiTheme="minorHAnsi" w:hAnsiTheme="minorHAnsi" w:cstheme="minorHAnsi"/>
        </w:rPr>
      </w:pPr>
      <w:r w:rsidRPr="00FC1739">
        <w:rPr>
          <w:rFonts w:asciiTheme="minorHAnsi" w:hAnsiTheme="minorHAnsi" w:cstheme="minorHAnsi"/>
        </w:rPr>
        <w:t xml:space="preserve">Deben señalar </w:t>
      </w:r>
      <w:r w:rsidRPr="00FC1739">
        <w:rPr>
          <w:rFonts w:asciiTheme="minorHAnsi" w:hAnsiTheme="minorHAnsi" w:cstheme="minorHAnsi"/>
          <w:b/>
        </w:rPr>
        <w:t xml:space="preserve">SI </w:t>
      </w:r>
      <w:r w:rsidRPr="00FC1739">
        <w:rPr>
          <w:rFonts w:asciiTheme="minorHAnsi" w:hAnsiTheme="minorHAnsi" w:cstheme="minorHAnsi"/>
        </w:rPr>
        <w:t xml:space="preserve">realizan o </w:t>
      </w:r>
      <w:r w:rsidRPr="00FC1739">
        <w:rPr>
          <w:rFonts w:asciiTheme="minorHAnsi" w:hAnsiTheme="minorHAnsi" w:cstheme="minorHAnsi"/>
          <w:b/>
        </w:rPr>
        <w:t>NO</w:t>
      </w:r>
      <w:r w:rsidRPr="00FC1739">
        <w:rPr>
          <w:rFonts w:asciiTheme="minorHAnsi" w:hAnsiTheme="minorHAnsi" w:cstheme="minorHAnsi"/>
        </w:rPr>
        <w:t xml:space="preserve"> los exámenes o análisis que a continuación se detallan</w:t>
      </w:r>
      <w:r w:rsidR="005E4785">
        <w:rPr>
          <w:rFonts w:asciiTheme="minorHAnsi" w:hAnsiTheme="minorHAnsi" w:cstheme="minorHAnsi"/>
        </w:rPr>
        <w:t>, asi como identificar las “pruebas especiales” en la columna observaciones</w:t>
      </w:r>
      <w:r w:rsidRPr="00FC1739">
        <w:rPr>
          <w:rFonts w:asciiTheme="minorHAnsi" w:hAnsiTheme="minorHAnsi" w:cstheme="minorHAnsi"/>
        </w:rPr>
        <w:t>:</w:t>
      </w:r>
    </w:p>
    <w:p w14:paraId="76B60639" w14:textId="77777777" w:rsidR="00C8015E" w:rsidRPr="00FC1739" w:rsidRDefault="00C8015E" w:rsidP="00C8015E">
      <w:pPr>
        <w:rPr>
          <w:rFonts w:asciiTheme="minorHAnsi" w:hAnsiTheme="minorHAnsi" w:cstheme="minorHAnsi"/>
        </w:rPr>
      </w:pPr>
    </w:p>
    <w:p w14:paraId="4019AC8C"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sz w:val="20"/>
          <w:szCs w:val="20"/>
        </w:rPr>
        <w:t>HEMATOLOGIA</w:t>
      </w:r>
      <w:r w:rsidRPr="00FC1739">
        <w:rPr>
          <w:rFonts w:asciiTheme="minorHAnsi" w:hAnsiTheme="minorHAnsi" w:cstheme="minorHAnsi"/>
          <w:sz w:val="20"/>
          <w:szCs w:val="20"/>
        </w:rPr>
        <w:tab/>
        <w:t xml:space="preserve"> </w:t>
      </w:r>
    </w:p>
    <w:p w14:paraId="33FD49CE"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 Hemograma completo</w:t>
      </w:r>
      <w:r w:rsidRPr="00FC1739">
        <w:rPr>
          <w:rFonts w:asciiTheme="minorHAnsi" w:hAnsiTheme="minorHAnsi" w:cstheme="minorHAnsi"/>
          <w:b w:val="0"/>
          <w:bCs w:val="0"/>
          <w:sz w:val="20"/>
          <w:szCs w:val="20"/>
        </w:rPr>
        <w:tab/>
      </w:r>
    </w:p>
    <w:p w14:paraId="1705409A"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 Hematocrito y Hemoglobina</w:t>
      </w:r>
      <w:r w:rsidRPr="00FC1739">
        <w:rPr>
          <w:rFonts w:asciiTheme="minorHAnsi" w:hAnsiTheme="minorHAnsi" w:cstheme="minorHAnsi"/>
          <w:b w:val="0"/>
          <w:bCs w:val="0"/>
          <w:sz w:val="20"/>
          <w:szCs w:val="20"/>
        </w:rPr>
        <w:tab/>
      </w:r>
    </w:p>
    <w:p w14:paraId="3F8C027A"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 xml:space="preserve">3.- Recuento de Leucocitos </w:t>
      </w:r>
      <w:r w:rsidRPr="00FC1739">
        <w:rPr>
          <w:rFonts w:asciiTheme="minorHAnsi" w:hAnsiTheme="minorHAnsi" w:cstheme="minorHAnsi"/>
          <w:b w:val="0"/>
          <w:bCs w:val="0"/>
          <w:sz w:val="20"/>
          <w:szCs w:val="20"/>
        </w:rPr>
        <w:tab/>
      </w:r>
    </w:p>
    <w:p w14:paraId="7947D470"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4.- Velocidad de sedimentación (VSG)</w:t>
      </w:r>
      <w:r w:rsidRPr="00FC1739">
        <w:rPr>
          <w:rFonts w:asciiTheme="minorHAnsi" w:hAnsiTheme="minorHAnsi" w:cstheme="minorHAnsi"/>
          <w:b w:val="0"/>
          <w:bCs w:val="0"/>
          <w:sz w:val="20"/>
          <w:szCs w:val="20"/>
        </w:rPr>
        <w:tab/>
      </w:r>
    </w:p>
    <w:p w14:paraId="53ADCFE3"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5.- Grupo sanguíneo ABO y Rh</w:t>
      </w:r>
      <w:r w:rsidRPr="00FC1739">
        <w:rPr>
          <w:rFonts w:asciiTheme="minorHAnsi" w:hAnsiTheme="minorHAnsi" w:cstheme="minorHAnsi"/>
          <w:b w:val="0"/>
          <w:bCs w:val="0"/>
          <w:sz w:val="20"/>
          <w:szCs w:val="20"/>
        </w:rPr>
        <w:tab/>
      </w:r>
    </w:p>
    <w:p w14:paraId="4E0D1367"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6.- Recuento de plaquetas</w:t>
      </w:r>
      <w:r w:rsidRPr="00FC1739">
        <w:rPr>
          <w:rFonts w:asciiTheme="minorHAnsi" w:hAnsiTheme="minorHAnsi" w:cstheme="minorHAnsi"/>
          <w:b w:val="0"/>
          <w:bCs w:val="0"/>
          <w:sz w:val="20"/>
          <w:szCs w:val="20"/>
        </w:rPr>
        <w:tab/>
      </w:r>
    </w:p>
    <w:p w14:paraId="66AE2B62"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7.- Recuento de reticulocitos</w:t>
      </w:r>
    </w:p>
    <w:p w14:paraId="42C34E0E"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8.- Recuento de Eosinofilos (Abs)</w:t>
      </w:r>
      <w:r w:rsidRPr="00FC1739">
        <w:rPr>
          <w:rFonts w:asciiTheme="minorHAnsi" w:hAnsiTheme="minorHAnsi" w:cstheme="minorHAnsi"/>
          <w:b w:val="0"/>
          <w:bCs w:val="0"/>
          <w:sz w:val="20"/>
          <w:szCs w:val="20"/>
        </w:rPr>
        <w:tab/>
      </w:r>
    </w:p>
    <w:p w14:paraId="599647CD"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9.- Coombs directo</w:t>
      </w:r>
      <w:r w:rsidRPr="00FC1739">
        <w:rPr>
          <w:rFonts w:asciiTheme="minorHAnsi" w:hAnsiTheme="minorHAnsi" w:cstheme="minorHAnsi"/>
          <w:b w:val="0"/>
          <w:bCs w:val="0"/>
          <w:sz w:val="20"/>
          <w:szCs w:val="20"/>
        </w:rPr>
        <w:tab/>
      </w:r>
    </w:p>
    <w:p w14:paraId="754D5FB5"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10.- Coombs indirecto</w:t>
      </w:r>
      <w:r w:rsidRPr="00FC1739">
        <w:rPr>
          <w:rFonts w:asciiTheme="minorHAnsi" w:hAnsiTheme="minorHAnsi" w:cstheme="minorHAnsi"/>
          <w:b w:val="0"/>
          <w:bCs w:val="0"/>
          <w:sz w:val="20"/>
          <w:szCs w:val="20"/>
        </w:rPr>
        <w:tab/>
      </w:r>
    </w:p>
    <w:p w14:paraId="345D9399"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11.- Tiempo de Protombina (QUICK)</w:t>
      </w:r>
    </w:p>
    <w:p w14:paraId="04F41D57"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12.- Tiempo de coagulación</w:t>
      </w:r>
    </w:p>
    <w:p w14:paraId="24165465"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13.- INR</w:t>
      </w:r>
    </w:p>
    <w:p w14:paraId="07B06C9A"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14.- KPTT</w:t>
      </w:r>
      <w:r w:rsidRPr="00FC1739">
        <w:rPr>
          <w:rFonts w:asciiTheme="minorHAnsi" w:hAnsiTheme="minorHAnsi" w:cstheme="minorHAnsi"/>
          <w:b w:val="0"/>
          <w:bCs w:val="0"/>
          <w:sz w:val="20"/>
          <w:szCs w:val="20"/>
        </w:rPr>
        <w:br/>
        <w:t>15.- Actividad Protrombinica</w:t>
      </w:r>
      <w:r w:rsidRPr="00FC1739">
        <w:rPr>
          <w:rFonts w:asciiTheme="minorHAnsi" w:hAnsiTheme="minorHAnsi" w:cstheme="minorHAnsi"/>
          <w:b w:val="0"/>
          <w:bCs w:val="0"/>
          <w:sz w:val="20"/>
          <w:szCs w:val="20"/>
        </w:rPr>
        <w:tab/>
      </w:r>
    </w:p>
    <w:p w14:paraId="1643157B"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16.- Tromboplastina, tiempo parcial de (ttpa)</w:t>
      </w:r>
      <w:r w:rsidRPr="00FC1739">
        <w:rPr>
          <w:rFonts w:asciiTheme="minorHAnsi" w:hAnsiTheme="minorHAnsi" w:cstheme="minorHAnsi"/>
          <w:b w:val="0"/>
          <w:bCs w:val="0"/>
          <w:sz w:val="20"/>
          <w:szCs w:val="20"/>
        </w:rPr>
        <w:tab/>
      </w:r>
    </w:p>
    <w:p w14:paraId="269BD8BE"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17.- Células de lupus, cada muestra</w:t>
      </w:r>
      <w:r w:rsidRPr="00FC1739">
        <w:rPr>
          <w:rFonts w:asciiTheme="minorHAnsi" w:hAnsiTheme="minorHAnsi" w:cstheme="minorHAnsi"/>
          <w:b w:val="0"/>
          <w:bCs w:val="0"/>
          <w:sz w:val="20"/>
          <w:szCs w:val="20"/>
        </w:rPr>
        <w:tab/>
      </w:r>
    </w:p>
    <w:p w14:paraId="43D6A852"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18.- Hierro serico</w:t>
      </w:r>
      <w:r w:rsidRPr="00FC1739">
        <w:rPr>
          <w:rFonts w:asciiTheme="minorHAnsi" w:hAnsiTheme="minorHAnsi" w:cstheme="minorHAnsi"/>
          <w:b w:val="0"/>
          <w:bCs w:val="0"/>
          <w:sz w:val="20"/>
          <w:szCs w:val="20"/>
        </w:rPr>
        <w:tab/>
      </w:r>
    </w:p>
    <w:p w14:paraId="1D042D94"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19.- Sangría, tiempo de (ivy)</w:t>
      </w:r>
      <w:r w:rsidRPr="00FC1739">
        <w:rPr>
          <w:rFonts w:asciiTheme="minorHAnsi" w:hAnsiTheme="minorHAnsi" w:cstheme="minorHAnsi"/>
          <w:b w:val="0"/>
          <w:bCs w:val="0"/>
          <w:sz w:val="20"/>
          <w:szCs w:val="20"/>
        </w:rPr>
        <w:tab/>
      </w:r>
    </w:p>
    <w:p w14:paraId="44554DCC"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20.- Aglutininas anti rho</w:t>
      </w:r>
      <w:r w:rsidRPr="00FC1739">
        <w:rPr>
          <w:rFonts w:asciiTheme="minorHAnsi" w:hAnsiTheme="minorHAnsi" w:cstheme="minorHAnsi"/>
          <w:b w:val="0"/>
          <w:bCs w:val="0"/>
          <w:sz w:val="20"/>
          <w:szCs w:val="20"/>
        </w:rPr>
        <w:tab/>
      </w:r>
    </w:p>
    <w:p w14:paraId="17966C72"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21.- Ferritina</w:t>
      </w:r>
      <w:r w:rsidRPr="00FC1739">
        <w:rPr>
          <w:rFonts w:asciiTheme="minorHAnsi" w:hAnsiTheme="minorHAnsi" w:cstheme="minorHAnsi"/>
          <w:b w:val="0"/>
          <w:bCs w:val="0"/>
          <w:sz w:val="20"/>
          <w:szCs w:val="20"/>
        </w:rPr>
        <w:tab/>
      </w:r>
    </w:p>
    <w:p w14:paraId="00CB0305"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22.- Fibrinógeno, productos de degradación</w:t>
      </w:r>
      <w:r w:rsidRPr="00FC1739">
        <w:rPr>
          <w:rFonts w:asciiTheme="minorHAnsi" w:hAnsiTheme="minorHAnsi" w:cstheme="minorHAnsi"/>
          <w:b w:val="0"/>
          <w:bCs w:val="0"/>
          <w:sz w:val="20"/>
          <w:szCs w:val="20"/>
        </w:rPr>
        <w:tab/>
      </w:r>
    </w:p>
    <w:p w14:paraId="073F93BD"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lastRenderedPageBreak/>
        <w:t>23.- Hierro, prueba de sobrecarga</w:t>
      </w:r>
      <w:r w:rsidRPr="00FC1739">
        <w:rPr>
          <w:rFonts w:asciiTheme="minorHAnsi" w:hAnsiTheme="minorHAnsi" w:cstheme="minorHAnsi"/>
          <w:b w:val="0"/>
          <w:bCs w:val="0"/>
          <w:sz w:val="20"/>
          <w:szCs w:val="20"/>
        </w:rPr>
        <w:tab/>
      </w:r>
    </w:p>
    <w:p w14:paraId="2D1360A0"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24.- Hemoglobina fetal cualitativa</w:t>
      </w:r>
      <w:r w:rsidRPr="00FC1739">
        <w:rPr>
          <w:rFonts w:asciiTheme="minorHAnsi" w:hAnsiTheme="minorHAnsi" w:cstheme="minorHAnsi"/>
          <w:b w:val="0"/>
          <w:bCs w:val="0"/>
          <w:sz w:val="20"/>
          <w:szCs w:val="20"/>
        </w:rPr>
        <w:tab/>
      </w:r>
    </w:p>
    <w:p w14:paraId="5B6EAA7C" w14:textId="77777777" w:rsidR="00C8015E" w:rsidRPr="00FC1739" w:rsidRDefault="00C8015E" w:rsidP="00FC1739">
      <w:pPr>
        <w:rPr>
          <w:rFonts w:asciiTheme="minorHAnsi" w:hAnsiTheme="minorHAnsi" w:cstheme="minorHAnsi"/>
          <w:bCs/>
        </w:rPr>
      </w:pPr>
      <w:r w:rsidRPr="00FC1739">
        <w:rPr>
          <w:rFonts w:asciiTheme="minorHAnsi" w:hAnsiTheme="minorHAnsi" w:cstheme="minorHAnsi"/>
          <w:bCs/>
        </w:rPr>
        <w:t>25.- Hemoglobina glicosilada</w:t>
      </w:r>
    </w:p>
    <w:p w14:paraId="3F8F3CC3"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26.- Ácido fólico o folatos</w:t>
      </w:r>
      <w:r w:rsidRPr="00FC1739">
        <w:rPr>
          <w:rFonts w:asciiTheme="minorHAnsi" w:hAnsiTheme="minorHAnsi" w:cstheme="minorHAnsi"/>
          <w:b w:val="0"/>
          <w:bCs w:val="0"/>
          <w:sz w:val="20"/>
          <w:szCs w:val="20"/>
        </w:rPr>
        <w:tab/>
      </w:r>
    </w:p>
    <w:p w14:paraId="751AE199"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27.- Coagulo, tiempo de lisis del cofactor de riocetina</w:t>
      </w:r>
      <w:r w:rsidRPr="00FC1739">
        <w:rPr>
          <w:rFonts w:asciiTheme="minorHAnsi" w:hAnsiTheme="minorHAnsi" w:cstheme="minorHAnsi"/>
          <w:b w:val="0"/>
          <w:bCs w:val="0"/>
          <w:sz w:val="20"/>
          <w:szCs w:val="20"/>
        </w:rPr>
        <w:tab/>
      </w:r>
    </w:p>
    <w:p w14:paraId="234DA5D7"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28.- Cuerpos de Heinz</w:t>
      </w:r>
      <w:r w:rsidRPr="00FC1739">
        <w:rPr>
          <w:rFonts w:asciiTheme="minorHAnsi" w:hAnsiTheme="minorHAnsi" w:cstheme="minorHAnsi"/>
          <w:b w:val="0"/>
          <w:bCs w:val="0"/>
          <w:sz w:val="20"/>
          <w:szCs w:val="20"/>
        </w:rPr>
        <w:tab/>
      </w:r>
    </w:p>
    <w:p w14:paraId="74DFFB4D"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29.- Fibrinógeno</w:t>
      </w:r>
      <w:r w:rsidRPr="00FC1739">
        <w:rPr>
          <w:rFonts w:asciiTheme="minorHAnsi" w:hAnsiTheme="minorHAnsi" w:cstheme="minorHAnsi"/>
          <w:b w:val="0"/>
          <w:bCs w:val="0"/>
          <w:sz w:val="20"/>
          <w:szCs w:val="20"/>
        </w:rPr>
        <w:tab/>
      </w:r>
    </w:p>
    <w:p w14:paraId="4FB89CC7" w14:textId="77777777" w:rsidR="00C8015E" w:rsidRPr="00FC1739" w:rsidRDefault="00C8015E" w:rsidP="00FC1739">
      <w:pPr>
        <w:rPr>
          <w:rFonts w:asciiTheme="minorHAnsi" w:hAnsiTheme="minorHAnsi" w:cstheme="minorHAnsi"/>
          <w:bCs/>
        </w:rPr>
      </w:pPr>
      <w:r w:rsidRPr="00FC1739">
        <w:rPr>
          <w:rFonts w:asciiTheme="minorHAnsi" w:hAnsiTheme="minorHAnsi" w:cstheme="minorHAnsi"/>
          <w:bCs/>
        </w:rPr>
        <w:t>30.- Hemoglobina cuantitativa</w:t>
      </w:r>
    </w:p>
    <w:p w14:paraId="78635608"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31.- Hemoglobina fetal cuantitativa en eritrocitos</w:t>
      </w:r>
      <w:r w:rsidRPr="00FC1739">
        <w:rPr>
          <w:rFonts w:asciiTheme="minorHAnsi" w:hAnsiTheme="minorHAnsi" w:cstheme="minorHAnsi"/>
          <w:b w:val="0"/>
          <w:bCs w:val="0"/>
          <w:sz w:val="20"/>
          <w:szCs w:val="20"/>
        </w:rPr>
        <w:tab/>
      </w:r>
    </w:p>
    <w:p w14:paraId="15E865A6"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32.- Hemoglobina termolábil</w:t>
      </w:r>
      <w:r w:rsidRPr="00FC1739">
        <w:rPr>
          <w:rFonts w:asciiTheme="minorHAnsi" w:hAnsiTheme="minorHAnsi" w:cstheme="minorHAnsi"/>
          <w:b w:val="0"/>
          <w:bCs w:val="0"/>
          <w:sz w:val="20"/>
          <w:szCs w:val="20"/>
        </w:rPr>
        <w:tab/>
      </w:r>
    </w:p>
    <w:p w14:paraId="0F9044C9"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33.- Set de exámenes previos a una transfusión (a requerimiento)</w:t>
      </w:r>
      <w:r w:rsidRPr="00FC1739">
        <w:rPr>
          <w:rFonts w:asciiTheme="minorHAnsi" w:hAnsiTheme="minorHAnsi" w:cstheme="minorHAnsi"/>
          <w:b w:val="0"/>
          <w:bCs w:val="0"/>
          <w:sz w:val="20"/>
          <w:szCs w:val="20"/>
        </w:rPr>
        <w:tab/>
      </w:r>
    </w:p>
    <w:p w14:paraId="2CAB7E54"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34.- Transferrina</w:t>
      </w:r>
      <w:r w:rsidRPr="00FC1739">
        <w:rPr>
          <w:rFonts w:asciiTheme="minorHAnsi" w:hAnsiTheme="minorHAnsi" w:cstheme="minorHAnsi"/>
          <w:b w:val="0"/>
          <w:bCs w:val="0"/>
          <w:sz w:val="20"/>
          <w:szCs w:val="20"/>
        </w:rPr>
        <w:tab/>
      </w:r>
    </w:p>
    <w:p w14:paraId="4A1A35E8"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35.- Células LE</w:t>
      </w:r>
      <w:r w:rsidRPr="00FC1739">
        <w:rPr>
          <w:rFonts w:asciiTheme="minorHAnsi" w:hAnsiTheme="minorHAnsi" w:cstheme="minorHAnsi"/>
          <w:b w:val="0"/>
          <w:bCs w:val="0"/>
          <w:sz w:val="20"/>
          <w:szCs w:val="20"/>
        </w:rPr>
        <w:tab/>
      </w:r>
    </w:p>
    <w:p w14:paraId="6A92D381"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36.- Investigación de Plasmodium (gota gruesa)</w:t>
      </w:r>
      <w:r w:rsidRPr="00FC1739">
        <w:rPr>
          <w:rFonts w:asciiTheme="minorHAnsi" w:hAnsiTheme="minorHAnsi" w:cstheme="minorHAnsi"/>
          <w:b w:val="0"/>
          <w:bCs w:val="0"/>
          <w:sz w:val="20"/>
          <w:szCs w:val="20"/>
        </w:rPr>
        <w:tab/>
      </w:r>
    </w:p>
    <w:p w14:paraId="1DC8EDFB"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37.- Determinación  de grupo sanguíneo y Rh</w:t>
      </w:r>
    </w:p>
    <w:p w14:paraId="405E8229"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38.- Investigación de T. Cruzi (Strout)</w:t>
      </w:r>
    </w:p>
    <w:p w14:paraId="51CA16E6" w14:textId="77777777" w:rsidR="00FC1739" w:rsidRPr="00FC1739" w:rsidRDefault="00FC1739" w:rsidP="00FC1739">
      <w:pPr>
        <w:pStyle w:val="Ttulo6"/>
        <w:tabs>
          <w:tab w:val="left" w:pos="5650"/>
        </w:tabs>
        <w:spacing w:before="0" w:after="0"/>
        <w:rPr>
          <w:rFonts w:asciiTheme="minorHAnsi" w:hAnsiTheme="minorHAnsi" w:cstheme="minorHAnsi"/>
          <w:bCs w:val="0"/>
          <w:sz w:val="20"/>
          <w:szCs w:val="20"/>
        </w:rPr>
      </w:pPr>
    </w:p>
    <w:p w14:paraId="11FF89D1" w14:textId="6F52AD2A" w:rsidR="00C8015E" w:rsidRPr="00FC1739" w:rsidRDefault="00C8015E" w:rsidP="00FC1739">
      <w:pPr>
        <w:pStyle w:val="Ttulo6"/>
        <w:tabs>
          <w:tab w:val="left" w:pos="5650"/>
        </w:tabs>
        <w:spacing w:before="0" w:after="0"/>
        <w:rPr>
          <w:rFonts w:asciiTheme="minorHAnsi" w:hAnsiTheme="minorHAnsi" w:cstheme="minorHAnsi"/>
          <w:bCs w:val="0"/>
          <w:sz w:val="20"/>
          <w:szCs w:val="20"/>
        </w:rPr>
      </w:pPr>
      <w:r w:rsidRPr="00FC1739">
        <w:rPr>
          <w:rFonts w:asciiTheme="minorHAnsi" w:hAnsiTheme="minorHAnsi" w:cstheme="minorHAnsi"/>
          <w:bCs w:val="0"/>
          <w:sz w:val="20"/>
          <w:szCs w:val="20"/>
        </w:rPr>
        <w:t>BIOQUIMICA</w:t>
      </w:r>
      <w:r w:rsidRPr="00FC1739">
        <w:rPr>
          <w:rFonts w:asciiTheme="minorHAnsi" w:hAnsiTheme="minorHAnsi" w:cstheme="minorHAnsi"/>
          <w:bCs w:val="0"/>
          <w:sz w:val="20"/>
          <w:szCs w:val="20"/>
        </w:rPr>
        <w:tab/>
      </w:r>
      <w:r w:rsidRPr="00FC1739">
        <w:rPr>
          <w:rFonts w:asciiTheme="minorHAnsi" w:hAnsiTheme="minorHAnsi" w:cstheme="minorHAnsi"/>
          <w:sz w:val="20"/>
          <w:szCs w:val="20"/>
        </w:rPr>
        <w:t xml:space="preserve"> </w:t>
      </w:r>
    </w:p>
    <w:p w14:paraId="1356C635"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1.-Colesterol total</w:t>
      </w:r>
      <w:r w:rsidRPr="00FC1739">
        <w:rPr>
          <w:rFonts w:asciiTheme="minorHAnsi" w:hAnsiTheme="minorHAnsi" w:cstheme="minorHAnsi"/>
          <w:b w:val="0"/>
          <w:bCs w:val="0"/>
          <w:sz w:val="20"/>
          <w:szCs w:val="20"/>
        </w:rPr>
        <w:tab/>
      </w:r>
    </w:p>
    <w:p w14:paraId="02FEAA56"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2.-Fosfatasas alcalinas</w:t>
      </w:r>
      <w:r w:rsidRPr="00FC1739">
        <w:rPr>
          <w:rFonts w:asciiTheme="minorHAnsi" w:hAnsiTheme="minorHAnsi" w:cstheme="minorHAnsi"/>
          <w:b w:val="0"/>
          <w:bCs w:val="0"/>
          <w:sz w:val="20"/>
          <w:szCs w:val="20"/>
        </w:rPr>
        <w:tab/>
      </w:r>
    </w:p>
    <w:p w14:paraId="7ED958DD"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3.-Glucosa en ayunas</w:t>
      </w:r>
    </w:p>
    <w:p w14:paraId="73331C42"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4.-Transaminasas (oxalacetica,piruvica) c/u</w:t>
      </w:r>
      <w:r w:rsidRPr="00FC1739">
        <w:rPr>
          <w:rFonts w:asciiTheme="minorHAnsi" w:hAnsiTheme="minorHAnsi" w:cstheme="minorHAnsi"/>
          <w:b w:val="0"/>
          <w:bCs w:val="0"/>
          <w:sz w:val="20"/>
          <w:szCs w:val="20"/>
        </w:rPr>
        <w:tab/>
      </w:r>
    </w:p>
    <w:p w14:paraId="0ACFF835"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5.-Urea</w:t>
      </w:r>
      <w:r w:rsidRPr="00FC1739">
        <w:rPr>
          <w:rFonts w:asciiTheme="minorHAnsi" w:hAnsiTheme="minorHAnsi" w:cstheme="minorHAnsi"/>
          <w:b w:val="0"/>
          <w:bCs w:val="0"/>
          <w:sz w:val="20"/>
          <w:szCs w:val="20"/>
        </w:rPr>
        <w:tab/>
      </w:r>
    </w:p>
    <w:p w14:paraId="6771AFD7"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6.-Ácido úrico</w:t>
      </w:r>
      <w:r w:rsidRPr="00FC1739">
        <w:rPr>
          <w:rFonts w:asciiTheme="minorHAnsi" w:hAnsiTheme="minorHAnsi" w:cstheme="minorHAnsi"/>
          <w:b w:val="0"/>
          <w:bCs w:val="0"/>
          <w:sz w:val="20"/>
          <w:szCs w:val="20"/>
        </w:rPr>
        <w:tab/>
      </w:r>
    </w:p>
    <w:p w14:paraId="0F73B9DA" w14:textId="77777777" w:rsidR="00C8015E" w:rsidRPr="00FC1739" w:rsidRDefault="00C8015E" w:rsidP="00FC1739">
      <w:pPr>
        <w:rPr>
          <w:rFonts w:asciiTheme="minorHAnsi" w:hAnsiTheme="minorHAnsi" w:cstheme="minorHAnsi"/>
          <w:bCs/>
        </w:rPr>
      </w:pPr>
      <w:r w:rsidRPr="00FC1739">
        <w:rPr>
          <w:rFonts w:asciiTheme="minorHAnsi" w:hAnsiTheme="minorHAnsi" w:cstheme="minorHAnsi"/>
          <w:bCs/>
        </w:rPr>
        <w:t>7.-Bilirrubina total, directa e indirecta</w:t>
      </w:r>
    </w:p>
    <w:p w14:paraId="65ADA581"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8.-Colesterol HDL, LDL,  VLDL</w:t>
      </w:r>
      <w:r w:rsidRPr="00FC1739">
        <w:rPr>
          <w:rFonts w:asciiTheme="minorHAnsi" w:hAnsiTheme="minorHAnsi" w:cstheme="minorHAnsi"/>
          <w:b w:val="0"/>
          <w:bCs w:val="0"/>
          <w:sz w:val="20"/>
          <w:szCs w:val="20"/>
        </w:rPr>
        <w:tab/>
      </w:r>
    </w:p>
    <w:p w14:paraId="51B32060"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9.-Creatinina</w:t>
      </w:r>
      <w:r w:rsidRPr="00FC1739">
        <w:rPr>
          <w:rFonts w:asciiTheme="minorHAnsi" w:hAnsiTheme="minorHAnsi" w:cstheme="minorHAnsi"/>
          <w:b w:val="0"/>
          <w:bCs w:val="0"/>
          <w:sz w:val="20"/>
          <w:szCs w:val="20"/>
        </w:rPr>
        <w:tab/>
      </w:r>
    </w:p>
    <w:p w14:paraId="5FEDECE6"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 xml:space="preserve">10.-Creatinina  depuración de </w:t>
      </w:r>
      <w:r w:rsidRPr="00FC1739">
        <w:rPr>
          <w:rFonts w:asciiTheme="minorHAnsi" w:hAnsiTheme="minorHAnsi" w:cstheme="minorHAnsi"/>
          <w:b w:val="0"/>
          <w:bCs w:val="0"/>
          <w:sz w:val="20"/>
          <w:szCs w:val="20"/>
        </w:rPr>
        <w:tab/>
      </w:r>
    </w:p>
    <w:p w14:paraId="45A60E38"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11.-Glucosa, curva de tolerancia</w:t>
      </w:r>
      <w:r w:rsidRPr="00FC1739">
        <w:rPr>
          <w:rFonts w:asciiTheme="minorHAnsi" w:hAnsiTheme="minorHAnsi" w:cstheme="minorHAnsi"/>
          <w:b w:val="0"/>
          <w:bCs w:val="0"/>
          <w:sz w:val="20"/>
          <w:szCs w:val="20"/>
        </w:rPr>
        <w:tab/>
      </w:r>
    </w:p>
    <w:p w14:paraId="0E7C4BF2"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12.-Proteínas totales o albúminas c/u</w:t>
      </w:r>
      <w:r w:rsidRPr="00FC1739">
        <w:rPr>
          <w:rFonts w:asciiTheme="minorHAnsi" w:hAnsiTheme="minorHAnsi" w:cstheme="minorHAnsi"/>
          <w:b w:val="0"/>
          <w:bCs w:val="0"/>
          <w:sz w:val="20"/>
          <w:szCs w:val="20"/>
        </w:rPr>
        <w:tab/>
      </w:r>
    </w:p>
    <w:p w14:paraId="517A2EF9"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13.-Acetona</w:t>
      </w:r>
      <w:r w:rsidRPr="00FC1739">
        <w:rPr>
          <w:rFonts w:asciiTheme="minorHAnsi" w:hAnsiTheme="minorHAnsi" w:cstheme="minorHAnsi"/>
          <w:b w:val="0"/>
          <w:bCs w:val="0"/>
          <w:sz w:val="20"/>
          <w:szCs w:val="20"/>
        </w:rPr>
        <w:tab/>
      </w:r>
    </w:p>
    <w:p w14:paraId="5768D8CD"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14.-Bilirrubina total conjugada/directa-indirecta</w:t>
      </w:r>
      <w:r w:rsidRPr="00FC1739">
        <w:rPr>
          <w:rFonts w:asciiTheme="minorHAnsi" w:hAnsiTheme="minorHAnsi" w:cstheme="minorHAnsi"/>
          <w:b w:val="0"/>
          <w:bCs w:val="0"/>
          <w:sz w:val="20"/>
          <w:szCs w:val="20"/>
        </w:rPr>
        <w:tab/>
      </w:r>
    </w:p>
    <w:p w14:paraId="6C522236"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15.-Proteínas fraccionadas albúmina / globulina</w:t>
      </w:r>
      <w:r w:rsidRPr="00FC1739">
        <w:rPr>
          <w:rFonts w:asciiTheme="minorHAnsi" w:hAnsiTheme="minorHAnsi" w:cstheme="minorHAnsi"/>
          <w:b w:val="0"/>
          <w:bCs w:val="0"/>
          <w:sz w:val="20"/>
          <w:szCs w:val="20"/>
        </w:rPr>
        <w:tab/>
      </w:r>
    </w:p>
    <w:p w14:paraId="25F7677B"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16.-Amilasa</w:t>
      </w:r>
      <w:r w:rsidRPr="00FC1739">
        <w:rPr>
          <w:rFonts w:asciiTheme="minorHAnsi" w:hAnsiTheme="minorHAnsi" w:cstheme="minorHAnsi"/>
          <w:b w:val="0"/>
          <w:bCs w:val="0"/>
          <w:sz w:val="20"/>
          <w:szCs w:val="20"/>
        </w:rPr>
        <w:tab/>
      </w:r>
    </w:p>
    <w:p w14:paraId="1F49A8E3"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17.-Electrolitos (sodio, potasio, cloro) c/u</w:t>
      </w:r>
      <w:r w:rsidRPr="00FC1739">
        <w:rPr>
          <w:rFonts w:asciiTheme="minorHAnsi" w:hAnsiTheme="minorHAnsi" w:cstheme="minorHAnsi"/>
          <w:b w:val="0"/>
          <w:bCs w:val="0"/>
          <w:sz w:val="20"/>
          <w:szCs w:val="20"/>
        </w:rPr>
        <w:tab/>
      </w:r>
    </w:p>
    <w:p w14:paraId="67E0BFB7"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18.-Estudio de lípidos sanguíneos</w:t>
      </w:r>
      <w:r w:rsidRPr="00FC1739">
        <w:rPr>
          <w:rFonts w:asciiTheme="minorHAnsi" w:hAnsiTheme="minorHAnsi" w:cstheme="minorHAnsi"/>
          <w:b w:val="0"/>
          <w:bCs w:val="0"/>
          <w:sz w:val="20"/>
          <w:szCs w:val="20"/>
        </w:rPr>
        <w:tab/>
      </w:r>
    </w:p>
    <w:p w14:paraId="3427B29D"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19.-Calcio</w:t>
      </w:r>
      <w:r w:rsidRPr="00FC1739">
        <w:rPr>
          <w:rFonts w:asciiTheme="minorHAnsi" w:hAnsiTheme="minorHAnsi" w:cstheme="minorHAnsi"/>
          <w:b w:val="0"/>
          <w:bCs w:val="0"/>
          <w:sz w:val="20"/>
          <w:szCs w:val="20"/>
        </w:rPr>
        <w:tab/>
      </w:r>
    </w:p>
    <w:p w14:paraId="71FBF06C"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20.-Deshidorgenasa láctica total (DHL)</w:t>
      </w:r>
      <w:r w:rsidRPr="00FC1739">
        <w:rPr>
          <w:rFonts w:asciiTheme="minorHAnsi" w:hAnsiTheme="minorHAnsi" w:cstheme="minorHAnsi"/>
          <w:b w:val="0"/>
          <w:bCs w:val="0"/>
          <w:sz w:val="20"/>
          <w:szCs w:val="20"/>
        </w:rPr>
        <w:tab/>
      </w:r>
    </w:p>
    <w:p w14:paraId="694352B2" w14:textId="77777777" w:rsidR="00C8015E" w:rsidRPr="00FC1739" w:rsidRDefault="00C8015E" w:rsidP="00FC1739">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21.-Triglicéridos</w:t>
      </w:r>
      <w:r w:rsidRPr="00FC1739">
        <w:rPr>
          <w:rFonts w:asciiTheme="minorHAnsi" w:hAnsiTheme="minorHAnsi" w:cstheme="minorHAnsi"/>
          <w:b w:val="0"/>
          <w:bCs w:val="0"/>
          <w:sz w:val="20"/>
          <w:szCs w:val="20"/>
        </w:rPr>
        <w:tab/>
      </w:r>
    </w:p>
    <w:p w14:paraId="56C8736B" w14:textId="77777777" w:rsidR="00C8015E" w:rsidRPr="00FC1739" w:rsidRDefault="00C8015E" w:rsidP="00C8015E">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22.-Creatinquinasa CK total (CK Total)</w:t>
      </w:r>
      <w:r w:rsidRPr="00FC1739">
        <w:rPr>
          <w:rFonts w:asciiTheme="minorHAnsi" w:hAnsiTheme="minorHAnsi" w:cstheme="minorHAnsi"/>
          <w:b w:val="0"/>
          <w:bCs w:val="0"/>
          <w:sz w:val="20"/>
          <w:szCs w:val="20"/>
        </w:rPr>
        <w:tab/>
      </w:r>
    </w:p>
    <w:p w14:paraId="6300BA44" w14:textId="77777777" w:rsidR="00C8015E" w:rsidRPr="00FC1739" w:rsidRDefault="00C8015E" w:rsidP="00C8015E">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23.-Creatinquinasa CK mb miocárdica CKMB</w:t>
      </w:r>
      <w:r w:rsidRPr="00FC1739">
        <w:rPr>
          <w:rFonts w:asciiTheme="minorHAnsi" w:hAnsiTheme="minorHAnsi" w:cstheme="minorHAnsi"/>
          <w:b w:val="0"/>
          <w:bCs w:val="0"/>
          <w:sz w:val="20"/>
          <w:szCs w:val="20"/>
        </w:rPr>
        <w:tab/>
      </w:r>
    </w:p>
    <w:p w14:paraId="2DF6C036" w14:textId="77777777" w:rsidR="00C8015E" w:rsidRPr="00FC1739" w:rsidRDefault="00C8015E" w:rsidP="00C8015E">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24.-Fosfatasas ácidas totales</w:t>
      </w:r>
      <w:r w:rsidRPr="00FC1739">
        <w:rPr>
          <w:rFonts w:asciiTheme="minorHAnsi" w:hAnsiTheme="minorHAnsi" w:cstheme="minorHAnsi"/>
          <w:b w:val="0"/>
          <w:bCs w:val="0"/>
          <w:sz w:val="20"/>
          <w:szCs w:val="20"/>
        </w:rPr>
        <w:tab/>
      </w:r>
    </w:p>
    <w:p w14:paraId="6E38949B" w14:textId="77777777" w:rsidR="00C8015E" w:rsidRPr="00FC1739" w:rsidRDefault="00C8015E" w:rsidP="00C8015E">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25.-Fosfatasas ácidas totales y fracción prostática</w:t>
      </w:r>
      <w:r w:rsidRPr="00FC1739">
        <w:rPr>
          <w:rFonts w:asciiTheme="minorHAnsi" w:hAnsiTheme="minorHAnsi" w:cstheme="minorHAnsi"/>
          <w:b w:val="0"/>
          <w:bCs w:val="0"/>
          <w:sz w:val="20"/>
          <w:szCs w:val="20"/>
        </w:rPr>
        <w:tab/>
      </w:r>
    </w:p>
    <w:p w14:paraId="0BA9F8F8" w14:textId="77777777" w:rsidR="00C8015E" w:rsidRPr="00FC1739" w:rsidRDefault="00C8015E" w:rsidP="00C8015E">
      <w:pPr>
        <w:pStyle w:val="Ttulo6"/>
        <w:tabs>
          <w:tab w:val="left" w:pos="5650"/>
        </w:tabs>
        <w:spacing w:before="0" w:after="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26.-Fosfolipidos</w:t>
      </w:r>
      <w:r w:rsidRPr="00FC1739">
        <w:rPr>
          <w:rFonts w:asciiTheme="minorHAnsi" w:hAnsiTheme="minorHAnsi" w:cstheme="minorHAnsi"/>
          <w:b w:val="0"/>
          <w:bCs w:val="0"/>
          <w:sz w:val="20"/>
          <w:szCs w:val="20"/>
        </w:rPr>
        <w:tab/>
      </w:r>
    </w:p>
    <w:p w14:paraId="12C102E9" w14:textId="77777777" w:rsidR="00C8015E" w:rsidRPr="00FC1739" w:rsidRDefault="00C8015E" w:rsidP="00C8015E">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27.-Glucosa post prandial</w:t>
      </w:r>
      <w:r w:rsidRPr="00FC1739">
        <w:rPr>
          <w:rFonts w:asciiTheme="minorHAnsi" w:hAnsiTheme="minorHAnsi" w:cstheme="minorHAnsi"/>
          <w:b w:val="0"/>
          <w:bCs w:val="0"/>
          <w:sz w:val="20"/>
          <w:szCs w:val="20"/>
        </w:rPr>
        <w:tab/>
      </w:r>
    </w:p>
    <w:p w14:paraId="11995CB2" w14:textId="77777777" w:rsidR="00C8015E" w:rsidRPr="00FC1739" w:rsidRDefault="00C8015E" w:rsidP="00C8015E">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lastRenderedPageBreak/>
        <w:t>28.-Glucosa sobrecarga</w:t>
      </w:r>
      <w:r w:rsidRPr="00FC1739">
        <w:rPr>
          <w:rFonts w:asciiTheme="minorHAnsi" w:hAnsiTheme="minorHAnsi" w:cstheme="minorHAnsi"/>
          <w:b w:val="0"/>
          <w:bCs w:val="0"/>
          <w:sz w:val="20"/>
          <w:szCs w:val="20"/>
        </w:rPr>
        <w:tab/>
      </w:r>
    </w:p>
    <w:p w14:paraId="4385C70B"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29.-Lipasa</w:t>
      </w:r>
    </w:p>
    <w:p w14:paraId="7E31DB8A"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30.- Nitrogeno ureico (BUN)</w:t>
      </w:r>
    </w:p>
    <w:p w14:paraId="59C04893"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31.- Gamma GT</w:t>
      </w:r>
    </w:p>
    <w:p w14:paraId="40AD0A97"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32.- Globulina</w:t>
      </w:r>
    </w:p>
    <w:p w14:paraId="497C1EDE"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33.-Relacion A/G</w:t>
      </w:r>
    </w:p>
    <w:p w14:paraId="39B90696"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34.- Hierro serico</w:t>
      </w:r>
    </w:p>
    <w:p w14:paraId="0A3E7D77"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35.- Trasferina</w:t>
      </w:r>
    </w:p>
    <w:p w14:paraId="1A5FF0F6"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36.- Troponina</w:t>
      </w:r>
    </w:p>
    <w:p w14:paraId="6DABBFB7"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37.- Hemoglobina glicosilada</w:t>
      </w:r>
    </w:p>
    <w:p w14:paraId="70E6D214" w14:textId="77777777" w:rsidR="00C8015E" w:rsidRPr="00FC1739" w:rsidRDefault="00C8015E" w:rsidP="00C8015E">
      <w:pPr>
        <w:rPr>
          <w:rFonts w:asciiTheme="minorHAnsi" w:hAnsiTheme="minorHAnsi" w:cstheme="minorHAnsi"/>
          <w:bCs/>
        </w:rPr>
      </w:pPr>
    </w:p>
    <w:p w14:paraId="62163A2E" w14:textId="77777777" w:rsidR="00C8015E" w:rsidRPr="00FC1739" w:rsidRDefault="00C8015E" w:rsidP="00C8015E">
      <w:pPr>
        <w:rPr>
          <w:rFonts w:asciiTheme="minorHAnsi" w:hAnsiTheme="minorHAnsi" w:cstheme="minorHAnsi"/>
          <w:b/>
          <w:bCs/>
        </w:rPr>
      </w:pPr>
      <w:r w:rsidRPr="00FC1739">
        <w:rPr>
          <w:rFonts w:asciiTheme="minorHAnsi" w:hAnsiTheme="minorHAnsi" w:cstheme="minorHAnsi"/>
          <w:b/>
          <w:bCs/>
        </w:rPr>
        <w:t>ELECTROLITOS</w:t>
      </w:r>
    </w:p>
    <w:p w14:paraId="09C2ECBA"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 Sodio</w:t>
      </w:r>
    </w:p>
    <w:p w14:paraId="16005245"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2.- Potasio</w:t>
      </w:r>
    </w:p>
    <w:p w14:paraId="2560EB79"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 Cloro</w:t>
      </w:r>
    </w:p>
    <w:p w14:paraId="12364299"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4.- Magnesio</w:t>
      </w:r>
    </w:p>
    <w:p w14:paraId="46A59F8E"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5.- Fosforo</w:t>
      </w:r>
    </w:p>
    <w:p w14:paraId="5AE6D85C" w14:textId="77777777" w:rsidR="00C8015E" w:rsidRPr="00FC1739" w:rsidRDefault="00C8015E" w:rsidP="00C8015E">
      <w:pPr>
        <w:rPr>
          <w:rFonts w:asciiTheme="minorHAnsi" w:hAnsiTheme="minorHAnsi" w:cstheme="minorHAnsi"/>
          <w:bCs/>
        </w:rPr>
      </w:pPr>
    </w:p>
    <w:p w14:paraId="65073017" w14:textId="77777777" w:rsidR="00C8015E" w:rsidRPr="00FC1739" w:rsidRDefault="00C8015E" w:rsidP="00C8015E">
      <w:pPr>
        <w:rPr>
          <w:rFonts w:asciiTheme="minorHAnsi" w:hAnsiTheme="minorHAnsi" w:cstheme="minorHAnsi"/>
          <w:b/>
          <w:bCs/>
        </w:rPr>
      </w:pPr>
      <w:r w:rsidRPr="00FC1739">
        <w:rPr>
          <w:rFonts w:asciiTheme="minorHAnsi" w:hAnsiTheme="minorHAnsi" w:cstheme="minorHAnsi"/>
          <w:b/>
          <w:bCs/>
        </w:rPr>
        <w:t>INMUNOLOGIA</w:t>
      </w:r>
    </w:p>
    <w:p w14:paraId="5FCCC70F"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 ASTO – ANTIESTREPTOLISINAS</w:t>
      </w:r>
    </w:p>
    <w:p w14:paraId="4DFD6915"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2.- Latex RA</w:t>
      </w:r>
    </w:p>
    <w:p w14:paraId="0DB53448"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 Proteina C Reactica PCR</w:t>
      </w:r>
    </w:p>
    <w:p w14:paraId="7BA365F9"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4.- Reaccion de Widal</w:t>
      </w:r>
    </w:p>
    <w:p w14:paraId="468C0E06"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5.- Sífilis VDRL/RPR</w:t>
      </w:r>
    </w:p>
    <w:p w14:paraId="0602CCBB"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6.- Treponema Pallidum FTA-ABS</w:t>
      </w:r>
    </w:p>
    <w:p w14:paraId="3474DF87"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7.- Chagas – HAI</w:t>
      </w:r>
    </w:p>
    <w:p w14:paraId="02AFFD5D"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8.- Chagas – Elisa</w:t>
      </w:r>
    </w:p>
    <w:p w14:paraId="3497788E"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9.- Toxoplasmosis HAI</w:t>
      </w:r>
    </w:p>
    <w:p w14:paraId="31F8BA07"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10.- Toxoplasmosis IgG, IgM</w:t>
      </w:r>
    </w:p>
    <w:p w14:paraId="2E05723D"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11.- Cisticercosis Elisa</w:t>
      </w:r>
    </w:p>
    <w:p w14:paraId="21FC63E1"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12.- Idatidosis Elisa</w:t>
      </w:r>
    </w:p>
    <w:p w14:paraId="6A9080C8"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13.- Clamidiasis Elisa</w:t>
      </w:r>
    </w:p>
    <w:p w14:paraId="44A974E3"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14.- VIH Eliza</w:t>
      </w:r>
    </w:p>
    <w:p w14:paraId="33F60873"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15.- Hepatitis B HB- AG</w:t>
      </w:r>
    </w:p>
    <w:p w14:paraId="00AEF168"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16.- Heptitis B anticore</w:t>
      </w:r>
    </w:p>
    <w:p w14:paraId="526FDD26"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17.- Hepatitis A IgG-IgM</w:t>
      </w:r>
    </w:p>
    <w:p w14:paraId="2883E7C1"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18.- Hepatiis C</w:t>
      </w:r>
    </w:p>
    <w:p w14:paraId="675E9A19"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19.- Citomegaloviris (CMV)</w:t>
      </w:r>
    </w:p>
    <w:p w14:paraId="334A99C2"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20.- Herpes Virus (HV)</w:t>
      </w:r>
    </w:p>
    <w:p w14:paraId="4FF977CD"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 xml:space="preserve">21.- Mononucleosis   </w:t>
      </w:r>
    </w:p>
    <w:p w14:paraId="3075C286" w14:textId="77777777" w:rsidR="00C8015E" w:rsidRPr="00FC1739" w:rsidRDefault="00C8015E" w:rsidP="00C8015E">
      <w:pPr>
        <w:rPr>
          <w:rFonts w:asciiTheme="minorHAnsi" w:hAnsiTheme="minorHAnsi" w:cstheme="minorHAnsi"/>
          <w:bCs/>
        </w:rPr>
      </w:pPr>
    </w:p>
    <w:p w14:paraId="30B45A5C" w14:textId="77777777" w:rsidR="00C8015E" w:rsidRPr="00FC1739" w:rsidRDefault="00C8015E" w:rsidP="00C8015E">
      <w:pPr>
        <w:rPr>
          <w:rFonts w:asciiTheme="minorHAnsi" w:hAnsiTheme="minorHAnsi" w:cstheme="minorHAnsi"/>
          <w:b/>
          <w:bCs/>
        </w:rPr>
      </w:pPr>
      <w:r w:rsidRPr="00FC1739">
        <w:rPr>
          <w:rFonts w:asciiTheme="minorHAnsi" w:hAnsiTheme="minorHAnsi" w:cstheme="minorHAnsi"/>
          <w:b/>
          <w:bCs/>
        </w:rPr>
        <w:t>DEPOSICIONES</w:t>
      </w:r>
      <w:r w:rsidRPr="00FC1739">
        <w:rPr>
          <w:rFonts w:asciiTheme="minorHAnsi" w:hAnsiTheme="minorHAnsi" w:cstheme="minorHAnsi"/>
          <w:b/>
          <w:bCs/>
        </w:rPr>
        <w:tab/>
      </w:r>
    </w:p>
    <w:p w14:paraId="11FB406F"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1.-Leucocitos fecales</w:t>
      </w:r>
      <w:r w:rsidRPr="00FC1739">
        <w:rPr>
          <w:rFonts w:asciiTheme="minorHAnsi" w:hAnsiTheme="minorHAnsi" w:cstheme="minorHAnsi"/>
          <w:bCs/>
        </w:rPr>
        <w:tab/>
      </w:r>
    </w:p>
    <w:p w14:paraId="6EE3A0F6"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2.-Sangre oculta</w:t>
      </w:r>
      <w:r w:rsidRPr="00FC1739">
        <w:rPr>
          <w:rFonts w:asciiTheme="minorHAnsi" w:hAnsiTheme="minorHAnsi" w:cstheme="minorHAnsi"/>
          <w:bCs/>
        </w:rPr>
        <w:tab/>
      </w:r>
    </w:p>
    <w:p w14:paraId="2DA2F7E0" w14:textId="77777777" w:rsidR="00C8015E" w:rsidRPr="00FC1739" w:rsidRDefault="00C8015E" w:rsidP="00C8015E">
      <w:pPr>
        <w:rPr>
          <w:rFonts w:asciiTheme="minorHAnsi" w:hAnsiTheme="minorHAnsi" w:cstheme="minorHAnsi"/>
          <w:b/>
          <w:bCs/>
        </w:rPr>
      </w:pPr>
      <w:r w:rsidRPr="00FC1739">
        <w:rPr>
          <w:rFonts w:asciiTheme="minorHAnsi" w:hAnsiTheme="minorHAnsi" w:cstheme="minorHAnsi"/>
          <w:bCs/>
        </w:rPr>
        <w:t>3.-Amebas en fresco</w:t>
      </w:r>
      <w:r w:rsidRPr="00FC1739">
        <w:rPr>
          <w:rFonts w:asciiTheme="minorHAnsi" w:hAnsiTheme="minorHAnsi" w:cstheme="minorHAnsi"/>
          <w:b/>
          <w:bCs/>
        </w:rPr>
        <w:tab/>
      </w:r>
    </w:p>
    <w:p w14:paraId="600C259D" w14:textId="77777777" w:rsidR="00C8015E" w:rsidRPr="00FC1739" w:rsidRDefault="00C8015E" w:rsidP="00C8015E">
      <w:pPr>
        <w:rPr>
          <w:rFonts w:asciiTheme="minorHAnsi" w:hAnsiTheme="minorHAnsi" w:cstheme="minorHAnsi"/>
          <w:b/>
          <w:bCs/>
        </w:rPr>
      </w:pPr>
    </w:p>
    <w:p w14:paraId="77D4FAFC" w14:textId="77777777" w:rsidR="005E4785" w:rsidRDefault="005E4785" w:rsidP="00C8015E">
      <w:pPr>
        <w:rPr>
          <w:rFonts w:asciiTheme="minorHAnsi" w:hAnsiTheme="minorHAnsi" w:cstheme="minorHAnsi"/>
          <w:b/>
          <w:bCs/>
        </w:rPr>
      </w:pPr>
    </w:p>
    <w:p w14:paraId="4D0BDEB0" w14:textId="04742C52" w:rsidR="00C8015E" w:rsidRPr="00FC1739" w:rsidRDefault="00C8015E" w:rsidP="00C8015E">
      <w:pPr>
        <w:rPr>
          <w:rFonts w:asciiTheme="minorHAnsi" w:hAnsiTheme="minorHAnsi" w:cstheme="minorHAnsi"/>
          <w:b/>
        </w:rPr>
      </w:pPr>
      <w:r w:rsidRPr="00FC1739">
        <w:rPr>
          <w:rFonts w:asciiTheme="minorHAnsi" w:hAnsiTheme="minorHAnsi" w:cstheme="minorHAnsi"/>
          <w:b/>
          <w:bCs/>
        </w:rPr>
        <w:lastRenderedPageBreak/>
        <w:t>ORINA</w:t>
      </w:r>
      <w:r w:rsidRPr="00FC1739">
        <w:rPr>
          <w:rFonts w:asciiTheme="minorHAnsi" w:hAnsiTheme="minorHAnsi" w:cstheme="minorHAnsi"/>
          <w:b/>
          <w:bCs/>
        </w:rPr>
        <w:tab/>
      </w:r>
      <w:r w:rsidRPr="00FC1739">
        <w:rPr>
          <w:rFonts w:asciiTheme="minorHAnsi" w:hAnsiTheme="minorHAnsi" w:cstheme="minorHAnsi"/>
          <w:b/>
        </w:rPr>
        <w:t xml:space="preserve"> </w:t>
      </w:r>
    </w:p>
    <w:p w14:paraId="5B6AD9EE"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1.-Embarazo, detección precoz</w:t>
      </w:r>
      <w:r w:rsidRPr="00FC1739">
        <w:rPr>
          <w:rFonts w:asciiTheme="minorHAnsi" w:hAnsiTheme="minorHAnsi" w:cstheme="minorHAnsi"/>
          <w:bCs/>
        </w:rPr>
        <w:tab/>
      </w:r>
    </w:p>
    <w:p w14:paraId="2D37710E"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2.-Glucosa</w:t>
      </w:r>
      <w:r w:rsidRPr="00FC1739">
        <w:rPr>
          <w:rFonts w:asciiTheme="minorHAnsi" w:hAnsiTheme="minorHAnsi" w:cstheme="minorHAnsi"/>
          <w:bCs/>
        </w:rPr>
        <w:tab/>
      </w:r>
    </w:p>
    <w:p w14:paraId="42F8E7A6"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3.-Orina completa</w:t>
      </w:r>
      <w:r w:rsidRPr="00FC1739">
        <w:rPr>
          <w:rFonts w:asciiTheme="minorHAnsi" w:hAnsiTheme="minorHAnsi" w:cstheme="minorHAnsi"/>
          <w:bCs/>
        </w:rPr>
        <w:tab/>
      </w:r>
    </w:p>
    <w:p w14:paraId="61DBA2AB"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4.-Orina sedimento</w:t>
      </w:r>
      <w:r w:rsidRPr="00FC1739">
        <w:rPr>
          <w:rFonts w:asciiTheme="minorHAnsi" w:hAnsiTheme="minorHAnsi" w:cstheme="minorHAnsi"/>
          <w:bCs/>
        </w:rPr>
        <w:tab/>
      </w:r>
    </w:p>
    <w:p w14:paraId="41FC7262"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5.-Proteínas</w:t>
      </w:r>
      <w:r w:rsidRPr="00FC1739">
        <w:rPr>
          <w:rFonts w:asciiTheme="minorHAnsi" w:hAnsiTheme="minorHAnsi" w:cstheme="minorHAnsi"/>
          <w:bCs/>
        </w:rPr>
        <w:tab/>
      </w:r>
    </w:p>
    <w:p w14:paraId="0CBCE189"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6.-Orina físico-químico</w:t>
      </w:r>
      <w:r w:rsidRPr="00FC1739">
        <w:rPr>
          <w:rFonts w:asciiTheme="minorHAnsi" w:hAnsiTheme="minorHAnsi" w:cstheme="minorHAnsi"/>
          <w:bCs/>
        </w:rPr>
        <w:tab/>
      </w:r>
    </w:p>
    <w:p w14:paraId="452506A2"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7.-Electrolitos (sodio, potasio, cloro) c/u</w:t>
      </w:r>
    </w:p>
    <w:p w14:paraId="387C41BB"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8.-Cuerpo cetónicos</w:t>
      </w:r>
      <w:r w:rsidRPr="00FC1739">
        <w:rPr>
          <w:rFonts w:asciiTheme="minorHAnsi" w:hAnsiTheme="minorHAnsi" w:cstheme="minorHAnsi"/>
          <w:bCs/>
        </w:rPr>
        <w:tab/>
      </w:r>
    </w:p>
    <w:p w14:paraId="11F26459"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9.-Urobilinogeno</w:t>
      </w:r>
      <w:r w:rsidRPr="00FC1739">
        <w:rPr>
          <w:rFonts w:asciiTheme="minorHAnsi" w:hAnsiTheme="minorHAnsi" w:cstheme="minorHAnsi"/>
          <w:bCs/>
        </w:rPr>
        <w:tab/>
      </w:r>
    </w:p>
    <w:p w14:paraId="1B0073C4"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10.-Ácido úrico</w:t>
      </w:r>
      <w:r w:rsidRPr="00FC1739">
        <w:rPr>
          <w:rFonts w:asciiTheme="minorHAnsi" w:hAnsiTheme="minorHAnsi" w:cstheme="minorHAnsi"/>
          <w:bCs/>
        </w:rPr>
        <w:tab/>
      </w:r>
    </w:p>
    <w:p w14:paraId="7B65D9FA"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11.-Amilasa</w:t>
      </w:r>
      <w:r w:rsidRPr="00FC1739">
        <w:rPr>
          <w:rFonts w:asciiTheme="minorHAnsi" w:hAnsiTheme="minorHAnsi" w:cstheme="minorHAnsi"/>
          <w:bCs/>
        </w:rPr>
        <w:tab/>
      </w:r>
    </w:p>
    <w:p w14:paraId="0D68395E"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12.-Creatinina</w:t>
      </w:r>
      <w:r w:rsidRPr="00FC1739">
        <w:rPr>
          <w:rFonts w:asciiTheme="minorHAnsi" w:hAnsiTheme="minorHAnsi" w:cstheme="minorHAnsi"/>
          <w:bCs/>
        </w:rPr>
        <w:tab/>
      </w:r>
    </w:p>
    <w:p w14:paraId="726D9433"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13.-Aminoácidos</w:t>
      </w:r>
      <w:r w:rsidRPr="00FC1739">
        <w:rPr>
          <w:rFonts w:asciiTheme="minorHAnsi" w:hAnsiTheme="minorHAnsi" w:cstheme="minorHAnsi"/>
          <w:bCs/>
        </w:rPr>
        <w:tab/>
      </w:r>
    </w:p>
    <w:p w14:paraId="70DB6C8C"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14.-Calcio</w:t>
      </w:r>
      <w:r w:rsidRPr="00FC1739">
        <w:rPr>
          <w:rFonts w:asciiTheme="minorHAnsi" w:hAnsiTheme="minorHAnsi" w:cstheme="minorHAnsi"/>
          <w:bCs/>
        </w:rPr>
        <w:tab/>
      </w:r>
    </w:p>
    <w:p w14:paraId="2CE03929"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15.-Calculo urinario</w:t>
      </w:r>
    </w:p>
    <w:p w14:paraId="30FDAEF0"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16.-Urea</w:t>
      </w:r>
      <w:r w:rsidRPr="00FC1739">
        <w:rPr>
          <w:rFonts w:asciiTheme="minorHAnsi" w:hAnsiTheme="minorHAnsi" w:cstheme="minorHAnsi"/>
          <w:bCs/>
        </w:rPr>
        <w:tab/>
      </w:r>
    </w:p>
    <w:p w14:paraId="0F2D0D40"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17.-Microalbuminuria</w:t>
      </w:r>
      <w:r w:rsidRPr="00FC1739">
        <w:rPr>
          <w:rFonts w:asciiTheme="minorHAnsi" w:hAnsiTheme="minorHAnsi" w:cstheme="minorHAnsi"/>
          <w:bCs/>
        </w:rPr>
        <w:tab/>
      </w:r>
    </w:p>
    <w:p w14:paraId="4E61FE7B"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18.-Proteínas de Bence Jones</w:t>
      </w:r>
    </w:p>
    <w:p w14:paraId="206C914C"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19.- Urocultivo y antibiograma</w:t>
      </w:r>
    </w:p>
    <w:p w14:paraId="000ED792"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20.- Fosfaturia de 24 horas</w:t>
      </w:r>
    </w:p>
    <w:p w14:paraId="5470B00A" w14:textId="77777777" w:rsidR="00C8015E" w:rsidRPr="00FC1739" w:rsidRDefault="00C8015E" w:rsidP="00C8015E">
      <w:pPr>
        <w:rPr>
          <w:rFonts w:asciiTheme="minorHAnsi" w:hAnsiTheme="minorHAnsi" w:cstheme="minorHAnsi"/>
          <w:b/>
          <w:bCs/>
        </w:rPr>
      </w:pPr>
    </w:p>
    <w:p w14:paraId="021E4BBA" w14:textId="77777777" w:rsidR="00C8015E" w:rsidRPr="00FC1739" w:rsidRDefault="00C8015E" w:rsidP="00C8015E">
      <w:pPr>
        <w:rPr>
          <w:rFonts w:asciiTheme="minorHAnsi" w:hAnsiTheme="minorHAnsi" w:cstheme="minorHAnsi"/>
          <w:b/>
          <w:bCs/>
        </w:rPr>
      </w:pPr>
      <w:r w:rsidRPr="00FC1739">
        <w:rPr>
          <w:rFonts w:asciiTheme="minorHAnsi" w:hAnsiTheme="minorHAnsi" w:cstheme="minorHAnsi"/>
          <w:b/>
          <w:bCs/>
        </w:rPr>
        <w:t>DIAGNOSTICO DE EMBARAZO</w:t>
      </w:r>
    </w:p>
    <w:p w14:paraId="5F4BC262"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 hCG (ORINA)</w:t>
      </w:r>
    </w:p>
    <w:p w14:paraId="786D230F"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2.- B-hCG (sangre)</w:t>
      </w:r>
    </w:p>
    <w:p w14:paraId="0DE6F827" w14:textId="77777777" w:rsidR="00C8015E" w:rsidRPr="00FC1739" w:rsidRDefault="00C8015E" w:rsidP="00C8015E">
      <w:pPr>
        <w:rPr>
          <w:rFonts w:asciiTheme="minorHAnsi" w:hAnsiTheme="minorHAnsi" w:cstheme="minorHAnsi"/>
          <w:bCs/>
        </w:rPr>
      </w:pPr>
    </w:p>
    <w:p w14:paraId="70CAB3D3" w14:textId="77777777" w:rsidR="00C8015E" w:rsidRPr="00FC1739" w:rsidRDefault="00C8015E" w:rsidP="00FC1739">
      <w:pPr>
        <w:pStyle w:val="Ttulo6"/>
        <w:tabs>
          <w:tab w:val="left" w:pos="5650"/>
        </w:tabs>
        <w:spacing w:before="0"/>
        <w:rPr>
          <w:rFonts w:asciiTheme="minorHAnsi" w:hAnsiTheme="minorHAnsi" w:cstheme="minorHAnsi"/>
          <w:bCs w:val="0"/>
          <w:sz w:val="20"/>
          <w:szCs w:val="20"/>
        </w:rPr>
      </w:pPr>
      <w:r w:rsidRPr="00FC1739">
        <w:rPr>
          <w:rFonts w:asciiTheme="minorHAnsi" w:hAnsiTheme="minorHAnsi" w:cstheme="minorHAnsi"/>
          <w:bCs w:val="0"/>
          <w:sz w:val="20"/>
          <w:szCs w:val="20"/>
        </w:rPr>
        <w:t>BACTERIOLOGIA</w:t>
      </w:r>
      <w:r w:rsidRPr="00FC1739">
        <w:rPr>
          <w:rFonts w:asciiTheme="minorHAnsi" w:hAnsiTheme="minorHAnsi" w:cstheme="minorHAnsi"/>
          <w:bCs w:val="0"/>
          <w:sz w:val="20"/>
          <w:szCs w:val="20"/>
        </w:rPr>
        <w:tab/>
      </w:r>
      <w:r w:rsidRPr="00FC1739">
        <w:rPr>
          <w:rFonts w:asciiTheme="minorHAnsi" w:hAnsiTheme="minorHAnsi" w:cstheme="minorHAnsi"/>
          <w:sz w:val="20"/>
          <w:szCs w:val="20"/>
        </w:rPr>
        <w:t xml:space="preserve"> </w:t>
      </w:r>
    </w:p>
    <w:p w14:paraId="2B61A6AE"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1.-Examen directo al fresco, c/s tinción</w:t>
      </w:r>
      <w:r w:rsidRPr="00FC1739">
        <w:rPr>
          <w:rFonts w:asciiTheme="minorHAnsi" w:hAnsiTheme="minorHAnsi" w:cstheme="minorHAnsi"/>
          <w:b w:val="0"/>
          <w:bCs w:val="0"/>
          <w:sz w:val="20"/>
          <w:szCs w:val="20"/>
        </w:rPr>
        <w:tab/>
      </w:r>
    </w:p>
    <w:p w14:paraId="5C4432F5"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2.-Gonococo</w:t>
      </w:r>
      <w:r w:rsidRPr="00FC1739">
        <w:rPr>
          <w:rFonts w:asciiTheme="minorHAnsi" w:hAnsiTheme="minorHAnsi" w:cstheme="minorHAnsi"/>
          <w:b w:val="0"/>
          <w:bCs w:val="0"/>
          <w:sz w:val="20"/>
          <w:szCs w:val="20"/>
        </w:rPr>
        <w:tab/>
      </w:r>
    </w:p>
    <w:p w14:paraId="3F63C15D"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3.-Urocultivo, recuento de colonias y antibiograma</w:t>
      </w:r>
    </w:p>
    <w:p w14:paraId="70FDD6E3"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4.-Baciloscopia Zielh Neelsen,c/u</w:t>
      </w:r>
    </w:p>
    <w:p w14:paraId="5529B4F4"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5.- Campo oscuro</w:t>
      </w:r>
    </w:p>
    <w:p w14:paraId="3C0FE376"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6.-Cultivo y Antibiograma</w:t>
      </w:r>
      <w:r w:rsidRPr="00FC1739">
        <w:rPr>
          <w:rFonts w:asciiTheme="minorHAnsi" w:hAnsiTheme="minorHAnsi" w:cstheme="minorHAnsi"/>
          <w:bCs/>
        </w:rPr>
        <w:tab/>
      </w:r>
    </w:p>
    <w:p w14:paraId="4895F225"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7.-Tinción de Gram.</w:t>
      </w:r>
      <w:r w:rsidRPr="00FC1739">
        <w:rPr>
          <w:rFonts w:asciiTheme="minorHAnsi" w:hAnsiTheme="minorHAnsi" w:cstheme="minorHAnsi"/>
          <w:bCs/>
        </w:rPr>
        <w:tab/>
      </w:r>
    </w:p>
    <w:p w14:paraId="3B774BD6"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8.-RPR</w:t>
      </w:r>
      <w:r w:rsidRPr="00FC1739">
        <w:rPr>
          <w:rFonts w:asciiTheme="minorHAnsi" w:hAnsiTheme="minorHAnsi" w:cstheme="minorHAnsi"/>
          <w:bCs/>
        </w:rPr>
        <w:tab/>
      </w:r>
    </w:p>
    <w:p w14:paraId="6AA514C6"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9.-Tíficas, reacciones de aglutinación</w:t>
      </w:r>
      <w:r w:rsidRPr="00FC1739">
        <w:rPr>
          <w:rFonts w:asciiTheme="minorHAnsi" w:hAnsiTheme="minorHAnsi" w:cstheme="minorHAnsi"/>
          <w:bCs/>
        </w:rPr>
        <w:tab/>
      </w:r>
    </w:p>
    <w:p w14:paraId="5A1AED6F"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10.-Baciloscopia ZIELH NEELSEN por concentración, c/u</w:t>
      </w:r>
      <w:r w:rsidRPr="00FC1739">
        <w:rPr>
          <w:rFonts w:asciiTheme="minorHAnsi" w:hAnsiTheme="minorHAnsi" w:cstheme="minorHAnsi"/>
          <w:bCs/>
        </w:rPr>
        <w:tab/>
      </w:r>
    </w:p>
    <w:p w14:paraId="56139EAE"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11.-Coprocultivo</w:t>
      </w:r>
      <w:r w:rsidRPr="00FC1739">
        <w:rPr>
          <w:rFonts w:asciiTheme="minorHAnsi" w:hAnsiTheme="minorHAnsi" w:cstheme="minorHAnsi"/>
          <w:bCs/>
        </w:rPr>
        <w:tab/>
      </w:r>
    </w:p>
    <w:p w14:paraId="49BB4D81"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12.-Difteria</w:t>
      </w:r>
      <w:r w:rsidRPr="00FC1739">
        <w:rPr>
          <w:rFonts w:asciiTheme="minorHAnsi" w:hAnsiTheme="minorHAnsi" w:cstheme="minorHAnsi"/>
          <w:bCs/>
        </w:rPr>
        <w:tab/>
      </w:r>
    </w:p>
    <w:p w14:paraId="319934F7"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13.-Hemocultivo aerobio c/u</w:t>
      </w:r>
      <w:r w:rsidRPr="00FC1739">
        <w:rPr>
          <w:rFonts w:asciiTheme="minorHAnsi" w:hAnsiTheme="minorHAnsi" w:cstheme="minorHAnsi"/>
          <w:bCs/>
        </w:rPr>
        <w:tab/>
      </w:r>
    </w:p>
    <w:p w14:paraId="5D91BF2C"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14.-Secreciones de mucosa</w:t>
      </w:r>
      <w:r w:rsidRPr="00FC1739">
        <w:rPr>
          <w:rFonts w:asciiTheme="minorHAnsi" w:hAnsiTheme="minorHAnsi" w:cstheme="minorHAnsi"/>
          <w:bCs/>
        </w:rPr>
        <w:tab/>
      </w:r>
    </w:p>
    <w:p w14:paraId="3B5FD3DA"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15.-Clamidia, tinción para</w:t>
      </w:r>
      <w:r w:rsidRPr="00FC1739">
        <w:rPr>
          <w:rFonts w:asciiTheme="minorHAnsi" w:hAnsiTheme="minorHAnsi" w:cstheme="minorHAnsi"/>
          <w:bCs/>
        </w:rPr>
        <w:tab/>
      </w:r>
    </w:p>
    <w:p w14:paraId="664F1601"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16.-Bordetella</w:t>
      </w:r>
      <w:r w:rsidRPr="00FC1739">
        <w:rPr>
          <w:rFonts w:asciiTheme="minorHAnsi" w:hAnsiTheme="minorHAnsi" w:cstheme="minorHAnsi"/>
          <w:bCs/>
        </w:rPr>
        <w:tab/>
      </w:r>
    </w:p>
    <w:p w14:paraId="030C0CF8"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17.-Hemocultivos anaerobio c/u</w:t>
      </w:r>
      <w:r w:rsidRPr="00FC1739">
        <w:rPr>
          <w:rFonts w:asciiTheme="minorHAnsi" w:hAnsiTheme="minorHAnsi" w:cstheme="minorHAnsi"/>
          <w:bCs/>
        </w:rPr>
        <w:tab/>
      </w:r>
    </w:p>
    <w:p w14:paraId="005A2917"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18.-Koch, bacilo de</w:t>
      </w:r>
      <w:r w:rsidRPr="00FC1739">
        <w:rPr>
          <w:rFonts w:asciiTheme="minorHAnsi" w:hAnsiTheme="minorHAnsi" w:cstheme="minorHAnsi"/>
          <w:bCs/>
        </w:rPr>
        <w:tab/>
      </w:r>
    </w:p>
    <w:p w14:paraId="1DE7042B"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19.-Legionella</w:t>
      </w:r>
      <w:r w:rsidRPr="00FC1739">
        <w:rPr>
          <w:rFonts w:asciiTheme="minorHAnsi" w:hAnsiTheme="minorHAnsi" w:cstheme="minorHAnsi"/>
          <w:bCs/>
        </w:rPr>
        <w:tab/>
      </w:r>
    </w:p>
    <w:p w14:paraId="4297A18F"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20.-Listeria</w:t>
      </w:r>
      <w:r w:rsidRPr="00FC1739">
        <w:rPr>
          <w:rFonts w:asciiTheme="minorHAnsi" w:hAnsiTheme="minorHAnsi" w:cstheme="minorHAnsi"/>
          <w:bCs/>
        </w:rPr>
        <w:tab/>
      </w:r>
    </w:p>
    <w:p w14:paraId="4E1DC084"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lastRenderedPageBreak/>
        <w:t>21.-Mycoplasama</w:t>
      </w:r>
    </w:p>
    <w:p w14:paraId="666F726D" w14:textId="77777777" w:rsidR="00C8015E" w:rsidRPr="00FC1739" w:rsidRDefault="00C8015E" w:rsidP="00C8015E">
      <w:pPr>
        <w:rPr>
          <w:rFonts w:asciiTheme="minorHAnsi" w:hAnsiTheme="minorHAnsi" w:cstheme="minorHAnsi"/>
          <w:bCs/>
        </w:rPr>
      </w:pPr>
    </w:p>
    <w:p w14:paraId="5C859DB5" w14:textId="7FC63C9E" w:rsidR="00C8015E" w:rsidRPr="00FC1739" w:rsidRDefault="00C8015E" w:rsidP="00C8015E">
      <w:pPr>
        <w:rPr>
          <w:rFonts w:asciiTheme="minorHAnsi" w:hAnsiTheme="minorHAnsi" w:cstheme="minorHAnsi"/>
          <w:b/>
          <w:bCs/>
        </w:rPr>
      </w:pPr>
      <w:r w:rsidRPr="00FC1739">
        <w:rPr>
          <w:rFonts w:asciiTheme="minorHAnsi" w:hAnsiTheme="minorHAnsi" w:cstheme="minorHAnsi"/>
          <w:b/>
          <w:bCs/>
        </w:rPr>
        <w:t>MICOLOGIA</w:t>
      </w:r>
    </w:p>
    <w:p w14:paraId="0D0007FE"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 Examen directo</w:t>
      </w:r>
    </w:p>
    <w:p w14:paraId="553F4994" w14:textId="77777777" w:rsidR="00C8015E" w:rsidRPr="00FC1739" w:rsidRDefault="00C8015E" w:rsidP="00C8015E">
      <w:pPr>
        <w:rPr>
          <w:rFonts w:asciiTheme="minorHAnsi" w:hAnsiTheme="minorHAnsi" w:cstheme="minorHAnsi"/>
          <w:b/>
          <w:bCs/>
        </w:rPr>
      </w:pPr>
      <w:r w:rsidRPr="00FC1739">
        <w:rPr>
          <w:rFonts w:asciiTheme="minorHAnsi" w:hAnsiTheme="minorHAnsi" w:cstheme="minorHAnsi"/>
          <w:bCs/>
        </w:rPr>
        <w:t>2.- Cultivo</w:t>
      </w:r>
      <w:r w:rsidRPr="00FC1739">
        <w:rPr>
          <w:rFonts w:asciiTheme="minorHAnsi" w:hAnsiTheme="minorHAnsi" w:cstheme="minorHAnsi"/>
          <w:b/>
          <w:bCs/>
        </w:rPr>
        <w:tab/>
      </w:r>
    </w:p>
    <w:p w14:paraId="77F69658" w14:textId="77777777" w:rsidR="00C8015E" w:rsidRPr="00FC1739" w:rsidRDefault="00C8015E" w:rsidP="00C8015E">
      <w:pPr>
        <w:rPr>
          <w:rFonts w:asciiTheme="minorHAnsi" w:hAnsiTheme="minorHAnsi" w:cstheme="minorHAnsi"/>
          <w:b/>
          <w:bCs/>
        </w:rPr>
      </w:pPr>
    </w:p>
    <w:p w14:paraId="49F2972B" w14:textId="77777777" w:rsidR="00C8015E" w:rsidRPr="00FC1739" w:rsidRDefault="00C8015E" w:rsidP="00C8015E">
      <w:pPr>
        <w:rPr>
          <w:rFonts w:asciiTheme="minorHAnsi" w:hAnsiTheme="minorHAnsi" w:cstheme="minorHAnsi"/>
          <w:b/>
          <w:bCs/>
        </w:rPr>
      </w:pPr>
      <w:r w:rsidRPr="00FC1739">
        <w:rPr>
          <w:rFonts w:asciiTheme="minorHAnsi" w:hAnsiTheme="minorHAnsi" w:cstheme="minorHAnsi"/>
          <w:b/>
          <w:bCs/>
        </w:rPr>
        <w:t>PARASITOLOGIA</w:t>
      </w:r>
    </w:p>
    <w:p w14:paraId="7A9E275B"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 xml:space="preserve">1.-Coproparasitologico seriado </w:t>
      </w:r>
    </w:p>
    <w:p w14:paraId="2058CCFD"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2.-Grahan, examen de</w:t>
      </w:r>
      <w:r w:rsidRPr="00FC1739">
        <w:rPr>
          <w:rFonts w:asciiTheme="minorHAnsi" w:hAnsiTheme="minorHAnsi" w:cstheme="minorHAnsi"/>
          <w:bCs/>
        </w:rPr>
        <w:tab/>
      </w:r>
    </w:p>
    <w:p w14:paraId="09BCD45D"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3.-Gusanos macroscópicas</w:t>
      </w:r>
    </w:p>
    <w:p w14:paraId="2C2BAE15"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4.-Trichomonas (al fresco)</w:t>
      </w:r>
    </w:p>
    <w:p w14:paraId="22C21B3F"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5.-Raspado de piel, examen microscopio (acarotest)</w:t>
      </w:r>
    </w:p>
    <w:p w14:paraId="0B9BFB88"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6.-Coproparasitologico seriado isospora con técnica dientamoeba en fresco</w:t>
      </w:r>
      <w:r w:rsidRPr="00FC1739">
        <w:rPr>
          <w:rFonts w:asciiTheme="minorHAnsi" w:hAnsiTheme="minorHAnsi" w:cstheme="minorHAnsi"/>
          <w:bCs/>
        </w:rPr>
        <w:tab/>
      </w:r>
    </w:p>
    <w:p w14:paraId="7A0D5A5B"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 xml:space="preserve">7.-Coproparasitologico seriado fasciola hepática </w:t>
      </w:r>
      <w:r w:rsidRPr="00FC1739">
        <w:rPr>
          <w:rFonts w:asciiTheme="minorHAnsi" w:hAnsiTheme="minorHAnsi" w:cstheme="minorHAnsi"/>
          <w:bCs/>
        </w:rPr>
        <w:tab/>
      </w:r>
    </w:p>
    <w:p w14:paraId="6D505FF9"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8.-Coproparasitologico seriado isospora y sarcocystis</w:t>
      </w:r>
      <w:r w:rsidRPr="00FC1739">
        <w:rPr>
          <w:rFonts w:asciiTheme="minorHAnsi" w:hAnsiTheme="minorHAnsi" w:cstheme="minorHAnsi"/>
          <w:bCs/>
        </w:rPr>
        <w:tab/>
      </w:r>
    </w:p>
    <w:p w14:paraId="3F7ECAAB"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9.-Diagnostico de parásitos en exudados, secreciones y otros.</w:t>
      </w:r>
      <w:r w:rsidRPr="00FC1739">
        <w:rPr>
          <w:rFonts w:asciiTheme="minorHAnsi" w:hAnsiTheme="minorHAnsi" w:cstheme="minorHAnsi"/>
          <w:bCs/>
        </w:rPr>
        <w:tab/>
      </w:r>
    </w:p>
    <w:p w14:paraId="7E31DBA8" w14:textId="77777777" w:rsidR="00C8015E" w:rsidRPr="00FC1739" w:rsidRDefault="00C8015E" w:rsidP="00C8015E">
      <w:pPr>
        <w:rPr>
          <w:rFonts w:asciiTheme="minorHAnsi" w:hAnsiTheme="minorHAnsi" w:cstheme="minorHAnsi"/>
          <w:bCs/>
        </w:rPr>
      </w:pPr>
      <w:r w:rsidRPr="00FC1739">
        <w:rPr>
          <w:rFonts w:asciiTheme="minorHAnsi" w:hAnsiTheme="minorHAnsi" w:cstheme="minorHAnsi"/>
          <w:bCs/>
        </w:rPr>
        <w:t>10.-Hemoparasitos por técnica de Strout o similar</w:t>
      </w:r>
      <w:r w:rsidRPr="00FC1739">
        <w:rPr>
          <w:rFonts w:asciiTheme="minorHAnsi" w:hAnsiTheme="minorHAnsi" w:cstheme="minorHAnsi"/>
          <w:bCs/>
        </w:rPr>
        <w:tab/>
      </w:r>
    </w:p>
    <w:p w14:paraId="59C4BE8E" w14:textId="77777777" w:rsidR="00C8015E" w:rsidRPr="00FC1739" w:rsidRDefault="00C8015E" w:rsidP="00FC1739">
      <w:pPr>
        <w:rPr>
          <w:rFonts w:asciiTheme="minorHAnsi" w:hAnsiTheme="minorHAnsi" w:cstheme="minorHAnsi"/>
          <w:bCs/>
        </w:rPr>
      </w:pPr>
      <w:r w:rsidRPr="00FC1739">
        <w:rPr>
          <w:rFonts w:asciiTheme="minorHAnsi" w:hAnsiTheme="minorHAnsi" w:cstheme="minorHAnsi"/>
          <w:bCs/>
        </w:rPr>
        <w:t>11.- Cryptosporidium sp</w:t>
      </w:r>
      <w:r w:rsidRPr="00FC1739">
        <w:rPr>
          <w:rFonts w:asciiTheme="minorHAnsi" w:hAnsiTheme="minorHAnsi" w:cstheme="minorHAnsi"/>
          <w:bCs/>
        </w:rPr>
        <w:tab/>
      </w:r>
    </w:p>
    <w:p w14:paraId="6BCF379B"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12.-Líquidos orgánicos</w:t>
      </w:r>
      <w:r w:rsidRPr="00FC1739">
        <w:rPr>
          <w:rFonts w:asciiTheme="minorHAnsi" w:hAnsiTheme="minorHAnsi" w:cstheme="minorHAnsi"/>
          <w:b w:val="0"/>
          <w:bCs w:val="0"/>
          <w:sz w:val="20"/>
          <w:szCs w:val="20"/>
        </w:rPr>
        <w:tab/>
      </w:r>
    </w:p>
    <w:p w14:paraId="07953657"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13.-Pneumocistis carini</w:t>
      </w:r>
    </w:p>
    <w:p w14:paraId="025252FE"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14.- Moco fecal</w:t>
      </w:r>
    </w:p>
    <w:p w14:paraId="2B469445"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15.- Sangre oculta</w:t>
      </w:r>
    </w:p>
    <w:p w14:paraId="4DB2E52C"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16.- pH</w:t>
      </w:r>
    </w:p>
    <w:p w14:paraId="630EAC1D"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17.- Azucares reductores</w:t>
      </w:r>
    </w:p>
    <w:p w14:paraId="44EDBA4A" w14:textId="77777777" w:rsidR="00C8015E" w:rsidRPr="00FC1739" w:rsidRDefault="00C8015E" w:rsidP="00FC1739">
      <w:pPr>
        <w:pStyle w:val="Ttulo6"/>
        <w:tabs>
          <w:tab w:val="left" w:pos="5650"/>
        </w:tabs>
        <w:spacing w:before="0"/>
        <w:rPr>
          <w:rFonts w:asciiTheme="minorHAnsi" w:hAnsiTheme="minorHAnsi" w:cstheme="minorHAnsi"/>
          <w:b w:val="0"/>
          <w:bCs w:val="0"/>
          <w:sz w:val="20"/>
          <w:szCs w:val="20"/>
        </w:rPr>
      </w:pPr>
      <w:r w:rsidRPr="00FC1739">
        <w:rPr>
          <w:rFonts w:asciiTheme="minorHAnsi" w:hAnsiTheme="minorHAnsi" w:cstheme="minorHAnsi"/>
          <w:b w:val="0"/>
          <w:bCs w:val="0"/>
          <w:sz w:val="20"/>
          <w:szCs w:val="20"/>
        </w:rPr>
        <w:t>18.- Coprocultivo y antibiograma</w:t>
      </w:r>
    </w:p>
    <w:p w14:paraId="658B1ADD" w14:textId="77777777" w:rsidR="00C8015E" w:rsidRPr="00FC1739" w:rsidRDefault="00C8015E" w:rsidP="00C8015E">
      <w:pPr>
        <w:pStyle w:val="Ttulo6"/>
        <w:tabs>
          <w:tab w:val="left" w:pos="5650"/>
        </w:tabs>
        <w:rPr>
          <w:rFonts w:asciiTheme="minorHAnsi" w:hAnsiTheme="minorHAnsi" w:cstheme="minorHAnsi"/>
          <w:bCs w:val="0"/>
          <w:sz w:val="20"/>
          <w:szCs w:val="20"/>
        </w:rPr>
      </w:pPr>
      <w:r w:rsidRPr="00FC1739">
        <w:rPr>
          <w:rFonts w:asciiTheme="minorHAnsi" w:hAnsiTheme="minorHAnsi" w:cstheme="minorHAnsi"/>
          <w:bCs w:val="0"/>
          <w:sz w:val="20"/>
          <w:szCs w:val="20"/>
        </w:rPr>
        <w:t>ENDOCRINOLOGIA  (HORMONAS)</w:t>
      </w:r>
      <w:r w:rsidRPr="00FC1739">
        <w:rPr>
          <w:rFonts w:asciiTheme="minorHAnsi" w:hAnsiTheme="minorHAnsi" w:cstheme="minorHAnsi"/>
          <w:bCs w:val="0"/>
          <w:sz w:val="20"/>
          <w:szCs w:val="20"/>
        </w:rPr>
        <w:tab/>
      </w:r>
    </w:p>
    <w:p w14:paraId="249273B8"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 T3</w:t>
      </w:r>
    </w:p>
    <w:p w14:paraId="216E0EBF"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2.- T4</w:t>
      </w:r>
    </w:p>
    <w:p w14:paraId="16387202"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3.- TSH</w:t>
      </w:r>
    </w:p>
    <w:p w14:paraId="0E7A682F"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4.- T4 Libre</w:t>
      </w:r>
    </w:p>
    <w:p w14:paraId="08FB820F"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5.- FSH</w:t>
      </w:r>
    </w:p>
    <w:p w14:paraId="33B928A8"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6.- LH</w:t>
      </w:r>
    </w:p>
    <w:p w14:paraId="61597924"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7.- Estradiol</w:t>
      </w:r>
    </w:p>
    <w:p w14:paraId="40893830"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8.- Prolactina</w:t>
      </w:r>
    </w:p>
    <w:p w14:paraId="6B3D68AB"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9.- Progesterona</w:t>
      </w:r>
    </w:p>
    <w:p w14:paraId="2DE56328"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10.- Testosterona</w:t>
      </w:r>
    </w:p>
    <w:p w14:paraId="5419B2E6"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11.- Cortiosol</w:t>
      </w:r>
    </w:p>
    <w:p w14:paraId="78F0F253"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12.- B – HCG (cuantificada)</w:t>
      </w:r>
    </w:p>
    <w:p w14:paraId="4E8D5303"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13.- Insulina</w:t>
      </w:r>
    </w:p>
    <w:p w14:paraId="1EB6737B"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14.- HGH (H del crecimiento)</w:t>
      </w:r>
    </w:p>
    <w:p w14:paraId="587903E8"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15.- DHEA – S</w:t>
      </w:r>
    </w:p>
    <w:p w14:paraId="3597CD66" w14:textId="77777777" w:rsidR="00C8015E" w:rsidRPr="00FC1739" w:rsidRDefault="00C8015E" w:rsidP="00C8015E">
      <w:pPr>
        <w:rPr>
          <w:rFonts w:asciiTheme="minorHAnsi" w:hAnsiTheme="minorHAnsi" w:cstheme="minorHAnsi"/>
        </w:rPr>
      </w:pPr>
    </w:p>
    <w:p w14:paraId="1BAF8E09" w14:textId="77777777" w:rsidR="00C8015E" w:rsidRPr="00FC1739" w:rsidRDefault="00C8015E" w:rsidP="00C8015E">
      <w:pPr>
        <w:rPr>
          <w:rFonts w:asciiTheme="minorHAnsi" w:hAnsiTheme="minorHAnsi" w:cstheme="minorHAnsi"/>
          <w:b/>
        </w:rPr>
      </w:pPr>
      <w:r w:rsidRPr="00FC1739">
        <w:rPr>
          <w:rFonts w:asciiTheme="minorHAnsi" w:hAnsiTheme="minorHAnsi" w:cstheme="minorHAnsi"/>
          <w:b/>
        </w:rPr>
        <w:t>EXPECTORACION</w:t>
      </w:r>
    </w:p>
    <w:p w14:paraId="38E8A9CA"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 Tinción de gran</w:t>
      </w:r>
    </w:p>
    <w:p w14:paraId="50C67EE7"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2.- Cultivo y antibiograma</w:t>
      </w:r>
    </w:p>
    <w:p w14:paraId="69FF398F"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lastRenderedPageBreak/>
        <w:t>3.- Recuento de eosinolfilos</w:t>
      </w:r>
    </w:p>
    <w:p w14:paraId="7F501463"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4.- Cristales de Charcot Leyden</w:t>
      </w:r>
    </w:p>
    <w:p w14:paraId="3E2B1A51"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5.- Bacilos copia seriada</w:t>
      </w:r>
    </w:p>
    <w:p w14:paraId="169D751D" w14:textId="77777777" w:rsidR="00C8015E" w:rsidRPr="00FC1739" w:rsidRDefault="00C8015E" w:rsidP="00C8015E">
      <w:pPr>
        <w:rPr>
          <w:rFonts w:asciiTheme="minorHAnsi" w:hAnsiTheme="minorHAnsi" w:cstheme="minorHAnsi"/>
        </w:rPr>
      </w:pPr>
    </w:p>
    <w:p w14:paraId="31A28B4A" w14:textId="77777777" w:rsidR="00C8015E" w:rsidRPr="00FC1739" w:rsidRDefault="00C8015E" w:rsidP="00C8015E">
      <w:pPr>
        <w:rPr>
          <w:rFonts w:asciiTheme="minorHAnsi" w:hAnsiTheme="minorHAnsi" w:cstheme="minorHAnsi"/>
          <w:b/>
        </w:rPr>
      </w:pPr>
      <w:r w:rsidRPr="00FC1739">
        <w:rPr>
          <w:rFonts w:asciiTheme="minorHAnsi" w:hAnsiTheme="minorHAnsi" w:cstheme="minorHAnsi"/>
          <w:b/>
        </w:rPr>
        <w:t>ANALISIS ESPECIALES</w:t>
      </w:r>
    </w:p>
    <w:p w14:paraId="43C660BC"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 PSA (antígeno prostático especifico)</w:t>
      </w:r>
    </w:p>
    <w:p w14:paraId="2C79F7BF"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2.- C.E.A. (Antigeno Carcino embrionario)</w:t>
      </w:r>
    </w:p>
    <w:p w14:paraId="5E221FFE"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3.- AFP (Alfa-feto proteína)</w:t>
      </w:r>
    </w:p>
    <w:p w14:paraId="5E3249A9"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4.- Helicobacter pylori (HP)</w:t>
      </w:r>
    </w:p>
    <w:p w14:paraId="4A40B1EF"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5.- Alerg – test (Alergias)</w:t>
      </w:r>
    </w:p>
    <w:p w14:paraId="2EF6F9FD"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6.- Gasometría</w:t>
      </w:r>
    </w:p>
    <w:p w14:paraId="53E1226B"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7.- Pruebas para obtener la formula de Cockcroft Gault</w:t>
      </w:r>
    </w:p>
    <w:p w14:paraId="7EF255F5"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8.- Pruebas para obtener la Formula de Schwartz</w:t>
      </w:r>
    </w:p>
    <w:p w14:paraId="31D89835"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9.- Dimero D</w:t>
      </w:r>
    </w:p>
    <w:p w14:paraId="5D53FB00"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10.- Ferritina</w:t>
      </w:r>
    </w:p>
    <w:p w14:paraId="79D10F5B"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11.- Lactato</w:t>
      </w:r>
    </w:p>
    <w:p w14:paraId="64470686"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12.- Procalcitonina</w:t>
      </w:r>
    </w:p>
    <w:p w14:paraId="13D23540"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13.- Deshidrogenasa láctica</w:t>
      </w:r>
    </w:p>
    <w:p w14:paraId="02518151" w14:textId="77777777" w:rsidR="00C8015E" w:rsidRPr="00FC1739" w:rsidRDefault="00C8015E" w:rsidP="00C8015E">
      <w:pPr>
        <w:rPr>
          <w:rFonts w:asciiTheme="minorHAnsi" w:hAnsiTheme="minorHAnsi" w:cstheme="minorHAnsi"/>
        </w:rPr>
      </w:pPr>
      <w:r w:rsidRPr="00FC1739">
        <w:rPr>
          <w:rFonts w:asciiTheme="minorHAnsi" w:hAnsiTheme="minorHAnsi" w:cstheme="minorHAnsi"/>
        </w:rPr>
        <w:t>14.- PCR cuantitativa</w:t>
      </w:r>
    </w:p>
    <w:p w14:paraId="0BDAA239" w14:textId="77777777" w:rsidR="00C8015E" w:rsidRPr="001D36FA" w:rsidRDefault="00C8015E" w:rsidP="00C8015E">
      <w:pPr>
        <w:rPr>
          <w:rFonts w:ascii="Calibri" w:hAnsi="Calibri" w:cs="Arial"/>
          <w:sz w:val="22"/>
          <w:szCs w:val="22"/>
        </w:rPr>
      </w:pPr>
    </w:p>
    <w:p w14:paraId="2ECCD10B" w14:textId="77777777" w:rsidR="00C8015E" w:rsidRPr="008E70ED" w:rsidRDefault="00C8015E" w:rsidP="00C8015E">
      <w:pPr>
        <w:rPr>
          <w:rFonts w:ascii="Calibri" w:hAnsi="Calibri"/>
          <w:b/>
        </w:rPr>
      </w:pPr>
      <w:r w:rsidRPr="008E70ED">
        <w:rPr>
          <w:rFonts w:ascii="Calibri" w:hAnsi="Calibri"/>
          <w:b/>
        </w:rPr>
        <w:t>PROPUESTA ECONOMICA</w:t>
      </w:r>
    </w:p>
    <w:p w14:paraId="027C638C" w14:textId="794E05FE" w:rsidR="00C8015E" w:rsidRPr="008E70ED" w:rsidRDefault="00FC1739" w:rsidP="00C8015E">
      <w:pPr>
        <w:jc w:val="both"/>
        <w:rPr>
          <w:rFonts w:ascii="Calibri" w:hAnsi="Calibri"/>
        </w:rPr>
      </w:pPr>
      <w:r w:rsidRPr="008E70ED">
        <w:rPr>
          <w:rFonts w:ascii="Calibri" w:hAnsi="Calibri"/>
        </w:rPr>
        <w:t xml:space="preserve">1.- </w:t>
      </w:r>
      <w:r w:rsidR="00C8015E" w:rsidRPr="008E70ED">
        <w:rPr>
          <w:rFonts w:ascii="Calibri" w:hAnsi="Calibri"/>
        </w:rPr>
        <w:t xml:space="preserve">La propuesta económica debe establecer un precio </w:t>
      </w:r>
      <w:r w:rsidRPr="008E70ED">
        <w:rPr>
          <w:rFonts w:ascii="Calibri" w:hAnsi="Calibri"/>
        </w:rPr>
        <w:t xml:space="preserve">(MONTO FIJO) </w:t>
      </w:r>
      <w:r w:rsidR="00C8015E" w:rsidRPr="008E70ED">
        <w:rPr>
          <w:rFonts w:ascii="Calibri" w:hAnsi="Calibri"/>
        </w:rPr>
        <w:t xml:space="preserve">a nivel de oferta mensual, incluyendo el detalle de </w:t>
      </w:r>
      <w:r w:rsidRPr="008E70ED">
        <w:rPr>
          <w:rFonts w:ascii="Calibri" w:hAnsi="Calibri"/>
        </w:rPr>
        <w:t xml:space="preserve">pruebas </w:t>
      </w:r>
      <w:r w:rsidR="00C8015E" w:rsidRPr="008E70ED">
        <w:rPr>
          <w:rFonts w:ascii="Calibri" w:hAnsi="Calibri"/>
        </w:rPr>
        <w:t>generales</w:t>
      </w:r>
      <w:r w:rsidRPr="008E70ED">
        <w:rPr>
          <w:rFonts w:ascii="Calibri" w:hAnsi="Calibri"/>
        </w:rPr>
        <w:t xml:space="preserve">, detalladas </w:t>
      </w:r>
      <w:r w:rsidR="00C8015E" w:rsidRPr="008E70ED">
        <w:rPr>
          <w:rFonts w:ascii="Calibri" w:hAnsi="Calibri"/>
        </w:rPr>
        <w:t xml:space="preserve">anteriormente </w:t>
      </w:r>
      <w:r w:rsidRPr="008E70ED">
        <w:rPr>
          <w:rFonts w:ascii="Calibri" w:hAnsi="Calibri"/>
        </w:rPr>
        <w:t xml:space="preserve">por un total de </w:t>
      </w:r>
      <w:r w:rsidR="00C8015E" w:rsidRPr="008E70ED">
        <w:rPr>
          <w:rFonts w:ascii="Calibri" w:hAnsi="Calibri"/>
        </w:rPr>
        <w:t xml:space="preserve">900 </w:t>
      </w:r>
      <w:r w:rsidRPr="008E70ED">
        <w:rPr>
          <w:rFonts w:ascii="Calibri" w:hAnsi="Calibri"/>
        </w:rPr>
        <w:t xml:space="preserve">pruebas </w:t>
      </w:r>
      <w:r w:rsidR="009A69BD" w:rsidRPr="008E70ED">
        <w:rPr>
          <w:rFonts w:ascii="Calibri" w:hAnsi="Calibri"/>
        </w:rPr>
        <w:t xml:space="preserve">generales y 15 pruebas especiales </w:t>
      </w:r>
      <w:r w:rsidR="00C8015E" w:rsidRPr="008E70ED">
        <w:rPr>
          <w:rFonts w:ascii="Calibri" w:hAnsi="Calibri"/>
        </w:rPr>
        <w:t xml:space="preserve">mes. </w:t>
      </w:r>
    </w:p>
    <w:p w14:paraId="7903AF73" w14:textId="77777777" w:rsidR="00C8015E" w:rsidRPr="008E70ED" w:rsidRDefault="00C8015E" w:rsidP="00C8015E">
      <w:pPr>
        <w:jc w:val="both"/>
        <w:rPr>
          <w:rFonts w:ascii="Calibri" w:hAnsi="Calibri"/>
        </w:rPr>
      </w:pPr>
    </w:p>
    <w:p w14:paraId="1D6EB476" w14:textId="51E74A71" w:rsidR="00C8015E" w:rsidRPr="008E70ED" w:rsidRDefault="00FC1739" w:rsidP="00C8015E">
      <w:pPr>
        <w:jc w:val="both"/>
        <w:rPr>
          <w:rFonts w:ascii="Calibri" w:hAnsi="Calibri"/>
        </w:rPr>
      </w:pPr>
      <w:r w:rsidRPr="008E70ED">
        <w:rPr>
          <w:rFonts w:ascii="Calibri" w:hAnsi="Calibri"/>
        </w:rPr>
        <w:t xml:space="preserve">2.- Establecer el costo por pruebas generales </w:t>
      </w:r>
      <w:r w:rsidR="00C8015E" w:rsidRPr="008E70ED">
        <w:rPr>
          <w:rFonts w:ascii="Calibri" w:hAnsi="Calibri"/>
        </w:rPr>
        <w:t>excedente</w:t>
      </w:r>
      <w:r w:rsidRPr="008E70ED">
        <w:rPr>
          <w:rFonts w:ascii="Calibri" w:hAnsi="Calibri"/>
        </w:rPr>
        <w:t xml:space="preserve">s, en caso de existir. </w:t>
      </w:r>
    </w:p>
    <w:p w14:paraId="3B0DC9A4" w14:textId="77777777" w:rsidR="00C8015E" w:rsidRPr="008E70ED" w:rsidRDefault="00C8015E" w:rsidP="00C8015E">
      <w:pPr>
        <w:jc w:val="both"/>
        <w:rPr>
          <w:rFonts w:ascii="Calibri" w:hAnsi="Calibri"/>
        </w:rPr>
      </w:pPr>
    </w:p>
    <w:p w14:paraId="1AFD69F4" w14:textId="648F8FA3" w:rsidR="00C8015E" w:rsidRPr="008E70ED" w:rsidRDefault="00FC1739" w:rsidP="00C8015E">
      <w:pPr>
        <w:jc w:val="both"/>
        <w:rPr>
          <w:rFonts w:ascii="Calibri" w:hAnsi="Calibri"/>
        </w:rPr>
      </w:pPr>
      <w:r w:rsidRPr="008E70ED">
        <w:rPr>
          <w:rFonts w:ascii="Calibri" w:hAnsi="Calibri"/>
        </w:rPr>
        <w:t xml:space="preserve">3.- </w:t>
      </w:r>
      <w:r w:rsidR="00C8015E" w:rsidRPr="008E70ED">
        <w:rPr>
          <w:rFonts w:ascii="Calibri" w:hAnsi="Calibri"/>
        </w:rPr>
        <w:t xml:space="preserve">Para el caso de pruebas especiales </w:t>
      </w:r>
      <w:r w:rsidR="009A69BD" w:rsidRPr="008E70ED">
        <w:rPr>
          <w:rFonts w:ascii="Calibri" w:hAnsi="Calibri"/>
        </w:rPr>
        <w:t>excedentes, e</w:t>
      </w:r>
      <w:r w:rsidR="00C8015E" w:rsidRPr="008E70ED">
        <w:rPr>
          <w:rFonts w:ascii="Calibri" w:hAnsi="Calibri"/>
        </w:rPr>
        <w:t>specificar el porcentaje de descuento a aplicar sobre su arancel de precios.</w:t>
      </w:r>
    </w:p>
    <w:p w14:paraId="06D67329" w14:textId="77777777" w:rsidR="00C8015E" w:rsidRDefault="00C8015E" w:rsidP="00C8015E">
      <w:pPr>
        <w:jc w:val="both"/>
        <w:rPr>
          <w:rFonts w:ascii="Calibri" w:hAnsi="Calibri"/>
        </w:rPr>
      </w:pPr>
    </w:p>
    <w:p w14:paraId="6C0CA43D" w14:textId="77777777" w:rsidR="00C8015E" w:rsidRDefault="00C8015E" w:rsidP="00C8015E">
      <w:pPr>
        <w:jc w:val="both"/>
        <w:rPr>
          <w:rFonts w:ascii="Calibri" w:hAnsi="Calibri"/>
          <w:b/>
        </w:rPr>
      </w:pPr>
      <w:r w:rsidRPr="00007D59">
        <w:rPr>
          <w:rFonts w:ascii="Calibri" w:hAnsi="Calibri"/>
          <w:b/>
        </w:rPr>
        <w:t>GARANTIA</w:t>
      </w:r>
    </w:p>
    <w:p w14:paraId="3C05A8C7" w14:textId="77777777" w:rsidR="00C8015E" w:rsidRDefault="00C8015E" w:rsidP="00C8015E">
      <w:pPr>
        <w:jc w:val="both"/>
        <w:rPr>
          <w:rFonts w:ascii="Calibri" w:hAnsi="Calibri"/>
        </w:rPr>
      </w:pPr>
      <w:r w:rsidRPr="00007D59">
        <w:rPr>
          <w:rFonts w:ascii="Calibri" w:hAnsi="Calibri"/>
        </w:rPr>
        <w:t xml:space="preserve">La empresa oferente deberá </w:t>
      </w:r>
      <w:r>
        <w:rPr>
          <w:rFonts w:ascii="Calibri" w:hAnsi="Calibri"/>
        </w:rPr>
        <w:t>presentar</w:t>
      </w:r>
      <w:r w:rsidRPr="00007D59">
        <w:rPr>
          <w:rFonts w:ascii="Calibri" w:hAnsi="Calibri"/>
        </w:rPr>
        <w:t xml:space="preserve"> una garantía mediante Boleta Bancar</w:t>
      </w:r>
      <w:r>
        <w:rPr>
          <w:rFonts w:ascii="Calibri" w:hAnsi="Calibri"/>
        </w:rPr>
        <w:t xml:space="preserve">ia de Cumplimiento de Contrato del 7% con relación al importe establecido por la Caja. </w:t>
      </w:r>
    </w:p>
    <w:p w14:paraId="4028B46F" w14:textId="77777777" w:rsidR="00C8015E" w:rsidRDefault="00C8015E" w:rsidP="00C8015E">
      <w:pPr>
        <w:jc w:val="both"/>
        <w:rPr>
          <w:rFonts w:ascii="Calibri" w:hAnsi="Calibri"/>
        </w:rPr>
      </w:pPr>
    </w:p>
    <w:p w14:paraId="749ECD81" w14:textId="77777777" w:rsidR="00C8015E" w:rsidRPr="00A53725" w:rsidRDefault="00C8015E" w:rsidP="00C8015E">
      <w:pPr>
        <w:jc w:val="both"/>
        <w:rPr>
          <w:rFonts w:ascii="Calibri" w:hAnsi="Calibri"/>
          <w:b/>
        </w:rPr>
      </w:pPr>
      <w:r w:rsidRPr="00A53725">
        <w:rPr>
          <w:rFonts w:ascii="Calibri" w:hAnsi="Calibri"/>
          <w:b/>
        </w:rPr>
        <w:t xml:space="preserve">TIPO DE </w:t>
      </w:r>
      <w:r>
        <w:rPr>
          <w:rFonts w:ascii="Calibri" w:hAnsi="Calibri"/>
          <w:b/>
        </w:rPr>
        <w:t xml:space="preserve">ATENCION </w:t>
      </w:r>
    </w:p>
    <w:p w14:paraId="0B3EBD23" w14:textId="77777777" w:rsidR="00C8015E" w:rsidRPr="00A53725" w:rsidRDefault="00C8015E" w:rsidP="00C8015E">
      <w:pPr>
        <w:jc w:val="both"/>
        <w:rPr>
          <w:rFonts w:ascii="Calibri" w:hAnsi="Calibri"/>
        </w:rPr>
      </w:pPr>
      <w:r w:rsidRPr="00A53725">
        <w:rPr>
          <w:rFonts w:ascii="Calibri" w:hAnsi="Calibri"/>
        </w:rPr>
        <w:t>-</w:t>
      </w:r>
      <w:r w:rsidRPr="00A53725">
        <w:rPr>
          <w:rFonts w:ascii="Calibri" w:hAnsi="Calibri"/>
        </w:rPr>
        <w:tab/>
        <w:t xml:space="preserve">Previa presentación </w:t>
      </w:r>
      <w:r w:rsidRPr="00A55D33">
        <w:rPr>
          <w:rFonts w:ascii="Calibri" w:hAnsi="Calibri"/>
        </w:rPr>
        <w:t>OBLIGATORIA</w:t>
      </w:r>
      <w:r>
        <w:rPr>
          <w:rFonts w:ascii="Calibri" w:hAnsi="Calibri"/>
        </w:rPr>
        <w:t xml:space="preserve"> </w:t>
      </w:r>
      <w:r w:rsidRPr="00A53725">
        <w:rPr>
          <w:rFonts w:ascii="Calibri" w:hAnsi="Calibri"/>
        </w:rPr>
        <w:t>del carnet de asegurado</w:t>
      </w:r>
    </w:p>
    <w:p w14:paraId="00EA9128" w14:textId="77777777" w:rsidR="00C8015E" w:rsidRDefault="00C8015E" w:rsidP="00C8015E">
      <w:pPr>
        <w:ind w:left="705" w:hanging="705"/>
        <w:jc w:val="both"/>
        <w:rPr>
          <w:rFonts w:ascii="Calibri" w:hAnsi="Calibri"/>
        </w:rPr>
      </w:pPr>
      <w:r w:rsidRPr="00A53725">
        <w:rPr>
          <w:rFonts w:ascii="Calibri" w:hAnsi="Calibri"/>
        </w:rPr>
        <w:t>-</w:t>
      </w:r>
      <w:r w:rsidRPr="00A53725">
        <w:rPr>
          <w:rFonts w:ascii="Calibri" w:hAnsi="Calibri"/>
        </w:rPr>
        <w:tab/>
      </w:r>
      <w:r>
        <w:rPr>
          <w:rFonts w:ascii="Calibri" w:hAnsi="Calibri"/>
        </w:rPr>
        <w:t xml:space="preserve">Orden de laboratorio preimpresa con el logo de la CSBP </w:t>
      </w:r>
      <w:r w:rsidRPr="00A53725">
        <w:rPr>
          <w:rFonts w:ascii="Calibri" w:hAnsi="Calibri"/>
        </w:rPr>
        <w:t>(de lunes a viernes) que contenga los sellos: “vigencia de derecho”</w:t>
      </w:r>
      <w:r>
        <w:rPr>
          <w:rFonts w:ascii="Calibri" w:hAnsi="Calibri"/>
        </w:rPr>
        <w:t xml:space="preserve">, “sello institucional”, </w:t>
      </w:r>
      <w:r w:rsidRPr="00A53725">
        <w:rPr>
          <w:rFonts w:ascii="Calibri" w:hAnsi="Calibri"/>
        </w:rPr>
        <w:t>firma y sello del médico tratante</w:t>
      </w:r>
    </w:p>
    <w:p w14:paraId="41CF49CD" w14:textId="77777777" w:rsidR="00C8015E" w:rsidRDefault="00C8015E" w:rsidP="00C8015E">
      <w:pPr>
        <w:ind w:left="705" w:hanging="705"/>
        <w:jc w:val="both"/>
        <w:rPr>
          <w:rFonts w:ascii="Calibri" w:hAnsi="Calibri"/>
        </w:rPr>
      </w:pPr>
      <w:r>
        <w:rPr>
          <w:rFonts w:ascii="Calibri" w:hAnsi="Calibri"/>
        </w:rPr>
        <w:t>-</w:t>
      </w:r>
      <w:r>
        <w:rPr>
          <w:rFonts w:ascii="Calibri" w:hAnsi="Calibri"/>
        </w:rPr>
        <w:tab/>
        <w:t xml:space="preserve">Orden de laboratorio manuscrita </w:t>
      </w:r>
      <w:r w:rsidRPr="00544C1B">
        <w:rPr>
          <w:rFonts w:ascii="Calibri" w:hAnsi="Calibri"/>
        </w:rPr>
        <w:t>verificar que los campos estén debidamente llenados: nombre completo del paciente, matricula; así como la firma y sello del médico tratante.</w:t>
      </w:r>
    </w:p>
    <w:p w14:paraId="484F2600" w14:textId="5E22FAD3" w:rsidR="00C8015E" w:rsidRPr="00A53725" w:rsidRDefault="00C8015E" w:rsidP="00C8015E">
      <w:pPr>
        <w:jc w:val="both"/>
        <w:rPr>
          <w:rFonts w:ascii="Calibri" w:hAnsi="Calibri"/>
        </w:rPr>
      </w:pPr>
      <w:r>
        <w:rPr>
          <w:rFonts w:ascii="Calibri" w:hAnsi="Calibri"/>
        </w:rPr>
        <w:t xml:space="preserve">- </w:t>
      </w:r>
      <w:r>
        <w:rPr>
          <w:rFonts w:ascii="Calibri" w:hAnsi="Calibri"/>
        </w:rPr>
        <w:tab/>
        <w:t xml:space="preserve">Solo para los casos de emergencia es suficiente con el registro de nombre y apellido del paciente, matricula y firma del </w:t>
      </w:r>
      <w:r w:rsidR="005E4785">
        <w:rPr>
          <w:rFonts w:ascii="Calibri" w:hAnsi="Calibri"/>
        </w:rPr>
        <w:t>médico</w:t>
      </w:r>
      <w:r>
        <w:rPr>
          <w:rFonts w:ascii="Calibri" w:hAnsi="Calibri"/>
        </w:rPr>
        <w:t xml:space="preserve"> tratante.</w:t>
      </w:r>
    </w:p>
    <w:p w14:paraId="1F719BDA" w14:textId="77777777" w:rsidR="00C8015E" w:rsidRDefault="00C8015E" w:rsidP="00C8015E">
      <w:pPr>
        <w:jc w:val="both"/>
        <w:rPr>
          <w:rFonts w:ascii="Calibri" w:hAnsi="Calibri"/>
          <w:b/>
        </w:rPr>
      </w:pPr>
    </w:p>
    <w:p w14:paraId="6474C978" w14:textId="77777777" w:rsidR="00C8015E" w:rsidRDefault="00C8015E" w:rsidP="00C8015E">
      <w:pPr>
        <w:jc w:val="both"/>
        <w:rPr>
          <w:rFonts w:ascii="Calibri" w:hAnsi="Calibri"/>
          <w:b/>
        </w:rPr>
      </w:pPr>
      <w:r>
        <w:rPr>
          <w:rFonts w:ascii="Calibri" w:hAnsi="Calibri"/>
          <w:b/>
        </w:rPr>
        <w:t>ADMINISTRACION INFORMACION</w:t>
      </w:r>
    </w:p>
    <w:p w14:paraId="6F61E12C" w14:textId="77777777" w:rsidR="00C8015E" w:rsidRDefault="00C8015E" w:rsidP="00C8015E">
      <w:pPr>
        <w:jc w:val="both"/>
        <w:rPr>
          <w:rFonts w:ascii="Calibri" w:hAnsi="Calibri"/>
          <w:b/>
        </w:rPr>
      </w:pPr>
    </w:p>
    <w:p w14:paraId="19085A5C" w14:textId="77777777" w:rsidR="00C8015E" w:rsidRPr="005E4785" w:rsidRDefault="00C8015E" w:rsidP="00C8015E">
      <w:pPr>
        <w:jc w:val="both"/>
        <w:rPr>
          <w:rFonts w:ascii="Calibri" w:hAnsi="Calibri"/>
        </w:rPr>
      </w:pPr>
      <w:r w:rsidRPr="005E4785">
        <w:rPr>
          <w:rFonts w:ascii="Calibri" w:hAnsi="Calibri"/>
        </w:rPr>
        <w:t xml:space="preserve">Las Facturas se deben presentar en forma mensual hasta el día 20 de cada mes incluyendo: </w:t>
      </w:r>
    </w:p>
    <w:p w14:paraId="707F3B2F" w14:textId="77777777" w:rsidR="00C8015E" w:rsidRPr="005E4785" w:rsidRDefault="00C8015E" w:rsidP="00C8015E">
      <w:pPr>
        <w:rPr>
          <w:rFonts w:ascii="Calibri" w:hAnsi="Calibri" w:cs="Arial"/>
        </w:rPr>
      </w:pPr>
      <w:r w:rsidRPr="005E4785">
        <w:rPr>
          <w:rFonts w:ascii="Calibri" w:hAnsi="Calibri" w:cs="Arial"/>
        </w:rPr>
        <w:t>-</w:t>
      </w:r>
      <w:r w:rsidRPr="005E4785">
        <w:rPr>
          <w:rFonts w:ascii="Calibri" w:hAnsi="Calibri" w:cs="Arial"/>
        </w:rPr>
        <w:tab/>
        <w:t>Listado análisis realizados (según modelo establecido por la CSBP)</w:t>
      </w:r>
    </w:p>
    <w:p w14:paraId="5C0E6A04" w14:textId="77777777" w:rsidR="00C8015E" w:rsidRPr="005E4785" w:rsidRDefault="00C8015E" w:rsidP="00C8015E">
      <w:pPr>
        <w:rPr>
          <w:rFonts w:ascii="Calibri" w:hAnsi="Calibri" w:cs="Arial"/>
        </w:rPr>
      </w:pPr>
      <w:r w:rsidRPr="005E4785">
        <w:rPr>
          <w:rFonts w:ascii="Calibri" w:hAnsi="Calibri" w:cs="Arial"/>
        </w:rPr>
        <w:t>-</w:t>
      </w:r>
      <w:r w:rsidRPr="005E4785">
        <w:rPr>
          <w:rFonts w:ascii="Calibri" w:hAnsi="Calibri" w:cs="Arial"/>
        </w:rPr>
        <w:tab/>
        <w:t>Todas las órdenes que fueron procesadas en el mes de cobro.</w:t>
      </w:r>
    </w:p>
    <w:p w14:paraId="7F5261A0" w14:textId="07EDA02B" w:rsidR="00797124" w:rsidRPr="00A064D1" w:rsidRDefault="00C8015E" w:rsidP="00BD05A1">
      <w:pPr>
        <w:spacing w:after="160" w:line="259" w:lineRule="auto"/>
        <w:jc w:val="center"/>
        <w:rPr>
          <w:rFonts w:ascii="Century Gothic" w:hAnsi="Century Gothic" w:cs="Arial"/>
          <w:b/>
          <w:bCs/>
          <w:color w:val="002060"/>
          <w:sz w:val="180"/>
          <w:szCs w:val="180"/>
        </w:rPr>
      </w:pPr>
      <w:r>
        <w:rPr>
          <w:rFonts w:ascii="Century Gothic" w:hAnsi="Century Gothic" w:cs="Arial"/>
          <w:b/>
          <w:bCs/>
          <w:color w:val="002060"/>
          <w:sz w:val="180"/>
          <w:szCs w:val="180"/>
        </w:rPr>
        <w:br w:type="page"/>
      </w:r>
      <w:r w:rsidR="006F7049" w:rsidRPr="006F7049">
        <w:rPr>
          <w:rFonts w:ascii="Century Gothic" w:hAnsi="Century Gothic" w:cs="Arial"/>
          <w:b/>
          <w:bCs/>
          <w:color w:val="002060"/>
          <w:sz w:val="180"/>
          <w:szCs w:val="180"/>
        </w:rPr>
        <w:lastRenderedPageBreak/>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527DAAB3" w14:textId="77777777" w:rsidR="007965D0" w:rsidRDefault="007965D0">
      <w:pPr>
        <w:spacing w:after="160" w:line="259" w:lineRule="auto"/>
        <w:rPr>
          <w:rFonts w:asciiTheme="minorHAnsi" w:hAnsiTheme="minorHAnsi" w:cstheme="minorHAnsi"/>
          <w:b/>
          <w:sz w:val="22"/>
          <w:szCs w:val="22"/>
        </w:rPr>
      </w:pPr>
    </w:p>
    <w:p w14:paraId="29C3E154" w14:textId="77777777" w:rsidR="007965D0" w:rsidRDefault="007965D0">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26EC3C17" w14:textId="77777777" w:rsidR="001C69E2" w:rsidRDefault="001C69E2" w:rsidP="00D63D3A">
      <w:pPr>
        <w:rPr>
          <w:rFonts w:asciiTheme="minorHAnsi" w:hAnsiTheme="minorHAnsi" w:cs="Arial"/>
          <w:b/>
        </w:rPr>
      </w:pPr>
    </w:p>
    <w:p w14:paraId="217D80E9" w14:textId="77777777" w:rsidR="00777638" w:rsidRDefault="00777638">
      <w:pPr>
        <w:spacing w:after="160" w:line="259" w:lineRule="auto"/>
        <w:rPr>
          <w:rFonts w:asciiTheme="minorHAnsi" w:hAnsiTheme="minorHAnsi" w:cs="Arial"/>
          <w:b/>
        </w:rPr>
      </w:pPr>
      <w:r>
        <w:rPr>
          <w:rFonts w:asciiTheme="minorHAnsi" w:hAnsiTheme="minorHAnsi" w:cs="Arial"/>
          <w:b/>
        </w:rPr>
        <w:br w:type="page"/>
      </w:r>
    </w:p>
    <w:p w14:paraId="2FC4B77E" w14:textId="6722149C"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D80A994" w14:textId="77777777" w:rsidR="00C8015E" w:rsidRDefault="00113C70" w:rsidP="00C8015E">
      <w:pPr>
        <w:jc w:val="right"/>
        <w:rPr>
          <w:rFonts w:asciiTheme="minorHAnsi" w:hAnsiTheme="minorHAnsi" w:cs="Arial"/>
          <w:b/>
          <w:bCs/>
          <w:color w:val="0070C0"/>
        </w:rPr>
      </w:pPr>
      <w:r w:rsidRPr="00C353B6">
        <w:rPr>
          <w:rFonts w:asciiTheme="minorHAnsi" w:hAnsiTheme="minorHAnsi" w:cs="Arial"/>
          <w:b/>
          <w:bCs/>
          <w:color w:val="0070C0"/>
        </w:rPr>
        <w:t xml:space="preserve">Ref.:  </w:t>
      </w:r>
      <w:r w:rsidR="00C8015E">
        <w:rPr>
          <w:rFonts w:asciiTheme="minorHAnsi" w:hAnsiTheme="minorHAnsi" w:cs="Arial"/>
          <w:b/>
          <w:bCs/>
          <w:color w:val="0070C0"/>
        </w:rPr>
        <w:t>Comparación</w:t>
      </w:r>
      <w:r w:rsidR="005922D5">
        <w:rPr>
          <w:rFonts w:asciiTheme="minorHAnsi" w:hAnsiTheme="minorHAnsi" w:cs="Arial"/>
          <w:b/>
          <w:bCs/>
          <w:color w:val="0070C0"/>
        </w:rPr>
        <w:t xml:space="preserve"> de Propuestas </w:t>
      </w:r>
      <w:r w:rsidR="00234A3C">
        <w:rPr>
          <w:rFonts w:asciiTheme="minorHAnsi" w:hAnsiTheme="minorHAnsi" w:cs="Arial"/>
          <w:b/>
          <w:bCs/>
          <w:color w:val="0070C0"/>
        </w:rPr>
        <w:t>T</w:t>
      </w:r>
      <w:r w:rsidR="0086150D">
        <w:rPr>
          <w:rFonts w:asciiTheme="minorHAnsi" w:hAnsiTheme="minorHAnsi" w:cs="Arial"/>
          <w:b/>
          <w:bCs/>
          <w:color w:val="0070C0"/>
        </w:rPr>
        <w:t>R</w:t>
      </w:r>
      <w:r w:rsidR="00C353B6" w:rsidRPr="00C353B6">
        <w:rPr>
          <w:rFonts w:asciiTheme="minorHAnsi" w:hAnsiTheme="minorHAnsi" w:cs="Arial"/>
          <w:b/>
          <w:bCs/>
          <w:color w:val="0070C0"/>
        </w:rPr>
        <w:t>-</w:t>
      </w:r>
      <w:r w:rsidR="005922D5">
        <w:rPr>
          <w:rFonts w:asciiTheme="minorHAnsi" w:hAnsiTheme="minorHAnsi" w:cs="Arial"/>
          <w:b/>
          <w:bCs/>
          <w:color w:val="0070C0"/>
        </w:rPr>
        <w:t>CP</w:t>
      </w:r>
      <w:r w:rsidR="00C353B6" w:rsidRPr="00C353B6">
        <w:rPr>
          <w:rFonts w:asciiTheme="minorHAnsi" w:hAnsiTheme="minorHAnsi" w:cs="Arial"/>
          <w:b/>
          <w:bCs/>
          <w:color w:val="0070C0"/>
        </w:rPr>
        <w:t>-</w:t>
      </w:r>
      <w:r w:rsidR="005922D5">
        <w:rPr>
          <w:rFonts w:asciiTheme="minorHAnsi" w:hAnsiTheme="minorHAnsi" w:cs="Arial"/>
          <w:b/>
          <w:bCs/>
          <w:color w:val="0070C0"/>
        </w:rPr>
        <w:t>10</w:t>
      </w:r>
      <w:r w:rsidR="00C353B6" w:rsidRPr="00C353B6">
        <w:rPr>
          <w:rFonts w:asciiTheme="minorHAnsi" w:hAnsiTheme="minorHAnsi" w:cs="Arial"/>
          <w:b/>
          <w:bCs/>
          <w:color w:val="0070C0"/>
        </w:rPr>
        <w:t>-202</w:t>
      </w:r>
      <w:r w:rsidR="005922D5">
        <w:rPr>
          <w:rFonts w:asciiTheme="minorHAnsi" w:hAnsiTheme="minorHAnsi" w:cs="Arial"/>
          <w:b/>
          <w:bCs/>
          <w:color w:val="0070C0"/>
        </w:rPr>
        <w:t>5</w:t>
      </w:r>
      <w:r w:rsidR="00C8015E">
        <w:rPr>
          <w:rFonts w:asciiTheme="minorHAnsi" w:hAnsiTheme="minorHAnsi" w:cs="Arial"/>
          <w:b/>
          <w:bCs/>
          <w:color w:val="0070C0"/>
        </w:rPr>
        <w:t xml:space="preserve"> </w:t>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 xml:space="preserve">DE </w:t>
      </w:r>
    </w:p>
    <w:p w14:paraId="146722E7" w14:textId="3DED23BC" w:rsidR="00113C70" w:rsidRPr="00C353B6" w:rsidRDefault="003320E6" w:rsidP="00C8015E">
      <w:pPr>
        <w:jc w:val="right"/>
        <w:rPr>
          <w:rFonts w:asciiTheme="minorHAnsi" w:hAnsiTheme="minorHAnsi" w:cs="Arial"/>
          <w:b/>
          <w:bCs/>
          <w:color w:val="0070C0"/>
        </w:rPr>
      </w:pPr>
      <w:r>
        <w:rPr>
          <w:rFonts w:asciiTheme="minorHAnsi" w:hAnsiTheme="minorHAnsi" w:cs="Arial"/>
          <w:b/>
          <w:bCs/>
          <w:color w:val="0070C0"/>
        </w:rPr>
        <w:t>SERVICIO</w:t>
      </w:r>
      <w:r w:rsidR="005922D5">
        <w:rPr>
          <w:rFonts w:asciiTheme="minorHAnsi" w:hAnsiTheme="minorHAnsi" w:cs="Arial"/>
          <w:b/>
          <w:bCs/>
          <w:color w:val="0070C0"/>
        </w:rPr>
        <w:t xml:space="preserve"> DE ANALISIS CLINICO GENERAL Y ESPECIAL</w:t>
      </w:r>
      <w:r w:rsidR="00C8015E">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C8015E">
      <w:pPr>
        <w:jc w:val="right"/>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3AB6122B" w14:textId="77777777" w:rsidR="00333438" w:rsidRPr="00A81DCD" w:rsidRDefault="00333438" w:rsidP="0033343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5E3C905" w14:textId="77777777" w:rsidR="00333438" w:rsidRPr="00A81DCD" w:rsidRDefault="00333438" w:rsidP="00333438">
      <w:pPr>
        <w:jc w:val="both"/>
        <w:rPr>
          <w:rFonts w:asciiTheme="minorHAnsi" w:hAnsiTheme="minorHAnsi" w:cs="Arial"/>
          <w:b/>
        </w:rPr>
      </w:pPr>
    </w:p>
    <w:p w14:paraId="3EA3B702" w14:textId="77777777" w:rsidR="00333438" w:rsidRPr="00A81DCD" w:rsidRDefault="00333438" w:rsidP="0033343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9B09AAD" w14:textId="77777777" w:rsidR="00333438" w:rsidRPr="00A81DCD" w:rsidRDefault="00333438" w:rsidP="00333438">
      <w:pPr>
        <w:pStyle w:val="Sinespaciado"/>
        <w:ind w:left="142"/>
        <w:jc w:val="both"/>
        <w:rPr>
          <w:rFonts w:asciiTheme="minorHAnsi" w:hAnsiTheme="minorHAnsi" w:cs="Arial"/>
        </w:rPr>
      </w:pPr>
    </w:p>
    <w:p w14:paraId="772A953E" w14:textId="77777777" w:rsidR="00333438" w:rsidRPr="00A81DCD" w:rsidRDefault="00333438" w:rsidP="0033343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37AC66C8" w14:textId="77777777" w:rsidR="00333438" w:rsidRPr="00A81DCD" w:rsidRDefault="00333438" w:rsidP="00333438">
      <w:pPr>
        <w:ind w:left="360"/>
        <w:jc w:val="both"/>
        <w:rPr>
          <w:rFonts w:asciiTheme="minorHAnsi" w:hAnsiTheme="minorHAnsi" w:cs="Arial"/>
        </w:rPr>
      </w:pPr>
    </w:p>
    <w:p w14:paraId="6BEFD8DA" w14:textId="77777777" w:rsidR="00333438" w:rsidRPr="00A81DCD" w:rsidRDefault="00333438" w:rsidP="0033343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B5F06FF" w14:textId="77777777" w:rsidR="00333438" w:rsidRPr="00A81DCD" w:rsidRDefault="00333438" w:rsidP="00333438">
      <w:pPr>
        <w:jc w:val="both"/>
        <w:rPr>
          <w:rFonts w:asciiTheme="minorHAnsi" w:hAnsiTheme="minorHAnsi" w:cs="Arial"/>
        </w:rPr>
      </w:pPr>
    </w:p>
    <w:p w14:paraId="379C62BE" w14:textId="77777777" w:rsidR="00333438" w:rsidRPr="00A81DCD" w:rsidRDefault="00333438" w:rsidP="0033343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0584E17A" w14:textId="77777777" w:rsidR="00333438" w:rsidRPr="00A81DCD" w:rsidRDefault="00333438" w:rsidP="00333438">
      <w:pPr>
        <w:jc w:val="both"/>
        <w:rPr>
          <w:rFonts w:asciiTheme="minorHAnsi" w:hAnsiTheme="minorHAnsi" w:cs="Arial"/>
        </w:rPr>
      </w:pPr>
    </w:p>
    <w:p w14:paraId="55CABF9D" w14:textId="77777777" w:rsidR="00333438" w:rsidRPr="00A81DCD" w:rsidRDefault="00333438" w:rsidP="0033343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5E25D003" w14:textId="77777777" w:rsidR="00333438" w:rsidRPr="00A81DCD" w:rsidRDefault="00333438" w:rsidP="00333438">
      <w:pPr>
        <w:jc w:val="both"/>
        <w:rPr>
          <w:rFonts w:asciiTheme="minorHAnsi" w:hAnsiTheme="minorHAnsi" w:cs="Arial"/>
        </w:rPr>
      </w:pPr>
    </w:p>
    <w:p w14:paraId="6BA9E518" w14:textId="77777777" w:rsidR="00333438" w:rsidRPr="00A81DCD" w:rsidRDefault="00333438" w:rsidP="0033343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FC6BA09" w14:textId="77777777" w:rsidR="00333438" w:rsidRPr="00A81DCD" w:rsidRDefault="00333438" w:rsidP="00333438">
      <w:pPr>
        <w:pStyle w:val="Sinespaciado"/>
        <w:ind w:left="426"/>
        <w:jc w:val="both"/>
        <w:rPr>
          <w:rFonts w:asciiTheme="minorHAnsi" w:hAnsiTheme="minorHAnsi" w:cs="Arial"/>
        </w:rPr>
      </w:pPr>
    </w:p>
    <w:p w14:paraId="35DBCFE6" w14:textId="77777777" w:rsidR="00333438" w:rsidRPr="00A81DCD" w:rsidRDefault="00333438" w:rsidP="0033343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CC3824C" w14:textId="77777777" w:rsidR="00333438" w:rsidRPr="00A81DCD" w:rsidRDefault="00333438" w:rsidP="00333438">
      <w:pPr>
        <w:pStyle w:val="Sinespaciado"/>
        <w:ind w:left="426"/>
        <w:jc w:val="both"/>
        <w:rPr>
          <w:rFonts w:asciiTheme="minorHAnsi" w:hAnsiTheme="minorHAnsi" w:cs="Arial"/>
        </w:rPr>
      </w:pPr>
    </w:p>
    <w:p w14:paraId="036A6BFD" w14:textId="77777777" w:rsidR="00333438" w:rsidRPr="00A81DCD" w:rsidRDefault="00333438" w:rsidP="0033343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4BD7C3D" w14:textId="77777777" w:rsidR="00333438" w:rsidRPr="00A81DCD" w:rsidRDefault="00333438" w:rsidP="00333438">
      <w:pPr>
        <w:jc w:val="both"/>
        <w:rPr>
          <w:rFonts w:asciiTheme="minorHAnsi" w:hAnsiTheme="minorHAnsi" w:cs="Arial"/>
        </w:rPr>
      </w:pPr>
    </w:p>
    <w:p w14:paraId="1453F3E6" w14:textId="77777777" w:rsidR="00333438" w:rsidRPr="00A81DCD" w:rsidRDefault="00333438" w:rsidP="0033343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73C079D2" w14:textId="77777777" w:rsidR="00333438" w:rsidRPr="00A81DCD" w:rsidRDefault="00333438" w:rsidP="00333438">
      <w:pPr>
        <w:jc w:val="both"/>
        <w:rPr>
          <w:rFonts w:asciiTheme="minorHAnsi" w:hAnsiTheme="minorHAnsi" w:cs="Arial"/>
        </w:rPr>
      </w:pPr>
    </w:p>
    <w:p w14:paraId="3A0E6121" w14:textId="77777777" w:rsidR="00333438" w:rsidRPr="00A81DCD" w:rsidRDefault="00333438" w:rsidP="0033343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4B101EF" w14:textId="77777777" w:rsidR="00333438" w:rsidRPr="00A81DCD" w:rsidRDefault="00333438" w:rsidP="00333438">
      <w:pPr>
        <w:jc w:val="both"/>
        <w:rPr>
          <w:rFonts w:asciiTheme="minorHAnsi" w:hAnsiTheme="minorHAnsi" w:cs="Arial"/>
        </w:rPr>
      </w:pPr>
    </w:p>
    <w:p w14:paraId="25A40A96" w14:textId="1F73FAAC" w:rsidR="00333438" w:rsidRPr="00A81DCD" w:rsidRDefault="00333438" w:rsidP="00333438">
      <w:pPr>
        <w:jc w:val="both"/>
        <w:rPr>
          <w:rFonts w:asciiTheme="minorHAnsi" w:hAnsiTheme="minorHAnsi" w:cs="Arial"/>
          <w:b/>
        </w:rPr>
      </w:pPr>
      <w:r w:rsidRPr="00A81DCD">
        <w:rPr>
          <w:rFonts w:asciiTheme="minorHAnsi" w:hAnsiTheme="minorHAnsi" w:cs="Arial"/>
          <w:b/>
        </w:rPr>
        <w:t>III.</w:t>
      </w:r>
      <w:r w:rsidR="00BE7DC2" w:rsidRPr="00A81DCD">
        <w:rPr>
          <w:rFonts w:asciiTheme="minorHAnsi" w:hAnsiTheme="minorHAnsi" w:cs="Arial"/>
          <w:b/>
        </w:rPr>
        <w:t>- De</w:t>
      </w:r>
      <w:r w:rsidRPr="00A81DCD">
        <w:rPr>
          <w:rFonts w:asciiTheme="minorHAnsi" w:hAnsiTheme="minorHAnsi" w:cs="Arial"/>
          <w:b/>
        </w:rPr>
        <w:t xml:space="preserve"> la Presentación de Documentos.</w:t>
      </w:r>
    </w:p>
    <w:p w14:paraId="2136F163" w14:textId="77777777" w:rsidR="00333438" w:rsidRPr="00A81DCD" w:rsidRDefault="00333438" w:rsidP="00333438">
      <w:pPr>
        <w:pStyle w:val="Sinespaciado"/>
        <w:ind w:left="426"/>
        <w:jc w:val="both"/>
        <w:rPr>
          <w:rFonts w:asciiTheme="minorHAnsi" w:hAnsiTheme="minorHAnsi" w:cs="Arial"/>
        </w:rPr>
      </w:pPr>
    </w:p>
    <w:p w14:paraId="53D73516" w14:textId="77777777" w:rsidR="00333438" w:rsidRDefault="00333438" w:rsidP="0033343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EC5645F" w14:textId="77777777" w:rsidR="00BE7DC2" w:rsidRPr="00A81DCD" w:rsidRDefault="00BE7DC2" w:rsidP="00333438">
      <w:pPr>
        <w:jc w:val="both"/>
        <w:rPr>
          <w:rFonts w:asciiTheme="minorHAnsi" w:hAnsiTheme="minorHAnsi" w:cs="Arial"/>
        </w:rPr>
      </w:pPr>
    </w:p>
    <w:p w14:paraId="021C69D5" w14:textId="77777777" w:rsidR="00333438" w:rsidRPr="00BE7DC2" w:rsidRDefault="00333438" w:rsidP="00333438">
      <w:pPr>
        <w:jc w:val="both"/>
        <w:rPr>
          <w:rFonts w:asciiTheme="minorHAnsi" w:hAnsiTheme="minorHAnsi" w:cs="Arial"/>
          <w:b/>
          <w:bCs/>
        </w:rPr>
      </w:pPr>
      <w:r w:rsidRPr="00BE7DC2">
        <w:rPr>
          <w:rFonts w:asciiTheme="minorHAnsi" w:hAnsiTheme="minorHAnsi" w:cs="Arial"/>
          <w:b/>
          <w:bCs/>
        </w:rPr>
        <w:t xml:space="preserve">     *Para Sociedad Anónima y de Responsabilidad Limitada:</w:t>
      </w:r>
    </w:p>
    <w:p w14:paraId="1714C5E1" w14:textId="77777777" w:rsidR="00333438" w:rsidRPr="00A81DCD" w:rsidRDefault="00333438" w:rsidP="00333438">
      <w:pPr>
        <w:jc w:val="both"/>
        <w:rPr>
          <w:rFonts w:asciiTheme="minorHAnsi" w:hAnsiTheme="minorHAnsi" w:cs="Arial"/>
        </w:rPr>
      </w:pPr>
    </w:p>
    <w:p w14:paraId="12F816BE" w14:textId="77777777" w:rsidR="00333438" w:rsidRPr="0086150D" w:rsidRDefault="00333438" w:rsidP="00333438">
      <w:pPr>
        <w:ind w:left="705" w:hanging="705"/>
        <w:jc w:val="both"/>
        <w:rPr>
          <w:rFonts w:asciiTheme="minorHAnsi" w:hAnsiTheme="minorHAnsi" w:cstheme="minorHAnsi"/>
          <w:lang w:val="es-MX"/>
        </w:rPr>
      </w:pPr>
      <w:r w:rsidRPr="00A81DCD">
        <w:rPr>
          <w:rFonts w:asciiTheme="minorHAnsi" w:hAnsiTheme="minorHAnsi" w:cs="Arial"/>
        </w:rPr>
        <w:t>a)</w:t>
      </w:r>
      <w:r w:rsidRPr="00A81DCD">
        <w:rPr>
          <w:rFonts w:asciiTheme="minorHAnsi" w:hAnsiTheme="minorHAnsi" w:cs="Arial"/>
        </w:rPr>
        <w:tab/>
      </w:r>
      <w:r w:rsidRPr="0086150D">
        <w:rPr>
          <w:rFonts w:asciiTheme="minorHAnsi" w:hAnsiTheme="minorHAnsi" w:cstheme="minorHAnsi"/>
          <w:lang w:val="es-MX"/>
        </w:rPr>
        <w:t>Testimonio de Constitución de Sociedad de la empresa y la última modificación realizada (si la hubiere), inscrito en el Registro de Comercio.</w:t>
      </w:r>
    </w:p>
    <w:p w14:paraId="528D44E0" w14:textId="4D29E386" w:rsidR="00333438" w:rsidRPr="0086150D" w:rsidRDefault="00333438" w:rsidP="0086150D">
      <w:pPr>
        <w:ind w:left="705" w:hanging="705"/>
        <w:jc w:val="both"/>
        <w:rPr>
          <w:rFonts w:asciiTheme="minorHAnsi" w:hAnsiTheme="minorHAnsi" w:cstheme="minorHAnsi"/>
          <w:lang w:val="es-MX"/>
        </w:rPr>
      </w:pPr>
      <w:r w:rsidRPr="0086150D">
        <w:rPr>
          <w:rFonts w:asciiTheme="minorHAnsi" w:hAnsiTheme="minorHAnsi" w:cstheme="minorHAnsi"/>
        </w:rPr>
        <w:t>b)</w:t>
      </w:r>
      <w:r w:rsidRPr="0086150D">
        <w:rPr>
          <w:rFonts w:asciiTheme="minorHAnsi" w:hAnsiTheme="minorHAnsi" w:cstheme="minorHAnsi"/>
        </w:rPr>
        <w:tab/>
      </w:r>
      <w:r w:rsidRPr="0086150D">
        <w:rPr>
          <w:rFonts w:asciiTheme="minorHAnsi" w:hAnsiTheme="minorHAnsi" w:cstheme="minorHAnsi"/>
          <w:lang w:val="es-MX"/>
        </w:rPr>
        <w:t>Testimonio Poder de Representación debidamente legalizado, que faculte al o los representantes legales a presentar propuestas y suscribir contratos</w:t>
      </w:r>
      <w:r w:rsidR="00BE7DC2" w:rsidRPr="0086150D">
        <w:rPr>
          <w:rFonts w:asciiTheme="minorHAnsi" w:hAnsiTheme="minorHAnsi" w:cstheme="minorHAnsi"/>
          <w:lang w:val="es-MX"/>
        </w:rPr>
        <w:t>.</w:t>
      </w:r>
    </w:p>
    <w:p w14:paraId="109814A7" w14:textId="77777777" w:rsidR="00333438" w:rsidRPr="0086150D" w:rsidRDefault="00333438" w:rsidP="00333438">
      <w:pPr>
        <w:jc w:val="both"/>
        <w:rPr>
          <w:rFonts w:asciiTheme="minorHAnsi" w:hAnsiTheme="minorHAnsi" w:cstheme="minorHAnsi"/>
          <w:lang w:val="es-MX"/>
        </w:rPr>
      </w:pPr>
      <w:r w:rsidRPr="0086150D">
        <w:rPr>
          <w:rFonts w:asciiTheme="minorHAnsi" w:hAnsiTheme="minorHAnsi" w:cstheme="minorHAnsi"/>
        </w:rPr>
        <w:t>c)</w:t>
      </w:r>
      <w:r w:rsidRPr="0086150D">
        <w:rPr>
          <w:rFonts w:asciiTheme="minorHAnsi" w:hAnsiTheme="minorHAnsi" w:cstheme="minorHAnsi"/>
        </w:rPr>
        <w:tab/>
      </w:r>
      <w:r w:rsidRPr="0086150D">
        <w:rPr>
          <w:rFonts w:asciiTheme="minorHAnsi" w:hAnsiTheme="minorHAnsi" w:cstheme="minorHAnsi"/>
          <w:lang w:val="es-MX"/>
        </w:rPr>
        <w:t>Matricula de Registro de Comercio vigente, emitido por la instancia competente.</w:t>
      </w:r>
    </w:p>
    <w:p w14:paraId="355D04E3" w14:textId="77777777" w:rsidR="00333438" w:rsidRPr="0086150D" w:rsidRDefault="00333438" w:rsidP="00333438">
      <w:pPr>
        <w:ind w:left="705" w:hanging="705"/>
        <w:jc w:val="both"/>
        <w:rPr>
          <w:rFonts w:asciiTheme="minorHAnsi" w:hAnsiTheme="minorHAnsi" w:cstheme="minorHAnsi"/>
        </w:rPr>
      </w:pPr>
      <w:r w:rsidRPr="0086150D">
        <w:rPr>
          <w:rFonts w:asciiTheme="minorHAnsi" w:hAnsiTheme="minorHAnsi" w:cstheme="minorHAnsi"/>
        </w:rPr>
        <w:t>d)</w:t>
      </w:r>
      <w:r w:rsidRPr="0086150D">
        <w:rPr>
          <w:rFonts w:asciiTheme="minorHAnsi" w:hAnsiTheme="minorHAnsi" w:cstheme="minorHAnsi"/>
        </w:rPr>
        <w:tab/>
        <w:t>Número de Identificación Tributaria (NIT).</w:t>
      </w:r>
    </w:p>
    <w:p w14:paraId="4C915779" w14:textId="77777777" w:rsidR="00333438" w:rsidRPr="0086150D" w:rsidRDefault="00333438" w:rsidP="00333438">
      <w:pPr>
        <w:jc w:val="both"/>
        <w:rPr>
          <w:rFonts w:asciiTheme="minorHAnsi" w:hAnsiTheme="minorHAnsi" w:cstheme="minorHAnsi"/>
        </w:rPr>
      </w:pPr>
      <w:r w:rsidRPr="0086150D">
        <w:rPr>
          <w:rFonts w:asciiTheme="minorHAnsi" w:hAnsiTheme="minorHAnsi" w:cstheme="minorHAnsi"/>
        </w:rPr>
        <w:t>e)</w:t>
      </w:r>
      <w:r w:rsidRPr="0086150D">
        <w:rPr>
          <w:rFonts w:asciiTheme="minorHAnsi" w:hAnsiTheme="minorHAnsi" w:cstheme="minorHAnsi"/>
        </w:rPr>
        <w:tab/>
        <w:t>Cédula de Identidad vigente del Representante Legal.</w:t>
      </w:r>
    </w:p>
    <w:p w14:paraId="64DE4C92" w14:textId="348FF398" w:rsidR="00333438" w:rsidRPr="0086150D" w:rsidRDefault="00333438" w:rsidP="00333438">
      <w:pPr>
        <w:jc w:val="both"/>
        <w:rPr>
          <w:rFonts w:asciiTheme="minorHAnsi" w:hAnsiTheme="minorHAnsi" w:cstheme="minorHAnsi"/>
        </w:rPr>
      </w:pPr>
      <w:r w:rsidRPr="0086150D">
        <w:rPr>
          <w:rFonts w:asciiTheme="minorHAnsi" w:hAnsiTheme="minorHAnsi" w:cstheme="minorHAnsi"/>
        </w:rPr>
        <w:t>f)</w:t>
      </w:r>
      <w:r w:rsidRPr="0086150D">
        <w:rPr>
          <w:rFonts w:asciiTheme="minorHAnsi" w:hAnsiTheme="minorHAnsi" w:cstheme="minorHAnsi"/>
        </w:rPr>
        <w:tab/>
        <w:t>Documentación técnica presentada en fotocopia simple.</w:t>
      </w:r>
    </w:p>
    <w:p w14:paraId="3F2C6544" w14:textId="77777777" w:rsidR="00333438" w:rsidRPr="00A81DCD" w:rsidRDefault="00333438" w:rsidP="00333438">
      <w:pPr>
        <w:jc w:val="both"/>
        <w:rPr>
          <w:rFonts w:asciiTheme="minorHAnsi" w:hAnsiTheme="minorHAnsi" w:cs="Arial"/>
        </w:rPr>
      </w:pPr>
    </w:p>
    <w:p w14:paraId="2535AE95" w14:textId="77777777" w:rsidR="00333438" w:rsidRDefault="00333438" w:rsidP="00333438">
      <w:pPr>
        <w:jc w:val="both"/>
        <w:rPr>
          <w:rFonts w:asciiTheme="minorHAnsi" w:hAnsiTheme="minorHAnsi" w:cs="Arial"/>
          <w:b/>
          <w:bCs/>
        </w:rPr>
      </w:pPr>
      <w:r w:rsidRPr="00BE7DC2">
        <w:rPr>
          <w:rFonts w:asciiTheme="minorHAnsi" w:hAnsiTheme="minorHAnsi" w:cs="Arial"/>
          <w:b/>
          <w:bCs/>
        </w:rPr>
        <w:t xml:space="preserve">     *Para empresas Unipersonales</w:t>
      </w:r>
    </w:p>
    <w:p w14:paraId="76EB5F8D" w14:textId="77777777" w:rsidR="00BE7DC2" w:rsidRPr="00BE7DC2" w:rsidRDefault="00BE7DC2" w:rsidP="00333438">
      <w:pPr>
        <w:jc w:val="both"/>
        <w:rPr>
          <w:rFonts w:asciiTheme="minorHAnsi" w:hAnsiTheme="minorHAnsi" w:cs="Arial"/>
          <w:b/>
          <w:bCs/>
        </w:rPr>
      </w:pPr>
    </w:p>
    <w:p w14:paraId="17774B8B" w14:textId="15CAF340" w:rsidR="00333438" w:rsidRPr="00A81DCD" w:rsidRDefault="00333438" w:rsidP="0033343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Poder Registrado en FUNDEMPRESA, que faculte al </w:t>
      </w:r>
      <w:r w:rsidR="00BE7DC2">
        <w:rPr>
          <w:rFonts w:asciiTheme="minorHAnsi" w:hAnsiTheme="minorHAnsi" w:cs="Arial"/>
        </w:rPr>
        <w:t xml:space="preserve">o los </w:t>
      </w:r>
      <w:r w:rsidRPr="00A81DCD">
        <w:rPr>
          <w:rFonts w:asciiTheme="minorHAnsi" w:hAnsiTheme="minorHAnsi" w:cs="Arial"/>
        </w:rPr>
        <w:t>representante</w:t>
      </w:r>
      <w:r w:rsidR="00BE7DC2">
        <w:rPr>
          <w:rFonts w:asciiTheme="minorHAnsi" w:hAnsiTheme="minorHAnsi" w:cs="Arial"/>
        </w:rPr>
        <w:t>s</w:t>
      </w:r>
      <w:r w:rsidRPr="00A81DCD">
        <w:rPr>
          <w:rFonts w:asciiTheme="minorHAnsi" w:hAnsiTheme="minorHAnsi" w:cs="Arial"/>
        </w:rPr>
        <w:t xml:space="preserve"> legal</w:t>
      </w:r>
      <w:r w:rsidR="00BE7DC2">
        <w:rPr>
          <w:rFonts w:asciiTheme="minorHAnsi" w:hAnsiTheme="minorHAnsi" w:cs="Arial"/>
        </w:rPr>
        <w:t xml:space="preserve">es </w:t>
      </w:r>
      <w:r w:rsidRPr="00A81DCD">
        <w:rPr>
          <w:rFonts w:asciiTheme="minorHAnsi" w:hAnsiTheme="minorHAnsi" w:cs="Arial"/>
        </w:rPr>
        <w:t>a presentar propuestas y suscribir contratos</w:t>
      </w:r>
      <w:r w:rsidR="00BE7DC2">
        <w:rPr>
          <w:rFonts w:asciiTheme="minorHAnsi" w:hAnsiTheme="minorHAnsi" w:cs="Arial"/>
        </w:rPr>
        <w:t>.</w:t>
      </w:r>
    </w:p>
    <w:p w14:paraId="5699DCED" w14:textId="511EB61A" w:rsidR="00333438" w:rsidRDefault="00333438" w:rsidP="00333438">
      <w:pPr>
        <w:jc w:val="both"/>
        <w:rPr>
          <w:lang w:val="es-MX"/>
        </w:rPr>
      </w:pPr>
      <w:r w:rsidRPr="00A81DCD">
        <w:rPr>
          <w:rFonts w:asciiTheme="minorHAnsi" w:hAnsiTheme="minorHAnsi" w:cs="Arial"/>
        </w:rPr>
        <w:t>b)</w:t>
      </w:r>
      <w:r w:rsidRPr="00A81DCD">
        <w:rPr>
          <w:rFonts w:asciiTheme="minorHAnsi" w:hAnsiTheme="minorHAnsi" w:cs="Arial"/>
        </w:rPr>
        <w:tab/>
      </w:r>
      <w:r w:rsidR="00BE7DC2">
        <w:rPr>
          <w:rFonts w:asciiTheme="minorHAnsi" w:hAnsiTheme="minorHAnsi" w:cs="Arial"/>
        </w:rPr>
        <w:t>Matrícula de Registro de Comercio vigente, emitido por la instancia competente.</w:t>
      </w:r>
    </w:p>
    <w:p w14:paraId="67BD4A3C" w14:textId="77777777" w:rsidR="00333438" w:rsidRPr="00A81DCD" w:rsidRDefault="00333438" w:rsidP="0033343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3D5CD57" w14:textId="77777777" w:rsidR="00333438" w:rsidRDefault="00333438" w:rsidP="0033343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CA46E18" w14:textId="3E33008C" w:rsidR="00333438" w:rsidRPr="00A81DCD" w:rsidRDefault="00333438" w:rsidP="0033343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B20991C" w14:textId="77777777" w:rsidR="00333438" w:rsidRPr="00A81DCD" w:rsidRDefault="00333438" w:rsidP="00333438">
      <w:pPr>
        <w:jc w:val="both"/>
        <w:rPr>
          <w:rFonts w:asciiTheme="minorHAnsi" w:hAnsiTheme="minorHAnsi" w:cs="Arial"/>
        </w:rPr>
      </w:pPr>
      <w:r w:rsidRPr="00A81DCD">
        <w:rPr>
          <w:rFonts w:asciiTheme="minorHAnsi" w:hAnsiTheme="minorHAnsi" w:cs="Arial"/>
        </w:rPr>
        <w:t xml:space="preserve">              </w:t>
      </w:r>
    </w:p>
    <w:p w14:paraId="3C9EB3E5" w14:textId="77777777" w:rsidR="00333438" w:rsidRPr="00A81DCD" w:rsidRDefault="00333438" w:rsidP="0033343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F68212C" w14:textId="77777777" w:rsidR="00333438" w:rsidRPr="00A81DCD" w:rsidRDefault="00333438" w:rsidP="00333438">
      <w:pPr>
        <w:jc w:val="both"/>
        <w:rPr>
          <w:rFonts w:asciiTheme="minorHAnsi" w:hAnsiTheme="minorHAnsi" w:cs="Arial"/>
        </w:rPr>
      </w:pPr>
    </w:p>
    <w:p w14:paraId="48CD6BAD" w14:textId="77777777" w:rsidR="00333438" w:rsidRPr="00A81DCD" w:rsidRDefault="00333438" w:rsidP="0033343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BA8ABC2" w14:textId="77777777" w:rsidR="00333438" w:rsidRDefault="00333438" w:rsidP="00333438">
      <w:pPr>
        <w:rPr>
          <w:rFonts w:asciiTheme="minorHAnsi" w:hAnsiTheme="minorHAnsi" w:cs="Arial"/>
          <w:b/>
          <w:i/>
        </w:rPr>
      </w:pPr>
    </w:p>
    <w:p w14:paraId="1A65507A" w14:textId="77777777" w:rsidR="00C61E7F" w:rsidRDefault="00C61E7F" w:rsidP="00333438">
      <w:pPr>
        <w:rPr>
          <w:rFonts w:asciiTheme="minorHAnsi" w:hAnsiTheme="minorHAnsi" w:cs="Arial"/>
          <w:b/>
          <w:i/>
        </w:rPr>
      </w:pPr>
    </w:p>
    <w:p w14:paraId="3AA4AFCE" w14:textId="77777777" w:rsidR="00333438" w:rsidRDefault="00333438" w:rsidP="00333438">
      <w:pPr>
        <w:rPr>
          <w:rFonts w:asciiTheme="minorHAnsi" w:hAnsiTheme="minorHAnsi" w:cs="Arial"/>
          <w:b/>
          <w:i/>
        </w:rPr>
      </w:pPr>
    </w:p>
    <w:p w14:paraId="60D1F822" w14:textId="77777777" w:rsidR="00333438" w:rsidRPr="00A81DCD" w:rsidRDefault="00333438" w:rsidP="00333438">
      <w:pPr>
        <w:jc w:val="center"/>
        <w:rPr>
          <w:rFonts w:asciiTheme="minorHAnsi" w:hAnsiTheme="minorHAnsi" w:cs="Arial"/>
          <w:b/>
          <w:i/>
        </w:rPr>
      </w:pPr>
      <w:r w:rsidRPr="00A81DCD">
        <w:rPr>
          <w:rFonts w:asciiTheme="minorHAnsi" w:hAnsiTheme="minorHAnsi" w:cs="Arial"/>
          <w:b/>
          <w:i/>
        </w:rPr>
        <w:t>(Firma del representante legal del proponente)</w:t>
      </w:r>
    </w:p>
    <w:p w14:paraId="72291534" w14:textId="77777777" w:rsidR="00333438" w:rsidRPr="00A81DCD" w:rsidRDefault="00333438" w:rsidP="00333438">
      <w:pPr>
        <w:jc w:val="center"/>
        <w:rPr>
          <w:rFonts w:asciiTheme="minorHAnsi" w:hAnsiTheme="minorHAnsi" w:cs="Arial"/>
          <w:b/>
          <w:i/>
        </w:rPr>
      </w:pPr>
      <w:r w:rsidRPr="00A81DCD">
        <w:rPr>
          <w:rFonts w:asciiTheme="minorHAnsi" w:hAnsiTheme="minorHAnsi" w:cs="Arial"/>
          <w:b/>
          <w:i/>
        </w:rPr>
        <w:t>(Nombre completo del representante legal)</w:t>
      </w:r>
    </w:p>
    <w:p w14:paraId="14CF7F95" w14:textId="5AF9460E" w:rsidR="00EF27AF" w:rsidRPr="00333438" w:rsidRDefault="00333438" w:rsidP="00333438">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031892F4" w14:textId="77777777" w:rsidR="00880F2E" w:rsidRDefault="00880F2E" w:rsidP="00DB0DDC">
      <w:pP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2B4FF01E"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34BB89DD" w14:textId="77777777" w:rsidR="00333438" w:rsidRPr="00A81DCD" w:rsidRDefault="00333438" w:rsidP="00333438">
      <w:pPr>
        <w:pStyle w:val="Sinespaciado"/>
        <w:rPr>
          <w:rFonts w:asciiTheme="minorHAnsi" w:hAnsiTheme="minorHAnsi" w:cs="Arial"/>
        </w:rPr>
      </w:pPr>
    </w:p>
    <w:p w14:paraId="19A4AA65"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D29A6A0" w14:textId="77777777" w:rsidR="00333438" w:rsidRPr="00A81DCD" w:rsidRDefault="00333438" w:rsidP="00333438">
      <w:pPr>
        <w:pStyle w:val="Sinespaciado"/>
        <w:rPr>
          <w:rFonts w:asciiTheme="minorHAnsi" w:hAnsiTheme="minorHAnsi" w:cs="Arial"/>
        </w:rPr>
      </w:pPr>
    </w:p>
    <w:p w14:paraId="21EA4256"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32FF9A89" w14:textId="77777777" w:rsidR="00333438" w:rsidRPr="00A81DCD" w:rsidRDefault="00333438" w:rsidP="00333438">
      <w:pPr>
        <w:pStyle w:val="Sinespaciado"/>
        <w:rPr>
          <w:rFonts w:asciiTheme="minorHAnsi" w:hAnsiTheme="minorHAnsi" w:cs="Arial"/>
        </w:rPr>
      </w:pPr>
    </w:p>
    <w:p w14:paraId="12D84394"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0DA53506" w14:textId="77777777" w:rsidR="00333438" w:rsidRPr="00A81DCD" w:rsidRDefault="00333438" w:rsidP="00333438">
      <w:pPr>
        <w:pStyle w:val="Sinespaciado"/>
        <w:rPr>
          <w:rFonts w:asciiTheme="minorHAnsi" w:hAnsiTheme="minorHAnsi" w:cs="Arial"/>
        </w:rPr>
      </w:pPr>
    </w:p>
    <w:p w14:paraId="15EFD9C2"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2D81B242" w14:textId="77777777" w:rsidR="00333438" w:rsidRPr="00A81DCD" w:rsidRDefault="00333438" w:rsidP="00333438">
      <w:pPr>
        <w:pStyle w:val="Sinespaciado"/>
        <w:rPr>
          <w:rFonts w:asciiTheme="minorHAnsi" w:hAnsiTheme="minorHAnsi" w:cs="Arial"/>
        </w:rPr>
      </w:pPr>
    </w:p>
    <w:p w14:paraId="63A04C17"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1793FE73" w14:textId="77777777" w:rsidR="00333438" w:rsidRPr="00A81DCD" w:rsidRDefault="00333438" w:rsidP="00333438">
      <w:pPr>
        <w:pStyle w:val="Sinespaciado"/>
        <w:rPr>
          <w:rFonts w:asciiTheme="minorHAnsi" w:hAnsiTheme="minorHAnsi" w:cs="Arial"/>
        </w:rPr>
      </w:pPr>
    </w:p>
    <w:p w14:paraId="2395516E"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32619FA9" w14:textId="77777777" w:rsidR="00333438" w:rsidRPr="00A81DCD" w:rsidRDefault="00333438" w:rsidP="00333438">
      <w:pPr>
        <w:pStyle w:val="Sinespaciado"/>
        <w:rPr>
          <w:rFonts w:asciiTheme="minorHAnsi" w:hAnsiTheme="minorHAnsi" w:cs="Arial"/>
        </w:rPr>
      </w:pPr>
    </w:p>
    <w:p w14:paraId="6636E0CC"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625ADA1C" w14:textId="77777777" w:rsidR="00333438" w:rsidRPr="00A81DCD" w:rsidRDefault="00333438" w:rsidP="00333438">
      <w:pPr>
        <w:pStyle w:val="Sinespaciado"/>
        <w:rPr>
          <w:rFonts w:asciiTheme="minorHAnsi" w:hAnsiTheme="minorHAnsi" w:cs="Arial"/>
        </w:rPr>
      </w:pPr>
    </w:p>
    <w:p w14:paraId="526E4281" w14:textId="77777777" w:rsidR="00333438" w:rsidRPr="00A81DCD" w:rsidRDefault="00333438" w:rsidP="00333438">
      <w:pPr>
        <w:pStyle w:val="Sinespaciado"/>
        <w:rPr>
          <w:rFonts w:asciiTheme="minorHAnsi" w:hAnsiTheme="minorHAnsi" w:cs="Arial"/>
        </w:rPr>
      </w:pPr>
      <w:r w:rsidRPr="00A81DCD">
        <w:rPr>
          <w:rFonts w:asciiTheme="minorHAnsi" w:hAnsiTheme="minorHAnsi" w:cs="Arial"/>
        </w:rPr>
        <w:t>__________________________________________________________</w:t>
      </w:r>
    </w:p>
    <w:p w14:paraId="6AFA4300" w14:textId="77777777" w:rsidR="00333438" w:rsidRPr="00A81DCD" w:rsidRDefault="00333438" w:rsidP="00333438">
      <w:pPr>
        <w:pStyle w:val="Sinespaciado"/>
        <w:rPr>
          <w:rFonts w:asciiTheme="minorHAnsi" w:hAnsiTheme="minorHAnsi" w:cs="Arial"/>
        </w:rPr>
      </w:pPr>
    </w:p>
    <w:p w14:paraId="1DE945AC"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192295E7" w14:textId="77777777" w:rsidR="00333438" w:rsidRPr="00A81DCD" w:rsidRDefault="00333438" w:rsidP="00333438">
      <w:pPr>
        <w:pStyle w:val="Sinespaciado"/>
        <w:rPr>
          <w:rFonts w:asciiTheme="minorHAnsi" w:hAnsiTheme="minorHAnsi" w:cs="Arial"/>
        </w:rPr>
      </w:pPr>
    </w:p>
    <w:p w14:paraId="5EDD7E28"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723DAA0E" w14:textId="77777777" w:rsidR="00333438" w:rsidRPr="00A81DCD" w:rsidRDefault="00333438" w:rsidP="00333438">
      <w:pPr>
        <w:pStyle w:val="Sinespaciado"/>
        <w:rPr>
          <w:rFonts w:asciiTheme="minorHAnsi" w:hAnsiTheme="minorHAnsi" w:cs="Arial"/>
        </w:rPr>
      </w:pPr>
    </w:p>
    <w:p w14:paraId="42B1E002" w14:textId="77777777" w:rsidR="00333438" w:rsidRPr="00A81DCD" w:rsidRDefault="00333438" w:rsidP="00333438">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3CEB8F8F" w14:textId="77777777" w:rsidR="00333438" w:rsidRPr="00A81DCD" w:rsidRDefault="00333438" w:rsidP="00333438">
      <w:pPr>
        <w:pStyle w:val="Sinespaciado"/>
        <w:rPr>
          <w:rFonts w:asciiTheme="minorHAnsi" w:hAnsiTheme="minorHAnsi" w:cs="Arial"/>
        </w:rPr>
      </w:pPr>
    </w:p>
    <w:p w14:paraId="33EF2AD4"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794AE499" w14:textId="77777777" w:rsidR="00333438" w:rsidRPr="00A81DCD" w:rsidRDefault="00333438" w:rsidP="00333438">
      <w:pPr>
        <w:pStyle w:val="Sinespaciado"/>
        <w:rPr>
          <w:rFonts w:asciiTheme="minorHAnsi" w:hAnsiTheme="minorHAnsi" w:cs="Arial"/>
        </w:rPr>
      </w:pPr>
    </w:p>
    <w:p w14:paraId="4930BCC4" w14:textId="77777777" w:rsidR="00333438" w:rsidRPr="00A81DCD" w:rsidRDefault="00333438" w:rsidP="00333438">
      <w:pPr>
        <w:pStyle w:val="Sinespaciado"/>
        <w:rPr>
          <w:rFonts w:asciiTheme="minorHAnsi" w:hAnsiTheme="minorHAnsi" w:cs="Arial"/>
        </w:rPr>
      </w:pPr>
      <w:r w:rsidRPr="00A81DCD">
        <w:rPr>
          <w:rFonts w:asciiTheme="minorHAnsi" w:hAnsiTheme="minorHAnsi" w:cs="Arial"/>
        </w:rPr>
        <w:t>__________________________________________________</w:t>
      </w:r>
    </w:p>
    <w:p w14:paraId="6DC6765B" w14:textId="77777777" w:rsidR="00333438" w:rsidRPr="00A81DCD" w:rsidRDefault="00333438" w:rsidP="00333438">
      <w:pPr>
        <w:pStyle w:val="Sinespaciado"/>
        <w:rPr>
          <w:rFonts w:asciiTheme="minorHAnsi" w:hAnsiTheme="minorHAnsi" w:cs="Arial"/>
        </w:rPr>
      </w:pPr>
    </w:p>
    <w:p w14:paraId="71B76203" w14:textId="77777777" w:rsidR="00333438" w:rsidRPr="00A81DCD" w:rsidRDefault="00333438" w:rsidP="00333438">
      <w:pPr>
        <w:pStyle w:val="Sinespaciado"/>
        <w:rPr>
          <w:rFonts w:asciiTheme="minorHAnsi" w:hAnsiTheme="minorHAnsi" w:cs="Arial"/>
        </w:rPr>
      </w:pPr>
    </w:p>
    <w:p w14:paraId="23380F18" w14:textId="77777777" w:rsidR="00333438" w:rsidRPr="00A81DCD" w:rsidRDefault="00333438" w:rsidP="00333438">
      <w:pPr>
        <w:pStyle w:val="Sinespaciado"/>
        <w:rPr>
          <w:rFonts w:asciiTheme="minorHAnsi" w:hAnsiTheme="minorHAnsi" w:cs="Arial"/>
        </w:rPr>
      </w:pPr>
    </w:p>
    <w:p w14:paraId="38A7C4E4" w14:textId="77777777" w:rsidR="00333438" w:rsidRDefault="00333438" w:rsidP="00333438">
      <w:pPr>
        <w:pStyle w:val="Sinespaciado"/>
        <w:rPr>
          <w:rFonts w:asciiTheme="minorHAnsi" w:hAnsiTheme="minorHAnsi" w:cs="Arial"/>
        </w:rPr>
      </w:pPr>
    </w:p>
    <w:p w14:paraId="17392903" w14:textId="77777777" w:rsidR="00333438" w:rsidRDefault="00333438" w:rsidP="00333438">
      <w:pPr>
        <w:rPr>
          <w:rFonts w:asciiTheme="minorHAnsi" w:hAnsiTheme="minorHAnsi" w:cs="Arial"/>
        </w:rPr>
      </w:pPr>
    </w:p>
    <w:p w14:paraId="06E704D3" w14:textId="77777777" w:rsidR="00333438" w:rsidRDefault="00333438" w:rsidP="00333438">
      <w:pPr>
        <w:pStyle w:val="Sinespaciado"/>
        <w:rPr>
          <w:rFonts w:asciiTheme="minorHAnsi" w:hAnsiTheme="minorHAnsi" w:cs="Arial"/>
        </w:rPr>
      </w:pPr>
    </w:p>
    <w:p w14:paraId="67B0D6FC" w14:textId="77777777" w:rsidR="00333438" w:rsidRDefault="00333438" w:rsidP="00333438">
      <w:pPr>
        <w:jc w:val="center"/>
        <w:rPr>
          <w:rFonts w:asciiTheme="minorHAnsi" w:hAnsiTheme="minorHAnsi" w:cs="Arial"/>
          <w:b/>
          <w:i/>
        </w:rPr>
      </w:pPr>
      <w:r>
        <w:rPr>
          <w:rFonts w:asciiTheme="minorHAnsi" w:hAnsiTheme="minorHAnsi" w:cs="Arial"/>
          <w:b/>
          <w:i/>
        </w:rPr>
        <w:t>(Firma del representante legal del proponente)</w:t>
      </w:r>
    </w:p>
    <w:p w14:paraId="06347491" w14:textId="77777777" w:rsidR="00333438" w:rsidRDefault="00333438" w:rsidP="00333438">
      <w:pPr>
        <w:pStyle w:val="Sinespaciado"/>
        <w:jc w:val="center"/>
        <w:rPr>
          <w:rFonts w:asciiTheme="minorHAnsi" w:hAnsiTheme="minorHAnsi" w:cs="Arial"/>
        </w:rPr>
      </w:pPr>
      <w:r>
        <w:rPr>
          <w:rFonts w:asciiTheme="minorHAnsi" w:hAnsiTheme="minorHAnsi" w:cs="Arial"/>
          <w:b/>
          <w:i/>
        </w:rPr>
        <w:t>(Nombre completo del representante legal</w:t>
      </w:r>
    </w:p>
    <w:p w14:paraId="25688B2F" w14:textId="77777777" w:rsidR="00333438" w:rsidRPr="00A81DCD" w:rsidRDefault="00333438" w:rsidP="00333438">
      <w:pPr>
        <w:pStyle w:val="Sinespaciado"/>
        <w:jc w:val="center"/>
        <w:rPr>
          <w:rFonts w:asciiTheme="minorHAnsi" w:hAnsiTheme="minorHAnsi" w:cs="Arial"/>
        </w:rPr>
      </w:pPr>
    </w:p>
    <w:p w14:paraId="36B05FDE" w14:textId="77777777" w:rsidR="00333438" w:rsidRPr="00A81DCD" w:rsidRDefault="00333438" w:rsidP="00333438">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Default="00206115" w:rsidP="00206115">
      <w:pPr>
        <w:pStyle w:val="Sinespaciado"/>
        <w:rPr>
          <w:rFonts w:asciiTheme="minorHAnsi" w:hAnsiTheme="minorHAnsi" w:cs="Arial"/>
        </w:rPr>
      </w:pPr>
    </w:p>
    <w:p w14:paraId="7A7A9ECB" w14:textId="77777777" w:rsidR="00DB0DDC" w:rsidRDefault="00DB0DDC" w:rsidP="00206115">
      <w:pPr>
        <w:pStyle w:val="Sinespaciado"/>
        <w:rPr>
          <w:rFonts w:asciiTheme="minorHAnsi" w:hAnsiTheme="minorHAnsi" w:cs="Arial"/>
        </w:rPr>
      </w:pPr>
    </w:p>
    <w:p w14:paraId="279FB86D" w14:textId="77777777" w:rsidR="00543E3E" w:rsidRDefault="00543E3E" w:rsidP="00206115">
      <w:pPr>
        <w:pStyle w:val="Sinespaciado"/>
        <w:rPr>
          <w:rFonts w:asciiTheme="minorHAnsi" w:hAnsiTheme="minorHAnsi" w:cs="Arial"/>
        </w:rPr>
      </w:pPr>
    </w:p>
    <w:p w14:paraId="16FCFBDD" w14:textId="77777777" w:rsidR="00543E3E" w:rsidRDefault="00543E3E" w:rsidP="00206115">
      <w:pPr>
        <w:pStyle w:val="Sinespaciado"/>
        <w:rPr>
          <w:rFonts w:asciiTheme="minorHAnsi" w:hAnsiTheme="minorHAnsi" w:cs="Arial"/>
        </w:rPr>
      </w:pPr>
    </w:p>
    <w:p w14:paraId="698E6332" w14:textId="77777777" w:rsidR="001C69E2" w:rsidRDefault="001C69E2" w:rsidP="00333438">
      <w:pPr>
        <w:rPr>
          <w:rFonts w:asciiTheme="minorHAnsi" w:hAnsiTheme="minorHAnsi" w:cs="Arial"/>
        </w:rPr>
      </w:pPr>
    </w:p>
    <w:p w14:paraId="4145F01C" w14:textId="77777777" w:rsidR="00C8015E" w:rsidRPr="00EF1A28" w:rsidRDefault="00C8015E" w:rsidP="00C8015E">
      <w:pPr>
        <w:jc w:val="center"/>
        <w:rPr>
          <w:rFonts w:ascii="Calibri" w:hAnsi="Calibri" w:cs="Arial"/>
          <w:b/>
          <w:bCs/>
          <w:color w:val="000000"/>
          <w:sz w:val="24"/>
          <w:szCs w:val="24"/>
        </w:rPr>
      </w:pPr>
      <w:r w:rsidRPr="00EF1A28">
        <w:rPr>
          <w:rFonts w:ascii="Calibri" w:hAnsi="Calibri" w:cs="Arial"/>
          <w:b/>
          <w:bCs/>
          <w:color w:val="000000"/>
          <w:sz w:val="24"/>
          <w:szCs w:val="24"/>
        </w:rPr>
        <w:lastRenderedPageBreak/>
        <w:t>FORMULARIO N° 3</w:t>
      </w:r>
    </w:p>
    <w:p w14:paraId="331928AE" w14:textId="77777777" w:rsidR="00C8015E" w:rsidRPr="00EF1A28" w:rsidRDefault="00C8015E" w:rsidP="00C8015E">
      <w:pPr>
        <w:jc w:val="center"/>
        <w:rPr>
          <w:rFonts w:ascii="Calibri" w:hAnsi="Calibri" w:cs="Arial"/>
          <w:b/>
          <w:bCs/>
          <w:color w:val="000000"/>
          <w:sz w:val="24"/>
          <w:szCs w:val="24"/>
        </w:rPr>
      </w:pPr>
      <w:r w:rsidRPr="00EF1A28">
        <w:rPr>
          <w:rFonts w:ascii="Calibri" w:hAnsi="Calibri" w:cs="Arial"/>
          <w:b/>
          <w:bCs/>
          <w:color w:val="000000"/>
          <w:sz w:val="24"/>
          <w:szCs w:val="24"/>
        </w:rPr>
        <w:t>PROPUESTA TÉCNICA</w:t>
      </w:r>
    </w:p>
    <w:p w14:paraId="673A7220" w14:textId="77777777" w:rsidR="00C8015E" w:rsidRPr="00EF1A28" w:rsidRDefault="00C8015E" w:rsidP="00C8015E">
      <w:pPr>
        <w:jc w:val="center"/>
        <w:rPr>
          <w:rFonts w:ascii="Calibri" w:hAnsi="Calibri" w:cs="Arial"/>
          <w:b/>
          <w:bCs/>
          <w:color w:val="000000"/>
          <w:sz w:val="24"/>
          <w:szCs w:val="24"/>
        </w:rPr>
      </w:pPr>
      <w:r w:rsidRPr="00EF1A28">
        <w:rPr>
          <w:rFonts w:ascii="Calibri" w:hAnsi="Calibri" w:cs="Arial"/>
          <w:b/>
          <w:bCs/>
          <w:color w:val="000000"/>
          <w:sz w:val="24"/>
          <w:szCs w:val="24"/>
        </w:rPr>
        <w:t>COMPARACION DE PROPUESTAS N° TR-CP-10-2025</w:t>
      </w:r>
    </w:p>
    <w:p w14:paraId="48392A70" w14:textId="77777777" w:rsidR="00C8015E" w:rsidRDefault="00C8015E" w:rsidP="00C8015E">
      <w:pPr>
        <w:jc w:val="center"/>
        <w:rPr>
          <w:rFonts w:ascii="Calibri" w:hAnsi="Calibri" w:cs="Arial"/>
          <w:b/>
          <w:bCs/>
        </w:rPr>
      </w:pPr>
      <w:r w:rsidRPr="00EF1A28">
        <w:rPr>
          <w:rFonts w:ascii="Calibri" w:hAnsi="Calibri"/>
          <w:b/>
          <w:bCs/>
          <w:color w:val="000000"/>
          <w:sz w:val="24"/>
          <w:szCs w:val="24"/>
          <w:lang w:val="es-BO"/>
        </w:rPr>
        <w:t>“</w:t>
      </w:r>
      <w:r w:rsidRPr="00EF1A28">
        <w:rPr>
          <w:rFonts w:ascii="Calibri" w:hAnsi="Calibri" w:cs="Arial"/>
          <w:b/>
          <w:bCs/>
          <w:sz w:val="24"/>
          <w:szCs w:val="24"/>
        </w:rPr>
        <w:t xml:space="preserve">CONTRATACION DE SERVICIO DE LABORATORIO ANALISIS </w:t>
      </w:r>
    </w:p>
    <w:p w14:paraId="541DEB58" w14:textId="77777777" w:rsidR="00C8015E" w:rsidRPr="00EF1A28" w:rsidRDefault="00C8015E" w:rsidP="00C8015E">
      <w:pPr>
        <w:jc w:val="center"/>
        <w:rPr>
          <w:rFonts w:ascii="Calibri" w:hAnsi="Calibri" w:cs="Arial"/>
          <w:b/>
          <w:bCs/>
          <w:sz w:val="24"/>
          <w:szCs w:val="24"/>
        </w:rPr>
      </w:pPr>
      <w:r w:rsidRPr="00EF1A28">
        <w:rPr>
          <w:rFonts w:ascii="Calibri" w:hAnsi="Calibri" w:cs="Arial"/>
          <w:b/>
          <w:bCs/>
          <w:sz w:val="24"/>
          <w:szCs w:val="24"/>
        </w:rPr>
        <w:t>CLINICO GENERAL Y ESPECIAL (2 AÑOS)</w:t>
      </w:r>
      <w:r w:rsidRPr="00EF1A28">
        <w:rPr>
          <w:rFonts w:ascii="Calibri" w:hAnsi="Calibri"/>
          <w:b/>
          <w:bCs/>
          <w:color w:val="000000"/>
          <w:sz w:val="24"/>
          <w:szCs w:val="24"/>
          <w:lang w:val="es-BO"/>
        </w:rPr>
        <w:t>”</w:t>
      </w:r>
    </w:p>
    <w:p w14:paraId="1ADA74F3" w14:textId="77777777" w:rsidR="00C8015E" w:rsidRDefault="00C8015E" w:rsidP="00C8015E">
      <w:pPr>
        <w:rPr>
          <w:rFonts w:ascii="Calibri" w:hAnsi="Calibri" w:cs="Arial"/>
          <w:sz w:val="22"/>
          <w:szCs w:val="22"/>
        </w:rPr>
      </w:pPr>
    </w:p>
    <w:tbl>
      <w:tblPr>
        <w:tblW w:w="9781" w:type="dxa"/>
        <w:tblInd w:w="70" w:type="dxa"/>
        <w:tblLayout w:type="fixed"/>
        <w:tblCellMar>
          <w:left w:w="70" w:type="dxa"/>
          <w:right w:w="70" w:type="dxa"/>
        </w:tblCellMar>
        <w:tblLook w:val="04A0" w:firstRow="1" w:lastRow="0" w:firstColumn="1" w:lastColumn="0" w:noHBand="0" w:noVBand="1"/>
      </w:tblPr>
      <w:tblGrid>
        <w:gridCol w:w="5954"/>
        <w:gridCol w:w="2126"/>
        <w:gridCol w:w="1701"/>
      </w:tblGrid>
      <w:tr w:rsidR="00C8015E" w:rsidRPr="00EF1A28" w14:paraId="029E14EF" w14:textId="77777777" w:rsidTr="007B3D16">
        <w:trPr>
          <w:trHeight w:val="450"/>
        </w:trPr>
        <w:tc>
          <w:tcPr>
            <w:tcW w:w="5954" w:type="dxa"/>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49C549EC" w14:textId="77777777" w:rsidR="00C8015E" w:rsidRPr="008E70ED" w:rsidRDefault="00C8015E" w:rsidP="007B3D16">
            <w:pPr>
              <w:jc w:val="center"/>
              <w:rPr>
                <w:rFonts w:asciiTheme="minorHAnsi" w:hAnsiTheme="minorHAnsi" w:cstheme="minorHAnsi"/>
                <w:b/>
                <w:bCs/>
                <w:lang w:val="es-BO" w:eastAsia="es-BO"/>
              </w:rPr>
            </w:pPr>
            <w:r w:rsidRPr="008E70ED">
              <w:rPr>
                <w:rFonts w:asciiTheme="minorHAnsi" w:hAnsiTheme="minorHAnsi" w:cstheme="minorHAnsi"/>
                <w:b/>
                <w:bCs/>
                <w:lang w:val="es-BO" w:eastAsia="es-BO"/>
              </w:rPr>
              <w:t>CARACTERÍSTICA SOLICITADA</w:t>
            </w:r>
          </w:p>
          <w:p w14:paraId="30B1ACB1" w14:textId="77777777" w:rsidR="00C8015E" w:rsidRPr="008E70ED" w:rsidRDefault="00C8015E" w:rsidP="007B3D16">
            <w:pPr>
              <w:jc w:val="center"/>
              <w:rPr>
                <w:rFonts w:asciiTheme="minorHAnsi" w:hAnsiTheme="minorHAnsi" w:cstheme="minorHAnsi"/>
                <w:b/>
                <w:bCs/>
              </w:rPr>
            </w:pPr>
            <w:r w:rsidRPr="008E70ED">
              <w:rPr>
                <w:rFonts w:asciiTheme="minorHAnsi" w:hAnsiTheme="minorHAnsi" w:cstheme="minorHAnsi"/>
                <w:b/>
                <w:i/>
              </w:rPr>
              <w:t xml:space="preserve">REQUERIMIENTOS INDISPENSABLES GENERALES.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6A6A6"/>
            <w:vAlign w:val="center"/>
          </w:tcPr>
          <w:p w14:paraId="2B3AC07E" w14:textId="77777777" w:rsidR="00C8015E" w:rsidRPr="008E70ED" w:rsidRDefault="00C8015E" w:rsidP="007B3D16">
            <w:pPr>
              <w:jc w:val="center"/>
              <w:rPr>
                <w:rFonts w:asciiTheme="minorHAnsi" w:hAnsiTheme="minorHAnsi" w:cstheme="minorHAnsi"/>
                <w:b/>
                <w:bCs/>
                <w:lang w:val="es-BO" w:eastAsia="es-BO"/>
              </w:rPr>
            </w:pPr>
            <w:r w:rsidRPr="008E70ED">
              <w:rPr>
                <w:rFonts w:asciiTheme="minorHAnsi" w:hAnsiTheme="minorHAnsi" w:cstheme="minorHAnsi"/>
                <w:b/>
                <w:bCs/>
                <w:color w:val="000000"/>
                <w:lang w:eastAsia="es-ES"/>
              </w:rPr>
              <w:t>(CARACTERÍSTICAS OFERTADAS)</w:t>
            </w:r>
          </w:p>
          <w:p w14:paraId="07F7727A" w14:textId="77777777" w:rsidR="00C8015E" w:rsidRPr="008E70ED" w:rsidRDefault="00C8015E" w:rsidP="007B3D16">
            <w:pPr>
              <w:jc w:val="center"/>
              <w:rPr>
                <w:rFonts w:asciiTheme="minorHAnsi" w:hAnsiTheme="minorHAnsi" w:cstheme="minorHAnsi"/>
                <w:b/>
                <w:bCs/>
                <w:lang w:val="es-BO" w:eastAsia="es-BO"/>
              </w:rPr>
            </w:pPr>
            <w:r w:rsidRPr="008E70ED">
              <w:rPr>
                <w:rFonts w:asciiTheme="minorHAnsi" w:hAnsiTheme="minorHAnsi" w:cstheme="minorHAnsi"/>
                <w:b/>
                <w:bCs/>
                <w:color w:val="000000"/>
                <w:lang w:eastAsia="es-BO"/>
              </w:rPr>
              <w:t>(El proponente debe Manifestar expresamente las condiciones de su propuesta con referencia a cada requerimiento)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6A6A6"/>
          </w:tcPr>
          <w:p w14:paraId="3AEF577C" w14:textId="77777777" w:rsidR="00C8015E" w:rsidRPr="008E70ED" w:rsidRDefault="00C8015E" w:rsidP="007B3D16">
            <w:pPr>
              <w:jc w:val="center"/>
              <w:rPr>
                <w:rFonts w:asciiTheme="minorHAnsi" w:hAnsiTheme="minorHAnsi" w:cstheme="minorHAnsi"/>
                <w:b/>
                <w:bCs/>
                <w:lang w:val="es-BO" w:eastAsia="es-BO"/>
              </w:rPr>
            </w:pPr>
            <w:r w:rsidRPr="008E70ED">
              <w:rPr>
                <w:rFonts w:asciiTheme="minorHAnsi" w:hAnsiTheme="minorHAnsi" w:cstheme="minorHAnsi"/>
                <w:b/>
                <w:bCs/>
                <w:lang w:val="es-BO" w:eastAsia="es-BO"/>
              </w:rPr>
              <w:t>OBSERVACIONES</w:t>
            </w:r>
          </w:p>
          <w:p w14:paraId="0AFC0D7C" w14:textId="77777777" w:rsidR="00C8015E" w:rsidRPr="008E70ED" w:rsidRDefault="00C8015E" w:rsidP="007B3D16">
            <w:pPr>
              <w:jc w:val="center"/>
              <w:rPr>
                <w:rFonts w:asciiTheme="minorHAnsi" w:hAnsiTheme="minorHAnsi" w:cstheme="minorHAnsi"/>
                <w:b/>
                <w:bCs/>
                <w:lang w:val="es-BO" w:eastAsia="es-BO"/>
              </w:rPr>
            </w:pPr>
            <w:r w:rsidRPr="008E70ED">
              <w:rPr>
                <w:rFonts w:asciiTheme="minorHAnsi" w:hAnsiTheme="minorHAnsi" w:cstheme="minorHAnsi"/>
                <w:b/>
                <w:bCs/>
                <w:lang w:val="es-BO" w:eastAsia="es-BO"/>
              </w:rPr>
              <w:t>(Si considera)</w:t>
            </w:r>
          </w:p>
        </w:tc>
      </w:tr>
      <w:tr w:rsidR="00C8015E" w:rsidRPr="00EF1A28" w14:paraId="11DC77F4" w14:textId="77777777" w:rsidTr="007B3D16">
        <w:trPr>
          <w:trHeight w:val="408"/>
        </w:trPr>
        <w:tc>
          <w:tcPr>
            <w:tcW w:w="5954" w:type="dxa"/>
            <w:vMerge/>
            <w:tcBorders>
              <w:top w:val="single" w:sz="4" w:space="0" w:color="auto"/>
              <w:left w:val="single" w:sz="4" w:space="0" w:color="auto"/>
              <w:bottom w:val="single" w:sz="4" w:space="0" w:color="auto"/>
              <w:right w:val="single" w:sz="4" w:space="0" w:color="auto"/>
            </w:tcBorders>
            <w:shd w:val="clear" w:color="auto" w:fill="A6A6A6"/>
            <w:vAlign w:val="center"/>
          </w:tcPr>
          <w:p w14:paraId="0595C1DC" w14:textId="77777777" w:rsidR="00C8015E" w:rsidRPr="00EF1A28" w:rsidRDefault="00C8015E" w:rsidP="007B3D16">
            <w:pPr>
              <w:jc w:val="center"/>
              <w:rPr>
                <w:rFonts w:ascii="Arial" w:hAnsi="Arial" w:cs="Arial"/>
                <w:b/>
                <w:bCs/>
                <w:sz w:val="22"/>
                <w:szCs w:val="22"/>
                <w:lang w:val="es-BO" w:eastAsia="es-BO"/>
              </w:rPr>
            </w:pPr>
          </w:p>
        </w:tc>
        <w:tc>
          <w:tcPr>
            <w:tcW w:w="2126" w:type="dxa"/>
            <w:vMerge/>
            <w:tcBorders>
              <w:top w:val="single" w:sz="4" w:space="0" w:color="auto"/>
              <w:left w:val="single" w:sz="4" w:space="0" w:color="auto"/>
              <w:bottom w:val="single" w:sz="4" w:space="0" w:color="auto"/>
              <w:right w:val="single" w:sz="4" w:space="0" w:color="auto"/>
            </w:tcBorders>
            <w:shd w:val="clear" w:color="auto" w:fill="A6A6A6"/>
            <w:vAlign w:val="center"/>
          </w:tcPr>
          <w:p w14:paraId="5D3ACEC4" w14:textId="77777777" w:rsidR="00C8015E" w:rsidRPr="00EF1A28" w:rsidRDefault="00C8015E" w:rsidP="007B3D16">
            <w:pPr>
              <w:jc w:val="center"/>
              <w:rPr>
                <w:rFonts w:ascii="Calibri" w:hAnsi="Calibri" w:cs="Calibri"/>
                <w:b/>
                <w:bCs/>
                <w:color w:val="000000"/>
                <w:sz w:val="22"/>
                <w:szCs w:val="22"/>
                <w:lang w:eastAsia="es-ES"/>
              </w:rPr>
            </w:pPr>
          </w:p>
        </w:tc>
        <w:tc>
          <w:tcPr>
            <w:tcW w:w="1701" w:type="dxa"/>
            <w:vMerge/>
            <w:tcBorders>
              <w:top w:val="single" w:sz="4" w:space="0" w:color="auto"/>
              <w:left w:val="single" w:sz="4" w:space="0" w:color="auto"/>
              <w:bottom w:val="single" w:sz="4" w:space="0" w:color="auto"/>
              <w:right w:val="single" w:sz="4" w:space="0" w:color="auto"/>
            </w:tcBorders>
            <w:shd w:val="clear" w:color="auto" w:fill="A6A6A6"/>
          </w:tcPr>
          <w:p w14:paraId="341B2EBA" w14:textId="77777777" w:rsidR="00C8015E" w:rsidRPr="00EF1A28" w:rsidRDefault="00C8015E" w:rsidP="007B3D16">
            <w:pPr>
              <w:jc w:val="center"/>
              <w:rPr>
                <w:rFonts w:ascii="Calibri" w:hAnsi="Calibri" w:cs="Calibri"/>
                <w:b/>
                <w:bCs/>
                <w:sz w:val="22"/>
                <w:szCs w:val="22"/>
                <w:lang w:val="es-BO" w:eastAsia="es-BO"/>
              </w:rPr>
            </w:pPr>
          </w:p>
        </w:tc>
      </w:tr>
      <w:tr w:rsidR="00C8015E" w:rsidRPr="00EF1A28" w14:paraId="535E6A7C" w14:textId="77777777" w:rsidTr="007B3D16">
        <w:trPr>
          <w:trHeight w:val="408"/>
        </w:trPr>
        <w:tc>
          <w:tcPr>
            <w:tcW w:w="5954" w:type="dxa"/>
            <w:vMerge/>
            <w:tcBorders>
              <w:top w:val="single" w:sz="4" w:space="0" w:color="auto"/>
              <w:left w:val="single" w:sz="4" w:space="0" w:color="auto"/>
              <w:bottom w:val="single" w:sz="4" w:space="0" w:color="auto"/>
              <w:right w:val="single" w:sz="4" w:space="0" w:color="auto"/>
            </w:tcBorders>
            <w:shd w:val="clear" w:color="auto" w:fill="A6A6A6"/>
            <w:vAlign w:val="center"/>
          </w:tcPr>
          <w:p w14:paraId="51F29213" w14:textId="77777777" w:rsidR="00C8015E" w:rsidRPr="00EF1A28" w:rsidRDefault="00C8015E" w:rsidP="007B3D16">
            <w:pPr>
              <w:jc w:val="center"/>
              <w:rPr>
                <w:rFonts w:ascii="Arial" w:hAnsi="Arial" w:cs="Arial"/>
                <w:b/>
                <w:bCs/>
                <w:sz w:val="22"/>
                <w:szCs w:val="22"/>
                <w:lang w:val="es-BO" w:eastAsia="es-BO"/>
              </w:rPr>
            </w:pPr>
          </w:p>
        </w:tc>
        <w:tc>
          <w:tcPr>
            <w:tcW w:w="2126" w:type="dxa"/>
            <w:vMerge/>
            <w:tcBorders>
              <w:top w:val="single" w:sz="4" w:space="0" w:color="auto"/>
              <w:left w:val="single" w:sz="4" w:space="0" w:color="auto"/>
              <w:bottom w:val="single" w:sz="4" w:space="0" w:color="auto"/>
              <w:right w:val="single" w:sz="4" w:space="0" w:color="auto"/>
            </w:tcBorders>
            <w:shd w:val="clear" w:color="auto" w:fill="A6A6A6"/>
            <w:vAlign w:val="center"/>
          </w:tcPr>
          <w:p w14:paraId="61DAB2D9" w14:textId="77777777" w:rsidR="00C8015E" w:rsidRPr="00EF1A28" w:rsidRDefault="00C8015E" w:rsidP="007B3D16">
            <w:pPr>
              <w:jc w:val="center"/>
              <w:rPr>
                <w:rFonts w:ascii="Calibri" w:hAnsi="Calibri" w:cs="Calibri"/>
                <w:b/>
                <w:bCs/>
                <w:color w:val="000000"/>
                <w:sz w:val="22"/>
                <w:szCs w:val="22"/>
                <w:lang w:eastAsia="es-ES"/>
              </w:rPr>
            </w:pPr>
          </w:p>
        </w:tc>
        <w:tc>
          <w:tcPr>
            <w:tcW w:w="1701" w:type="dxa"/>
            <w:vMerge/>
            <w:tcBorders>
              <w:top w:val="single" w:sz="4" w:space="0" w:color="auto"/>
              <w:left w:val="single" w:sz="4" w:space="0" w:color="auto"/>
              <w:bottom w:val="single" w:sz="4" w:space="0" w:color="auto"/>
              <w:right w:val="single" w:sz="4" w:space="0" w:color="auto"/>
            </w:tcBorders>
            <w:shd w:val="clear" w:color="auto" w:fill="A6A6A6"/>
          </w:tcPr>
          <w:p w14:paraId="1E0C27C5" w14:textId="77777777" w:rsidR="00C8015E" w:rsidRPr="00EF1A28" w:rsidRDefault="00C8015E" w:rsidP="007B3D16">
            <w:pPr>
              <w:jc w:val="center"/>
              <w:rPr>
                <w:rFonts w:ascii="Calibri" w:hAnsi="Calibri" w:cs="Calibri"/>
                <w:b/>
                <w:bCs/>
                <w:sz w:val="22"/>
                <w:szCs w:val="22"/>
                <w:lang w:val="es-BO" w:eastAsia="es-BO"/>
              </w:rPr>
            </w:pPr>
          </w:p>
        </w:tc>
      </w:tr>
      <w:tr w:rsidR="00C8015E" w:rsidRPr="00EF1A28" w14:paraId="738CC269" w14:textId="77777777" w:rsidTr="007B3D16">
        <w:trPr>
          <w:trHeight w:val="433"/>
        </w:trPr>
        <w:tc>
          <w:tcPr>
            <w:tcW w:w="5954" w:type="dxa"/>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6828008B" w14:textId="77777777" w:rsidR="00C8015E" w:rsidRPr="00EF1A28" w:rsidRDefault="00C8015E" w:rsidP="007B3D16">
            <w:pPr>
              <w:rPr>
                <w:rFonts w:ascii="Arial" w:hAnsi="Arial" w:cs="Arial"/>
                <w:b/>
                <w:bCs/>
                <w:sz w:val="22"/>
                <w:szCs w:val="22"/>
                <w:lang w:val="es-BO" w:eastAsia="es-BO"/>
              </w:rPr>
            </w:pPr>
          </w:p>
        </w:tc>
        <w:tc>
          <w:tcPr>
            <w:tcW w:w="2126" w:type="dxa"/>
            <w:vMerge/>
            <w:tcBorders>
              <w:top w:val="single" w:sz="4" w:space="0" w:color="auto"/>
              <w:left w:val="single" w:sz="4" w:space="0" w:color="auto"/>
              <w:bottom w:val="single" w:sz="4" w:space="0" w:color="auto"/>
              <w:right w:val="single" w:sz="4" w:space="0" w:color="auto"/>
            </w:tcBorders>
            <w:shd w:val="clear" w:color="auto" w:fill="A6A6A6"/>
            <w:vAlign w:val="center"/>
          </w:tcPr>
          <w:p w14:paraId="61A9CB1B" w14:textId="77777777" w:rsidR="00C8015E" w:rsidRPr="00EF1A28" w:rsidRDefault="00C8015E" w:rsidP="007B3D16">
            <w:pPr>
              <w:jc w:val="center"/>
              <w:rPr>
                <w:rFonts w:ascii="Arial" w:hAnsi="Arial" w:cs="Arial"/>
                <w:b/>
                <w:bCs/>
                <w:sz w:val="22"/>
                <w:szCs w:val="22"/>
                <w:lang w:val="es-BO" w:eastAsia="es-BO"/>
              </w:rPr>
            </w:pPr>
          </w:p>
        </w:tc>
        <w:tc>
          <w:tcPr>
            <w:tcW w:w="1701" w:type="dxa"/>
            <w:vMerge/>
            <w:tcBorders>
              <w:top w:val="single" w:sz="4" w:space="0" w:color="auto"/>
              <w:left w:val="single" w:sz="4" w:space="0" w:color="auto"/>
              <w:bottom w:val="single" w:sz="4" w:space="0" w:color="auto"/>
              <w:right w:val="single" w:sz="4" w:space="0" w:color="auto"/>
            </w:tcBorders>
            <w:shd w:val="clear" w:color="auto" w:fill="A6A6A6"/>
          </w:tcPr>
          <w:p w14:paraId="49E1B941" w14:textId="77777777" w:rsidR="00C8015E" w:rsidRPr="00EF1A28" w:rsidRDefault="00C8015E" w:rsidP="007B3D16">
            <w:pPr>
              <w:jc w:val="center"/>
              <w:rPr>
                <w:rFonts w:ascii="Arial" w:hAnsi="Arial" w:cs="Arial"/>
                <w:b/>
                <w:bCs/>
                <w:sz w:val="22"/>
                <w:szCs w:val="22"/>
                <w:lang w:val="es-BO" w:eastAsia="es-BO"/>
              </w:rPr>
            </w:pPr>
          </w:p>
        </w:tc>
      </w:tr>
    </w:tbl>
    <w:tbl>
      <w:tblPr>
        <w:tblW w:w="9776" w:type="dxa"/>
        <w:tblInd w:w="75" w:type="dxa"/>
        <w:tblCellMar>
          <w:left w:w="70" w:type="dxa"/>
          <w:right w:w="70" w:type="dxa"/>
        </w:tblCellMar>
        <w:tblLook w:val="04A0" w:firstRow="1" w:lastRow="0" w:firstColumn="1" w:lastColumn="0" w:noHBand="0" w:noVBand="1"/>
      </w:tblPr>
      <w:tblGrid>
        <w:gridCol w:w="5949"/>
        <w:gridCol w:w="2126"/>
        <w:gridCol w:w="1701"/>
      </w:tblGrid>
      <w:tr w:rsidR="00C8015E" w:rsidRPr="008E70ED" w14:paraId="4CDC09D3" w14:textId="77777777" w:rsidTr="007B3D16">
        <w:trPr>
          <w:trHeight w:val="300"/>
        </w:trPr>
        <w:tc>
          <w:tcPr>
            <w:tcW w:w="5949" w:type="dxa"/>
            <w:tcBorders>
              <w:top w:val="single" w:sz="4" w:space="0" w:color="auto"/>
              <w:left w:val="single" w:sz="4" w:space="0" w:color="auto"/>
              <w:bottom w:val="single" w:sz="4" w:space="0" w:color="auto"/>
              <w:right w:val="single" w:sz="4" w:space="0" w:color="auto"/>
            </w:tcBorders>
            <w:vAlign w:val="center"/>
            <w:hideMark/>
          </w:tcPr>
          <w:p w14:paraId="7A0B2124" w14:textId="77777777" w:rsidR="00C8015E" w:rsidRPr="008E70ED" w:rsidRDefault="00C8015E" w:rsidP="007B3D16">
            <w:pPr>
              <w:jc w:val="center"/>
              <w:rPr>
                <w:rFonts w:asciiTheme="minorHAnsi" w:hAnsiTheme="minorHAnsi" w:cstheme="minorHAnsi"/>
                <w:b/>
                <w:bCs/>
                <w:i/>
                <w:iCs/>
                <w:color w:val="000000"/>
                <w:lang w:val="es-BO" w:eastAsia="es-BO"/>
              </w:rPr>
            </w:pPr>
            <w:r w:rsidRPr="008E70ED">
              <w:rPr>
                <w:rFonts w:asciiTheme="minorHAnsi" w:hAnsiTheme="minorHAnsi" w:cstheme="minorHAnsi"/>
                <w:b/>
                <w:bCs/>
                <w:i/>
                <w:iCs/>
                <w:color w:val="000000"/>
                <w:lang w:val="es-BO" w:eastAsia="es-BO"/>
              </w:rPr>
              <w:t>REQUERIMIENTOS</w:t>
            </w:r>
          </w:p>
        </w:tc>
        <w:tc>
          <w:tcPr>
            <w:tcW w:w="2126" w:type="dxa"/>
            <w:tcBorders>
              <w:top w:val="single" w:sz="4" w:space="0" w:color="auto"/>
              <w:left w:val="nil"/>
              <w:bottom w:val="single" w:sz="4" w:space="0" w:color="auto"/>
              <w:right w:val="single" w:sz="4" w:space="0" w:color="auto"/>
            </w:tcBorders>
            <w:noWrap/>
            <w:vAlign w:val="center"/>
            <w:hideMark/>
          </w:tcPr>
          <w:p w14:paraId="18034A9B" w14:textId="77777777" w:rsidR="00C8015E" w:rsidRPr="008E70ED" w:rsidRDefault="00C8015E" w:rsidP="007B3D16">
            <w:pPr>
              <w:jc w:val="center"/>
              <w:rPr>
                <w:rFonts w:asciiTheme="minorHAnsi" w:hAnsiTheme="minorHAnsi" w:cstheme="minorHAnsi"/>
                <w:b/>
                <w:bCs/>
                <w:i/>
                <w:iCs/>
                <w:color w:val="000000"/>
                <w:lang w:val="es-BO" w:eastAsia="es-BO"/>
              </w:rPr>
            </w:pPr>
            <w:r w:rsidRPr="008E70ED">
              <w:rPr>
                <w:rFonts w:asciiTheme="minorHAnsi" w:hAnsiTheme="minorHAnsi" w:cstheme="minorHAnsi"/>
                <w:b/>
                <w:bCs/>
                <w:i/>
                <w:iCs/>
                <w:color w:val="000000"/>
                <w:lang w:val="es-BO" w:eastAsia="es-BO"/>
              </w:rPr>
              <w:t xml:space="preserve">CUMPLE </w:t>
            </w:r>
          </w:p>
        </w:tc>
        <w:tc>
          <w:tcPr>
            <w:tcW w:w="1701" w:type="dxa"/>
            <w:tcBorders>
              <w:top w:val="single" w:sz="4" w:space="0" w:color="auto"/>
              <w:left w:val="nil"/>
              <w:bottom w:val="single" w:sz="4" w:space="0" w:color="auto"/>
              <w:right w:val="single" w:sz="4" w:space="0" w:color="auto"/>
            </w:tcBorders>
            <w:noWrap/>
            <w:vAlign w:val="center"/>
            <w:hideMark/>
          </w:tcPr>
          <w:p w14:paraId="5151DEC5" w14:textId="77777777" w:rsidR="00C8015E" w:rsidRPr="008E70ED" w:rsidRDefault="00C8015E" w:rsidP="007B3D16">
            <w:pPr>
              <w:jc w:val="center"/>
              <w:rPr>
                <w:rFonts w:asciiTheme="minorHAnsi" w:hAnsiTheme="minorHAnsi" w:cstheme="minorHAnsi"/>
                <w:b/>
                <w:bCs/>
                <w:i/>
                <w:iCs/>
                <w:color w:val="000000"/>
                <w:lang w:val="es-BO" w:eastAsia="es-BO"/>
              </w:rPr>
            </w:pPr>
            <w:r w:rsidRPr="008E70ED">
              <w:rPr>
                <w:rFonts w:asciiTheme="minorHAnsi" w:hAnsiTheme="minorHAnsi" w:cstheme="minorHAnsi"/>
                <w:b/>
                <w:bCs/>
                <w:i/>
                <w:iCs/>
                <w:color w:val="000000"/>
                <w:lang w:val="es-BO" w:eastAsia="es-BO"/>
              </w:rPr>
              <w:t>OBSERVACIONES</w:t>
            </w:r>
          </w:p>
        </w:tc>
      </w:tr>
      <w:tr w:rsidR="00C8015E" w:rsidRPr="008E70ED" w14:paraId="0E333361"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071D0D3" w14:textId="77777777" w:rsidR="00C8015E" w:rsidRPr="008E70ED" w:rsidRDefault="00C8015E" w:rsidP="007B3D16">
            <w:pPr>
              <w:jc w:val="both"/>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ANTECEDENTES  (Documentar con fotocopia)</w:t>
            </w:r>
          </w:p>
        </w:tc>
        <w:tc>
          <w:tcPr>
            <w:tcW w:w="2126" w:type="dxa"/>
            <w:tcBorders>
              <w:top w:val="nil"/>
              <w:left w:val="nil"/>
              <w:bottom w:val="single" w:sz="4" w:space="0" w:color="auto"/>
              <w:right w:val="single" w:sz="4" w:space="0" w:color="auto"/>
            </w:tcBorders>
            <w:noWrap/>
            <w:vAlign w:val="bottom"/>
            <w:hideMark/>
          </w:tcPr>
          <w:p w14:paraId="1964FB1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201129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F8AE0F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D46C1C4"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xml:space="preserve">Experiencia Institucional con la CSBP </w:t>
            </w:r>
          </w:p>
        </w:tc>
        <w:tc>
          <w:tcPr>
            <w:tcW w:w="2126" w:type="dxa"/>
            <w:tcBorders>
              <w:top w:val="nil"/>
              <w:left w:val="nil"/>
              <w:bottom w:val="single" w:sz="4" w:space="0" w:color="auto"/>
              <w:right w:val="single" w:sz="4" w:space="0" w:color="auto"/>
            </w:tcBorders>
            <w:noWrap/>
            <w:vAlign w:val="bottom"/>
            <w:hideMark/>
          </w:tcPr>
          <w:p w14:paraId="7E84588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644916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539CF91"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DE5B861"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xml:space="preserve">Experiencia con Otras Instituciones </w:t>
            </w:r>
          </w:p>
        </w:tc>
        <w:tc>
          <w:tcPr>
            <w:tcW w:w="2126" w:type="dxa"/>
            <w:tcBorders>
              <w:top w:val="nil"/>
              <w:left w:val="nil"/>
              <w:bottom w:val="single" w:sz="4" w:space="0" w:color="auto"/>
              <w:right w:val="single" w:sz="4" w:space="0" w:color="auto"/>
            </w:tcBorders>
            <w:noWrap/>
            <w:vAlign w:val="bottom"/>
            <w:hideMark/>
          </w:tcPr>
          <w:p w14:paraId="40DF27E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C0A610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E43E5A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5DCCF15"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Licencia de Funcionamiento y NIT</w:t>
            </w:r>
          </w:p>
        </w:tc>
        <w:tc>
          <w:tcPr>
            <w:tcW w:w="2126" w:type="dxa"/>
            <w:tcBorders>
              <w:top w:val="nil"/>
              <w:left w:val="nil"/>
              <w:bottom w:val="single" w:sz="4" w:space="0" w:color="auto"/>
              <w:right w:val="single" w:sz="4" w:space="0" w:color="auto"/>
            </w:tcBorders>
            <w:noWrap/>
            <w:vAlign w:val="bottom"/>
            <w:hideMark/>
          </w:tcPr>
          <w:p w14:paraId="1301379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0BD6E7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9CD807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DCE45BC"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xml:space="preserve">Autorización del Sedes Beni </w:t>
            </w:r>
          </w:p>
        </w:tc>
        <w:tc>
          <w:tcPr>
            <w:tcW w:w="2126" w:type="dxa"/>
            <w:tcBorders>
              <w:top w:val="nil"/>
              <w:left w:val="nil"/>
              <w:bottom w:val="single" w:sz="4" w:space="0" w:color="auto"/>
              <w:right w:val="single" w:sz="4" w:space="0" w:color="auto"/>
            </w:tcBorders>
            <w:noWrap/>
            <w:vAlign w:val="bottom"/>
            <w:hideMark/>
          </w:tcPr>
          <w:p w14:paraId="2D55FFC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74193B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3EC8A9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BC6480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70C5CC2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F35899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6F0F01C" w14:textId="77777777" w:rsidTr="007B3D16">
        <w:trPr>
          <w:trHeight w:val="600"/>
        </w:trPr>
        <w:tc>
          <w:tcPr>
            <w:tcW w:w="5949" w:type="dxa"/>
            <w:tcBorders>
              <w:top w:val="nil"/>
              <w:left w:val="single" w:sz="4" w:space="0" w:color="auto"/>
              <w:bottom w:val="single" w:sz="4" w:space="0" w:color="auto"/>
              <w:right w:val="single" w:sz="4" w:space="0" w:color="auto"/>
            </w:tcBorders>
            <w:vAlign w:val="bottom"/>
            <w:hideMark/>
          </w:tcPr>
          <w:p w14:paraId="548EE016" w14:textId="77777777" w:rsidR="00C8015E" w:rsidRPr="008E70ED" w:rsidRDefault="00C8015E" w:rsidP="007B3D16">
            <w:pPr>
              <w:jc w:val="both"/>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PERSONAL RESPONSABLE DEL LABORATORIO (Documentar con fotocopia)</w:t>
            </w:r>
          </w:p>
        </w:tc>
        <w:tc>
          <w:tcPr>
            <w:tcW w:w="2126" w:type="dxa"/>
            <w:tcBorders>
              <w:top w:val="nil"/>
              <w:left w:val="nil"/>
              <w:bottom w:val="single" w:sz="4" w:space="0" w:color="auto"/>
              <w:right w:val="single" w:sz="4" w:space="0" w:color="auto"/>
            </w:tcBorders>
            <w:noWrap/>
            <w:vAlign w:val="bottom"/>
            <w:hideMark/>
          </w:tcPr>
          <w:p w14:paraId="08377C3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3A61E9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F45166D" w14:textId="77777777" w:rsidTr="007B3D16">
        <w:trPr>
          <w:trHeight w:val="600"/>
        </w:trPr>
        <w:tc>
          <w:tcPr>
            <w:tcW w:w="5949" w:type="dxa"/>
            <w:tcBorders>
              <w:top w:val="nil"/>
              <w:left w:val="single" w:sz="4" w:space="0" w:color="auto"/>
              <w:bottom w:val="single" w:sz="4" w:space="0" w:color="auto"/>
              <w:right w:val="single" w:sz="4" w:space="0" w:color="auto"/>
            </w:tcBorders>
            <w:vAlign w:val="bottom"/>
            <w:hideMark/>
          </w:tcPr>
          <w:p w14:paraId="043826CF" w14:textId="77777777" w:rsidR="00C8015E" w:rsidRPr="008E70ED" w:rsidRDefault="00C8015E" w:rsidP="007B3D16">
            <w:pPr>
              <w:jc w:val="both"/>
              <w:rPr>
                <w:rFonts w:asciiTheme="minorHAnsi" w:hAnsiTheme="minorHAnsi" w:cstheme="minorHAnsi"/>
                <w:lang w:val="es-BO" w:eastAsia="es-BO"/>
              </w:rPr>
            </w:pPr>
            <w:r w:rsidRPr="008E70ED">
              <w:rPr>
                <w:rFonts w:asciiTheme="minorHAnsi" w:hAnsiTheme="minorHAnsi" w:cstheme="minorHAnsi"/>
                <w:lang w:val="es-BO" w:eastAsia="es-BO"/>
              </w:rPr>
              <w:t>Encargado del Laboratorio, registrado en Sedes como responsable del Laboratorio</w:t>
            </w:r>
          </w:p>
        </w:tc>
        <w:tc>
          <w:tcPr>
            <w:tcW w:w="2126" w:type="dxa"/>
            <w:tcBorders>
              <w:top w:val="nil"/>
              <w:left w:val="nil"/>
              <w:bottom w:val="single" w:sz="4" w:space="0" w:color="auto"/>
              <w:right w:val="single" w:sz="4" w:space="0" w:color="auto"/>
            </w:tcBorders>
            <w:noWrap/>
            <w:vAlign w:val="bottom"/>
            <w:hideMark/>
          </w:tcPr>
          <w:p w14:paraId="7935955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7AFD32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C7F8C2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87A2C77" w14:textId="77777777" w:rsidR="00C8015E" w:rsidRPr="008E70ED" w:rsidRDefault="00C8015E" w:rsidP="007B3D16">
            <w:pPr>
              <w:jc w:val="both"/>
              <w:rPr>
                <w:rFonts w:asciiTheme="minorHAnsi" w:hAnsiTheme="minorHAnsi" w:cstheme="minorHAnsi"/>
                <w:lang w:val="es-BO" w:eastAsia="es-BO"/>
              </w:rPr>
            </w:pPr>
            <w:r w:rsidRPr="008E70ED">
              <w:rPr>
                <w:rFonts w:asciiTheme="minorHAnsi" w:hAnsiTheme="minorHAnsi" w:cstheme="minorHAnsi"/>
                <w:lang w:val="es-BO" w:eastAsia="es-BO"/>
              </w:rPr>
              <w:t>Dos Bioquímicos</w:t>
            </w:r>
          </w:p>
        </w:tc>
        <w:tc>
          <w:tcPr>
            <w:tcW w:w="2126" w:type="dxa"/>
            <w:tcBorders>
              <w:top w:val="nil"/>
              <w:left w:val="nil"/>
              <w:bottom w:val="single" w:sz="4" w:space="0" w:color="auto"/>
              <w:right w:val="single" w:sz="4" w:space="0" w:color="auto"/>
            </w:tcBorders>
            <w:noWrap/>
            <w:vAlign w:val="bottom"/>
            <w:hideMark/>
          </w:tcPr>
          <w:p w14:paraId="7208950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E4A893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82FAF9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4308756" w14:textId="77777777" w:rsidR="00C8015E" w:rsidRPr="008E70ED" w:rsidRDefault="00C8015E" w:rsidP="007B3D16">
            <w:pPr>
              <w:jc w:val="both"/>
              <w:rPr>
                <w:rFonts w:asciiTheme="minorHAnsi" w:hAnsiTheme="minorHAnsi" w:cstheme="minorHAnsi"/>
                <w:lang w:val="es-BO" w:eastAsia="es-BO"/>
              </w:rPr>
            </w:pPr>
            <w:r w:rsidRPr="008E70ED">
              <w:rPr>
                <w:rFonts w:asciiTheme="minorHAnsi" w:hAnsiTheme="minorHAnsi" w:cstheme="minorHAnsi"/>
                <w:lang w:val="es-BO" w:eastAsia="es-BO"/>
              </w:rPr>
              <w:t xml:space="preserve">Un Recepcionista </w:t>
            </w:r>
          </w:p>
        </w:tc>
        <w:tc>
          <w:tcPr>
            <w:tcW w:w="2126" w:type="dxa"/>
            <w:tcBorders>
              <w:top w:val="nil"/>
              <w:left w:val="nil"/>
              <w:bottom w:val="single" w:sz="4" w:space="0" w:color="auto"/>
              <w:right w:val="single" w:sz="4" w:space="0" w:color="auto"/>
            </w:tcBorders>
            <w:noWrap/>
            <w:vAlign w:val="bottom"/>
            <w:hideMark/>
          </w:tcPr>
          <w:p w14:paraId="34C4DFE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FCEB62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B97A39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8702C91" w14:textId="77777777" w:rsidR="00C8015E" w:rsidRPr="008E70ED" w:rsidRDefault="00C8015E" w:rsidP="007B3D16">
            <w:pPr>
              <w:jc w:val="both"/>
              <w:rPr>
                <w:rFonts w:asciiTheme="minorHAnsi" w:hAnsiTheme="minorHAnsi" w:cstheme="minorHAnsi"/>
                <w:lang w:val="es-BO" w:eastAsia="es-BO"/>
              </w:rPr>
            </w:pPr>
            <w:r w:rsidRPr="008E70ED">
              <w:rPr>
                <w:rFonts w:asciiTheme="minorHAnsi" w:hAnsiTheme="minorHAnsi" w:cstheme="minorHAnsi"/>
                <w:lang w:val="es-BO" w:eastAsia="es-BO"/>
              </w:rPr>
              <w:t>Si existieran auxiliares o Técnicos</w:t>
            </w:r>
          </w:p>
        </w:tc>
        <w:tc>
          <w:tcPr>
            <w:tcW w:w="2126" w:type="dxa"/>
            <w:tcBorders>
              <w:top w:val="nil"/>
              <w:left w:val="nil"/>
              <w:bottom w:val="single" w:sz="4" w:space="0" w:color="auto"/>
              <w:right w:val="single" w:sz="4" w:space="0" w:color="auto"/>
            </w:tcBorders>
            <w:noWrap/>
            <w:vAlign w:val="bottom"/>
            <w:hideMark/>
          </w:tcPr>
          <w:p w14:paraId="226A820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B0C229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795875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36CB70C" w14:textId="77777777" w:rsidR="00C8015E" w:rsidRPr="008E70ED" w:rsidRDefault="00C8015E" w:rsidP="007B3D16">
            <w:pPr>
              <w:jc w:val="both"/>
              <w:rPr>
                <w:rFonts w:asciiTheme="minorHAnsi" w:hAnsiTheme="minorHAnsi" w:cstheme="minorHAnsi"/>
                <w:lang w:val="es-BO" w:eastAsia="es-BO"/>
              </w:rPr>
            </w:pPr>
            <w:r w:rsidRPr="008E70ED">
              <w:rPr>
                <w:rFonts w:asciiTheme="minorHAnsi" w:hAnsiTheme="minorHAnsi" w:cstheme="minorHAnsi"/>
                <w:lang w:val="es-BO" w:eastAsia="es-BO"/>
              </w:rPr>
              <w:t xml:space="preserve">Mensajero (para la entrega de los resultados) </w:t>
            </w:r>
          </w:p>
        </w:tc>
        <w:tc>
          <w:tcPr>
            <w:tcW w:w="2126" w:type="dxa"/>
            <w:tcBorders>
              <w:top w:val="nil"/>
              <w:left w:val="nil"/>
              <w:bottom w:val="single" w:sz="4" w:space="0" w:color="auto"/>
              <w:right w:val="single" w:sz="4" w:space="0" w:color="auto"/>
            </w:tcBorders>
            <w:noWrap/>
            <w:vAlign w:val="bottom"/>
            <w:hideMark/>
          </w:tcPr>
          <w:p w14:paraId="4CB7083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4C43E4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E2FC2C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E756613" w14:textId="77777777" w:rsidR="00C8015E" w:rsidRPr="008E70ED" w:rsidRDefault="00C8015E" w:rsidP="007B3D16">
            <w:pPr>
              <w:jc w:val="both"/>
              <w:rPr>
                <w:rFonts w:asciiTheme="minorHAnsi" w:hAnsiTheme="minorHAnsi" w:cstheme="minorHAnsi"/>
                <w:color w:val="333333"/>
                <w:lang w:val="es-BO" w:eastAsia="es-BO"/>
              </w:rPr>
            </w:pPr>
            <w:r w:rsidRPr="008E70ED">
              <w:rPr>
                <w:rFonts w:asciiTheme="minorHAnsi" w:hAnsiTheme="minorHAnsi" w:cstheme="minorHAnsi"/>
                <w:color w:val="333333"/>
                <w:lang w:val="es-BO" w:eastAsia="es-BO"/>
              </w:rPr>
              <w:t> </w:t>
            </w:r>
          </w:p>
        </w:tc>
        <w:tc>
          <w:tcPr>
            <w:tcW w:w="2126" w:type="dxa"/>
            <w:tcBorders>
              <w:top w:val="nil"/>
              <w:left w:val="nil"/>
              <w:bottom w:val="single" w:sz="4" w:space="0" w:color="auto"/>
              <w:right w:val="single" w:sz="4" w:space="0" w:color="auto"/>
            </w:tcBorders>
            <w:noWrap/>
            <w:vAlign w:val="bottom"/>
            <w:hideMark/>
          </w:tcPr>
          <w:p w14:paraId="58D9C87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5EC1D6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5C08AB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950B432" w14:textId="77777777" w:rsidR="00C8015E" w:rsidRPr="008E70ED" w:rsidRDefault="00C8015E" w:rsidP="007B3D16">
            <w:pPr>
              <w:jc w:val="both"/>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CONTROL DE CALIDAD (Documentar con fotocopia)</w:t>
            </w:r>
          </w:p>
        </w:tc>
        <w:tc>
          <w:tcPr>
            <w:tcW w:w="2126" w:type="dxa"/>
            <w:tcBorders>
              <w:top w:val="nil"/>
              <w:left w:val="nil"/>
              <w:bottom w:val="single" w:sz="4" w:space="0" w:color="auto"/>
              <w:right w:val="single" w:sz="4" w:space="0" w:color="auto"/>
            </w:tcBorders>
            <w:noWrap/>
            <w:vAlign w:val="bottom"/>
            <w:hideMark/>
          </w:tcPr>
          <w:p w14:paraId="381DC2D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8C7D84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860826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6963212"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xml:space="preserve">Certificado del INLASA actualizado </w:t>
            </w:r>
          </w:p>
        </w:tc>
        <w:tc>
          <w:tcPr>
            <w:tcW w:w="2126" w:type="dxa"/>
            <w:tcBorders>
              <w:top w:val="nil"/>
              <w:left w:val="nil"/>
              <w:bottom w:val="single" w:sz="4" w:space="0" w:color="auto"/>
              <w:right w:val="single" w:sz="4" w:space="0" w:color="auto"/>
            </w:tcBorders>
            <w:noWrap/>
            <w:vAlign w:val="bottom"/>
            <w:hideMark/>
          </w:tcPr>
          <w:p w14:paraId="5B0BC11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CFB866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128BD9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977607D"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Control de calidad interno referir si realiza</w:t>
            </w:r>
          </w:p>
        </w:tc>
        <w:tc>
          <w:tcPr>
            <w:tcW w:w="2126" w:type="dxa"/>
            <w:tcBorders>
              <w:top w:val="nil"/>
              <w:left w:val="nil"/>
              <w:bottom w:val="single" w:sz="4" w:space="0" w:color="auto"/>
              <w:right w:val="single" w:sz="4" w:space="0" w:color="auto"/>
            </w:tcBorders>
            <w:noWrap/>
            <w:vAlign w:val="bottom"/>
            <w:hideMark/>
          </w:tcPr>
          <w:p w14:paraId="73BD88A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930689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046208D" w14:textId="77777777" w:rsidTr="007B3D16">
        <w:trPr>
          <w:trHeight w:val="600"/>
        </w:trPr>
        <w:tc>
          <w:tcPr>
            <w:tcW w:w="5949" w:type="dxa"/>
            <w:tcBorders>
              <w:top w:val="nil"/>
              <w:left w:val="single" w:sz="4" w:space="0" w:color="auto"/>
              <w:bottom w:val="single" w:sz="4" w:space="0" w:color="auto"/>
              <w:right w:val="single" w:sz="4" w:space="0" w:color="auto"/>
            </w:tcBorders>
            <w:vAlign w:val="bottom"/>
            <w:hideMark/>
          </w:tcPr>
          <w:p w14:paraId="72FF5E0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Certificación de Calidad Actualizado de los Reactivos que utilizan para los análisis</w:t>
            </w:r>
          </w:p>
        </w:tc>
        <w:tc>
          <w:tcPr>
            <w:tcW w:w="2126" w:type="dxa"/>
            <w:tcBorders>
              <w:top w:val="nil"/>
              <w:left w:val="nil"/>
              <w:bottom w:val="single" w:sz="4" w:space="0" w:color="auto"/>
              <w:right w:val="single" w:sz="4" w:space="0" w:color="auto"/>
            </w:tcBorders>
            <w:noWrap/>
            <w:vAlign w:val="bottom"/>
            <w:hideMark/>
          </w:tcPr>
          <w:p w14:paraId="49C6B6D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760310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9585A3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D5BABD8" w14:textId="77777777" w:rsidR="00C8015E" w:rsidRPr="008E70ED" w:rsidRDefault="00C8015E" w:rsidP="007B3D16">
            <w:pPr>
              <w:jc w:val="both"/>
              <w:rPr>
                <w:rFonts w:asciiTheme="minorHAnsi" w:hAnsiTheme="minorHAnsi" w:cstheme="minorHAnsi"/>
                <w:color w:val="333333"/>
                <w:lang w:val="es-BO" w:eastAsia="es-BO"/>
              </w:rPr>
            </w:pPr>
            <w:r w:rsidRPr="008E70ED">
              <w:rPr>
                <w:rFonts w:asciiTheme="minorHAnsi" w:hAnsiTheme="minorHAnsi" w:cstheme="minorHAnsi"/>
                <w:color w:val="333333"/>
                <w:lang w:val="es-BO" w:eastAsia="es-BO"/>
              </w:rPr>
              <w:t> </w:t>
            </w:r>
          </w:p>
        </w:tc>
        <w:tc>
          <w:tcPr>
            <w:tcW w:w="2126" w:type="dxa"/>
            <w:tcBorders>
              <w:top w:val="nil"/>
              <w:left w:val="nil"/>
              <w:bottom w:val="single" w:sz="4" w:space="0" w:color="auto"/>
              <w:right w:val="single" w:sz="4" w:space="0" w:color="auto"/>
            </w:tcBorders>
            <w:noWrap/>
            <w:vAlign w:val="bottom"/>
            <w:hideMark/>
          </w:tcPr>
          <w:p w14:paraId="50DC699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2CBA3D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819E4A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D8A199E" w14:textId="77777777" w:rsidR="00C8015E" w:rsidRPr="008E70ED" w:rsidRDefault="00C8015E" w:rsidP="007B3D16">
            <w:pPr>
              <w:jc w:val="both"/>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LOCALIZACION Y ACCESIBILIDAD (Detallar y Croquis)</w:t>
            </w:r>
          </w:p>
        </w:tc>
        <w:tc>
          <w:tcPr>
            <w:tcW w:w="2126" w:type="dxa"/>
            <w:tcBorders>
              <w:top w:val="nil"/>
              <w:left w:val="nil"/>
              <w:bottom w:val="single" w:sz="4" w:space="0" w:color="auto"/>
              <w:right w:val="single" w:sz="4" w:space="0" w:color="auto"/>
            </w:tcBorders>
            <w:noWrap/>
            <w:vAlign w:val="bottom"/>
            <w:hideMark/>
          </w:tcPr>
          <w:p w14:paraId="1605A53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1A0924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E083CF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4658933"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 Calle, Avenida u otro</w:t>
            </w:r>
          </w:p>
        </w:tc>
        <w:tc>
          <w:tcPr>
            <w:tcW w:w="2126" w:type="dxa"/>
            <w:tcBorders>
              <w:top w:val="nil"/>
              <w:left w:val="nil"/>
              <w:bottom w:val="single" w:sz="4" w:space="0" w:color="auto"/>
              <w:right w:val="single" w:sz="4" w:space="0" w:color="auto"/>
            </w:tcBorders>
            <w:noWrap/>
            <w:vAlign w:val="bottom"/>
            <w:hideMark/>
          </w:tcPr>
          <w:p w14:paraId="564D3BA6"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BF62C2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9360CB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D16B7B3"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 Teléfono</w:t>
            </w:r>
          </w:p>
        </w:tc>
        <w:tc>
          <w:tcPr>
            <w:tcW w:w="2126" w:type="dxa"/>
            <w:tcBorders>
              <w:top w:val="nil"/>
              <w:left w:val="nil"/>
              <w:bottom w:val="single" w:sz="4" w:space="0" w:color="auto"/>
              <w:right w:val="single" w:sz="4" w:space="0" w:color="auto"/>
            </w:tcBorders>
            <w:noWrap/>
            <w:vAlign w:val="bottom"/>
            <w:hideMark/>
          </w:tcPr>
          <w:p w14:paraId="6B92392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3A8439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2FA0DC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993856E"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lastRenderedPageBreak/>
              <w:t>3.- Celular</w:t>
            </w:r>
          </w:p>
        </w:tc>
        <w:tc>
          <w:tcPr>
            <w:tcW w:w="2126" w:type="dxa"/>
            <w:tcBorders>
              <w:top w:val="nil"/>
              <w:left w:val="nil"/>
              <w:bottom w:val="single" w:sz="4" w:space="0" w:color="auto"/>
              <w:right w:val="single" w:sz="4" w:space="0" w:color="auto"/>
            </w:tcBorders>
            <w:noWrap/>
            <w:vAlign w:val="bottom"/>
            <w:hideMark/>
          </w:tcPr>
          <w:p w14:paraId="6B728D7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4AA43D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4A72E0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DEFC112"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4.- Sucursales</w:t>
            </w:r>
          </w:p>
        </w:tc>
        <w:tc>
          <w:tcPr>
            <w:tcW w:w="2126" w:type="dxa"/>
            <w:tcBorders>
              <w:top w:val="nil"/>
              <w:left w:val="nil"/>
              <w:bottom w:val="single" w:sz="4" w:space="0" w:color="auto"/>
              <w:right w:val="single" w:sz="4" w:space="0" w:color="auto"/>
            </w:tcBorders>
            <w:noWrap/>
            <w:vAlign w:val="bottom"/>
            <w:hideMark/>
          </w:tcPr>
          <w:p w14:paraId="31CE9C5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E50966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5EAC7D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C9ECF37" w14:textId="77777777" w:rsidR="00C8015E" w:rsidRPr="008E70ED" w:rsidRDefault="00C8015E" w:rsidP="007B3D16">
            <w:pPr>
              <w:jc w:val="both"/>
              <w:rPr>
                <w:rFonts w:asciiTheme="minorHAnsi" w:hAnsiTheme="minorHAnsi" w:cstheme="minorHAnsi"/>
                <w:color w:val="333333"/>
                <w:lang w:val="es-BO" w:eastAsia="es-BO"/>
              </w:rPr>
            </w:pPr>
            <w:r w:rsidRPr="008E70ED">
              <w:rPr>
                <w:rFonts w:asciiTheme="minorHAnsi" w:hAnsiTheme="minorHAnsi" w:cstheme="minorHAnsi"/>
                <w:color w:val="333333"/>
                <w:lang w:val="es-BO" w:eastAsia="es-BO"/>
              </w:rPr>
              <w:t> </w:t>
            </w:r>
          </w:p>
        </w:tc>
        <w:tc>
          <w:tcPr>
            <w:tcW w:w="2126" w:type="dxa"/>
            <w:tcBorders>
              <w:top w:val="nil"/>
              <w:left w:val="nil"/>
              <w:bottom w:val="single" w:sz="4" w:space="0" w:color="auto"/>
              <w:right w:val="single" w:sz="4" w:space="0" w:color="auto"/>
            </w:tcBorders>
            <w:noWrap/>
            <w:vAlign w:val="bottom"/>
            <w:hideMark/>
          </w:tcPr>
          <w:p w14:paraId="63803BA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97E861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8E2376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B0178BE" w14:textId="77777777" w:rsidR="00C8015E" w:rsidRPr="008E70ED" w:rsidRDefault="00C8015E" w:rsidP="007B3D16">
            <w:pPr>
              <w:jc w:val="both"/>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SISTEMAS DE COMUNICACIÓN (Detallar)</w:t>
            </w:r>
          </w:p>
        </w:tc>
        <w:tc>
          <w:tcPr>
            <w:tcW w:w="2126" w:type="dxa"/>
            <w:tcBorders>
              <w:top w:val="nil"/>
              <w:left w:val="nil"/>
              <w:bottom w:val="single" w:sz="4" w:space="0" w:color="auto"/>
              <w:right w:val="single" w:sz="4" w:space="0" w:color="auto"/>
            </w:tcBorders>
            <w:noWrap/>
            <w:vAlign w:val="bottom"/>
            <w:hideMark/>
          </w:tcPr>
          <w:p w14:paraId="3281F19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E1EA66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7D958B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975160E"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Telefónica y/o Celular</w:t>
            </w:r>
          </w:p>
        </w:tc>
        <w:tc>
          <w:tcPr>
            <w:tcW w:w="2126" w:type="dxa"/>
            <w:tcBorders>
              <w:top w:val="nil"/>
              <w:left w:val="nil"/>
              <w:bottom w:val="single" w:sz="4" w:space="0" w:color="auto"/>
              <w:right w:val="single" w:sz="4" w:space="0" w:color="auto"/>
            </w:tcBorders>
            <w:noWrap/>
            <w:vAlign w:val="bottom"/>
            <w:hideMark/>
          </w:tcPr>
          <w:p w14:paraId="7BDBFF8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1E70C8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69E54E1" w14:textId="77777777" w:rsidTr="007B3D16">
        <w:trPr>
          <w:trHeight w:val="1200"/>
        </w:trPr>
        <w:tc>
          <w:tcPr>
            <w:tcW w:w="5949" w:type="dxa"/>
            <w:tcBorders>
              <w:top w:val="nil"/>
              <w:left w:val="single" w:sz="4" w:space="0" w:color="auto"/>
              <w:bottom w:val="single" w:sz="4" w:space="0" w:color="auto"/>
              <w:right w:val="single" w:sz="4" w:space="0" w:color="auto"/>
            </w:tcBorders>
            <w:vAlign w:val="bottom"/>
            <w:hideMark/>
          </w:tcPr>
          <w:p w14:paraId="482D0FA4"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Internet – correo electrónico (obligatorio)</w:t>
            </w:r>
            <w:r w:rsidRPr="008E70ED">
              <w:rPr>
                <w:rFonts w:asciiTheme="minorHAnsi" w:hAnsiTheme="minorHAnsi" w:cstheme="minorHAnsi"/>
                <w:color w:val="000000"/>
                <w:lang w:val="es-BO" w:eastAsia="es-BO"/>
              </w:rPr>
              <w:br/>
              <w:t>De preferencia ADSL, para instalación y registro de resultados de laboratorio en nuestro Sistema Administrativo Medico Integral SAMI (no limitante)</w:t>
            </w:r>
          </w:p>
        </w:tc>
        <w:tc>
          <w:tcPr>
            <w:tcW w:w="2126" w:type="dxa"/>
            <w:tcBorders>
              <w:top w:val="nil"/>
              <w:left w:val="nil"/>
              <w:bottom w:val="single" w:sz="4" w:space="0" w:color="auto"/>
              <w:right w:val="single" w:sz="4" w:space="0" w:color="auto"/>
            </w:tcBorders>
            <w:noWrap/>
            <w:vAlign w:val="bottom"/>
            <w:hideMark/>
          </w:tcPr>
          <w:p w14:paraId="03BDD20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42F536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BBBC50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32B0EC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Celulares 24 horas para casos de Emergencia.</w:t>
            </w:r>
          </w:p>
        </w:tc>
        <w:tc>
          <w:tcPr>
            <w:tcW w:w="2126" w:type="dxa"/>
            <w:tcBorders>
              <w:top w:val="nil"/>
              <w:left w:val="nil"/>
              <w:bottom w:val="single" w:sz="4" w:space="0" w:color="auto"/>
              <w:right w:val="single" w:sz="4" w:space="0" w:color="auto"/>
            </w:tcBorders>
            <w:noWrap/>
            <w:vAlign w:val="bottom"/>
            <w:hideMark/>
          </w:tcPr>
          <w:p w14:paraId="65E20C3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BFB1E0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78F268A" w14:textId="77777777" w:rsidTr="007B3D16">
        <w:trPr>
          <w:trHeight w:val="300"/>
        </w:trPr>
        <w:tc>
          <w:tcPr>
            <w:tcW w:w="5949" w:type="dxa"/>
            <w:tcBorders>
              <w:top w:val="nil"/>
              <w:left w:val="nil"/>
              <w:bottom w:val="nil"/>
              <w:right w:val="nil"/>
            </w:tcBorders>
            <w:vAlign w:val="bottom"/>
            <w:hideMark/>
          </w:tcPr>
          <w:p w14:paraId="4D82E9F2" w14:textId="77777777" w:rsidR="00C8015E" w:rsidRPr="008E70ED" w:rsidRDefault="00C8015E" w:rsidP="007B3D16">
            <w:pPr>
              <w:rPr>
                <w:rFonts w:asciiTheme="minorHAnsi" w:hAnsiTheme="minorHAnsi" w:cstheme="minorHAnsi"/>
                <w:color w:val="000000"/>
                <w:lang w:val="es-BO" w:eastAsia="es-BO"/>
              </w:rPr>
            </w:pPr>
          </w:p>
        </w:tc>
        <w:tc>
          <w:tcPr>
            <w:tcW w:w="2126" w:type="dxa"/>
            <w:tcBorders>
              <w:top w:val="nil"/>
              <w:left w:val="single" w:sz="4" w:space="0" w:color="auto"/>
              <w:bottom w:val="single" w:sz="4" w:space="0" w:color="auto"/>
              <w:right w:val="single" w:sz="4" w:space="0" w:color="auto"/>
            </w:tcBorders>
            <w:noWrap/>
            <w:vAlign w:val="bottom"/>
            <w:hideMark/>
          </w:tcPr>
          <w:p w14:paraId="3255D68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21415A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C1B05DF" w14:textId="77777777" w:rsidTr="007B3D16">
        <w:trPr>
          <w:trHeight w:val="300"/>
        </w:trPr>
        <w:tc>
          <w:tcPr>
            <w:tcW w:w="5949" w:type="dxa"/>
            <w:tcBorders>
              <w:top w:val="single" w:sz="4" w:space="0" w:color="auto"/>
              <w:left w:val="single" w:sz="4" w:space="0" w:color="auto"/>
              <w:bottom w:val="single" w:sz="4" w:space="0" w:color="auto"/>
              <w:right w:val="single" w:sz="4" w:space="0" w:color="auto"/>
            </w:tcBorders>
            <w:vAlign w:val="bottom"/>
            <w:hideMark/>
          </w:tcPr>
          <w:p w14:paraId="49C686E6" w14:textId="77777777" w:rsidR="00C8015E" w:rsidRPr="008E70ED" w:rsidRDefault="00C8015E" w:rsidP="007B3D16">
            <w:pPr>
              <w:jc w:val="both"/>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 xml:space="preserve">DISPONIBILIDAD DE ATENCIÓN </w:t>
            </w:r>
          </w:p>
        </w:tc>
        <w:tc>
          <w:tcPr>
            <w:tcW w:w="2126" w:type="dxa"/>
            <w:tcBorders>
              <w:top w:val="nil"/>
              <w:left w:val="nil"/>
              <w:bottom w:val="single" w:sz="4" w:space="0" w:color="auto"/>
              <w:right w:val="single" w:sz="4" w:space="0" w:color="auto"/>
            </w:tcBorders>
            <w:noWrap/>
            <w:vAlign w:val="bottom"/>
            <w:hideMark/>
          </w:tcPr>
          <w:p w14:paraId="60320EA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B69FCF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38578D1" w14:textId="77777777" w:rsidTr="007B3D16">
        <w:trPr>
          <w:trHeight w:val="900"/>
        </w:trPr>
        <w:tc>
          <w:tcPr>
            <w:tcW w:w="5949" w:type="dxa"/>
            <w:tcBorders>
              <w:top w:val="nil"/>
              <w:left w:val="single" w:sz="4" w:space="0" w:color="auto"/>
              <w:bottom w:val="single" w:sz="4" w:space="0" w:color="auto"/>
              <w:right w:val="single" w:sz="4" w:space="0" w:color="auto"/>
            </w:tcBorders>
            <w:vAlign w:val="bottom"/>
            <w:hideMark/>
          </w:tcPr>
          <w:p w14:paraId="23BD0A04"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Horario de Atención las 24 horas del día de lunes a sábado y domingo ha llamado, para las Emergencias y atenciones intrahospitalarias.</w:t>
            </w:r>
          </w:p>
        </w:tc>
        <w:tc>
          <w:tcPr>
            <w:tcW w:w="2126" w:type="dxa"/>
            <w:tcBorders>
              <w:top w:val="nil"/>
              <w:left w:val="nil"/>
              <w:bottom w:val="single" w:sz="4" w:space="0" w:color="auto"/>
              <w:right w:val="single" w:sz="4" w:space="0" w:color="auto"/>
            </w:tcBorders>
            <w:noWrap/>
            <w:vAlign w:val="bottom"/>
            <w:hideMark/>
          </w:tcPr>
          <w:p w14:paraId="2635F24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E9D4C4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A638EB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278EF85"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5489BC6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30E65C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F1BD39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8679D68" w14:textId="77777777" w:rsidR="00C8015E" w:rsidRPr="008E70ED" w:rsidRDefault="00C8015E" w:rsidP="007B3D16">
            <w:pPr>
              <w:jc w:val="both"/>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 xml:space="preserve">ENTREGA DE RESULTADOS </w:t>
            </w:r>
          </w:p>
        </w:tc>
        <w:tc>
          <w:tcPr>
            <w:tcW w:w="2126" w:type="dxa"/>
            <w:tcBorders>
              <w:top w:val="nil"/>
              <w:left w:val="nil"/>
              <w:bottom w:val="single" w:sz="4" w:space="0" w:color="auto"/>
              <w:right w:val="single" w:sz="4" w:space="0" w:color="auto"/>
            </w:tcBorders>
            <w:noWrap/>
            <w:vAlign w:val="bottom"/>
            <w:hideMark/>
          </w:tcPr>
          <w:p w14:paraId="3A0E9A3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D3E039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48F87E1" w14:textId="77777777" w:rsidTr="007B3D16">
        <w:trPr>
          <w:trHeight w:val="600"/>
        </w:trPr>
        <w:tc>
          <w:tcPr>
            <w:tcW w:w="5949" w:type="dxa"/>
            <w:tcBorders>
              <w:top w:val="nil"/>
              <w:left w:val="single" w:sz="4" w:space="0" w:color="auto"/>
              <w:bottom w:val="single" w:sz="4" w:space="0" w:color="auto"/>
              <w:right w:val="single" w:sz="4" w:space="0" w:color="auto"/>
            </w:tcBorders>
            <w:vAlign w:val="bottom"/>
            <w:hideMark/>
          </w:tcPr>
          <w:p w14:paraId="5991936F"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xml:space="preserve">Emergencia de Consulta Externa y Hospital: En forma inmediata o plazo máximo de 2 horas </w:t>
            </w:r>
          </w:p>
        </w:tc>
        <w:tc>
          <w:tcPr>
            <w:tcW w:w="2126" w:type="dxa"/>
            <w:tcBorders>
              <w:top w:val="nil"/>
              <w:left w:val="nil"/>
              <w:bottom w:val="single" w:sz="4" w:space="0" w:color="auto"/>
              <w:right w:val="single" w:sz="4" w:space="0" w:color="auto"/>
            </w:tcBorders>
            <w:noWrap/>
            <w:vAlign w:val="bottom"/>
            <w:hideMark/>
          </w:tcPr>
          <w:p w14:paraId="40D1F70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1FE51A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E31404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15C8128"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Rutinarios u Ordinarios.- Entrega en el día hasta horas 15:30.</w:t>
            </w:r>
          </w:p>
        </w:tc>
        <w:tc>
          <w:tcPr>
            <w:tcW w:w="2126" w:type="dxa"/>
            <w:tcBorders>
              <w:top w:val="nil"/>
              <w:left w:val="nil"/>
              <w:bottom w:val="single" w:sz="4" w:space="0" w:color="auto"/>
              <w:right w:val="single" w:sz="4" w:space="0" w:color="auto"/>
            </w:tcBorders>
            <w:noWrap/>
            <w:vAlign w:val="bottom"/>
            <w:hideMark/>
          </w:tcPr>
          <w:p w14:paraId="44D39AC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4E55D1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6BAC174" w14:textId="77777777" w:rsidTr="007B3D16">
        <w:trPr>
          <w:trHeight w:val="900"/>
        </w:trPr>
        <w:tc>
          <w:tcPr>
            <w:tcW w:w="5949" w:type="dxa"/>
            <w:tcBorders>
              <w:top w:val="nil"/>
              <w:left w:val="single" w:sz="4" w:space="0" w:color="auto"/>
              <w:bottom w:val="single" w:sz="4" w:space="0" w:color="auto"/>
              <w:right w:val="single" w:sz="4" w:space="0" w:color="auto"/>
            </w:tcBorders>
            <w:vAlign w:val="bottom"/>
            <w:hideMark/>
          </w:tcPr>
          <w:p w14:paraId="727BC679"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Los resultados de Consulta Externa deben ser entregados en el Policonsultorio y los de Hospitalización en Enfermería del Hospital referido.</w:t>
            </w:r>
          </w:p>
        </w:tc>
        <w:tc>
          <w:tcPr>
            <w:tcW w:w="2126" w:type="dxa"/>
            <w:tcBorders>
              <w:top w:val="nil"/>
              <w:left w:val="nil"/>
              <w:bottom w:val="single" w:sz="4" w:space="0" w:color="auto"/>
              <w:right w:val="single" w:sz="4" w:space="0" w:color="auto"/>
            </w:tcBorders>
            <w:noWrap/>
            <w:vAlign w:val="bottom"/>
            <w:hideMark/>
          </w:tcPr>
          <w:p w14:paraId="1179F25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E52BA1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D5071A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59C4D98" w14:textId="77777777" w:rsidR="00C8015E" w:rsidRPr="008E70ED" w:rsidRDefault="00C8015E" w:rsidP="007B3D16">
            <w:pPr>
              <w:jc w:val="both"/>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28597A8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BBDD99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E6A42A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2261087" w14:textId="77777777" w:rsidR="00C8015E" w:rsidRPr="008E70ED" w:rsidRDefault="00C8015E" w:rsidP="007B3D16">
            <w:pPr>
              <w:jc w:val="both"/>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INFRAESTRUCTURA (Adjuntar fotografia)</w:t>
            </w:r>
          </w:p>
        </w:tc>
        <w:tc>
          <w:tcPr>
            <w:tcW w:w="2126" w:type="dxa"/>
            <w:tcBorders>
              <w:top w:val="nil"/>
              <w:left w:val="nil"/>
              <w:bottom w:val="single" w:sz="4" w:space="0" w:color="auto"/>
              <w:right w:val="single" w:sz="4" w:space="0" w:color="auto"/>
            </w:tcBorders>
            <w:noWrap/>
            <w:vAlign w:val="bottom"/>
            <w:hideMark/>
          </w:tcPr>
          <w:p w14:paraId="6954EF9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A78914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F5CC24C"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D8D110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Sala de espera</w:t>
            </w:r>
          </w:p>
        </w:tc>
        <w:tc>
          <w:tcPr>
            <w:tcW w:w="2126" w:type="dxa"/>
            <w:tcBorders>
              <w:top w:val="nil"/>
              <w:left w:val="nil"/>
              <w:bottom w:val="single" w:sz="4" w:space="0" w:color="auto"/>
              <w:right w:val="single" w:sz="4" w:space="0" w:color="auto"/>
            </w:tcBorders>
            <w:noWrap/>
            <w:vAlign w:val="bottom"/>
            <w:hideMark/>
          </w:tcPr>
          <w:p w14:paraId="37D2670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DC811B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AAB299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4969A2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Sala de toma de muestras de sangre</w:t>
            </w:r>
          </w:p>
        </w:tc>
        <w:tc>
          <w:tcPr>
            <w:tcW w:w="2126" w:type="dxa"/>
            <w:tcBorders>
              <w:top w:val="nil"/>
              <w:left w:val="nil"/>
              <w:bottom w:val="single" w:sz="4" w:space="0" w:color="auto"/>
              <w:right w:val="single" w:sz="4" w:space="0" w:color="auto"/>
            </w:tcBorders>
            <w:noWrap/>
            <w:vAlign w:val="bottom"/>
            <w:hideMark/>
          </w:tcPr>
          <w:p w14:paraId="60A49B0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5DBC1E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C7899E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366674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Área de  bacteriología</w:t>
            </w:r>
          </w:p>
        </w:tc>
        <w:tc>
          <w:tcPr>
            <w:tcW w:w="2126" w:type="dxa"/>
            <w:tcBorders>
              <w:top w:val="nil"/>
              <w:left w:val="nil"/>
              <w:bottom w:val="single" w:sz="4" w:space="0" w:color="auto"/>
              <w:right w:val="single" w:sz="4" w:space="0" w:color="auto"/>
            </w:tcBorders>
            <w:noWrap/>
            <w:vAlign w:val="bottom"/>
            <w:hideMark/>
          </w:tcPr>
          <w:p w14:paraId="5A960E0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9A5E61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6F6BD1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9B530C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Área de hematología y química sanguínea</w:t>
            </w:r>
          </w:p>
        </w:tc>
        <w:tc>
          <w:tcPr>
            <w:tcW w:w="2126" w:type="dxa"/>
            <w:tcBorders>
              <w:top w:val="nil"/>
              <w:left w:val="nil"/>
              <w:bottom w:val="single" w:sz="4" w:space="0" w:color="auto"/>
              <w:right w:val="single" w:sz="4" w:space="0" w:color="auto"/>
            </w:tcBorders>
            <w:noWrap/>
            <w:vAlign w:val="bottom"/>
            <w:hideMark/>
          </w:tcPr>
          <w:p w14:paraId="771DE1F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071C09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D6FAE11"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2C02F4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Área de inmunología</w:t>
            </w:r>
          </w:p>
        </w:tc>
        <w:tc>
          <w:tcPr>
            <w:tcW w:w="2126" w:type="dxa"/>
            <w:tcBorders>
              <w:top w:val="nil"/>
              <w:left w:val="nil"/>
              <w:bottom w:val="single" w:sz="4" w:space="0" w:color="auto"/>
              <w:right w:val="single" w:sz="4" w:space="0" w:color="auto"/>
            </w:tcBorders>
            <w:noWrap/>
            <w:vAlign w:val="bottom"/>
            <w:hideMark/>
          </w:tcPr>
          <w:p w14:paraId="11E3C66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A3E91E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A449A6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075C50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Área de parasitología y urianálisis</w:t>
            </w:r>
          </w:p>
        </w:tc>
        <w:tc>
          <w:tcPr>
            <w:tcW w:w="2126" w:type="dxa"/>
            <w:tcBorders>
              <w:top w:val="nil"/>
              <w:left w:val="nil"/>
              <w:bottom w:val="single" w:sz="4" w:space="0" w:color="auto"/>
              <w:right w:val="single" w:sz="4" w:space="0" w:color="auto"/>
            </w:tcBorders>
            <w:noWrap/>
            <w:vAlign w:val="bottom"/>
            <w:hideMark/>
          </w:tcPr>
          <w:p w14:paraId="0113708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1D101F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5FF220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4E324A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Área de eliminaciones de desechos</w:t>
            </w:r>
          </w:p>
        </w:tc>
        <w:tc>
          <w:tcPr>
            <w:tcW w:w="2126" w:type="dxa"/>
            <w:tcBorders>
              <w:top w:val="nil"/>
              <w:left w:val="nil"/>
              <w:bottom w:val="single" w:sz="4" w:space="0" w:color="auto"/>
              <w:right w:val="single" w:sz="4" w:space="0" w:color="auto"/>
            </w:tcBorders>
            <w:noWrap/>
            <w:vAlign w:val="bottom"/>
            <w:hideMark/>
          </w:tcPr>
          <w:p w14:paraId="3902C57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A5EE83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C48F7B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7C857A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Área de serología</w:t>
            </w:r>
          </w:p>
        </w:tc>
        <w:tc>
          <w:tcPr>
            <w:tcW w:w="2126" w:type="dxa"/>
            <w:tcBorders>
              <w:top w:val="nil"/>
              <w:left w:val="nil"/>
              <w:bottom w:val="single" w:sz="4" w:space="0" w:color="auto"/>
              <w:right w:val="single" w:sz="4" w:space="0" w:color="auto"/>
            </w:tcBorders>
            <w:noWrap/>
            <w:vAlign w:val="bottom"/>
            <w:hideMark/>
          </w:tcPr>
          <w:p w14:paraId="2BD792F6"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82DB36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720A84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654449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Área de microbiología</w:t>
            </w:r>
          </w:p>
        </w:tc>
        <w:tc>
          <w:tcPr>
            <w:tcW w:w="2126" w:type="dxa"/>
            <w:tcBorders>
              <w:top w:val="nil"/>
              <w:left w:val="nil"/>
              <w:bottom w:val="single" w:sz="4" w:space="0" w:color="auto"/>
              <w:right w:val="single" w:sz="4" w:space="0" w:color="auto"/>
            </w:tcBorders>
            <w:noWrap/>
            <w:vAlign w:val="bottom"/>
            <w:hideMark/>
          </w:tcPr>
          <w:p w14:paraId="19D8C45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BF0921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3392C1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AE4DA0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Sala de lavados de material y otros</w:t>
            </w:r>
          </w:p>
        </w:tc>
        <w:tc>
          <w:tcPr>
            <w:tcW w:w="2126" w:type="dxa"/>
            <w:tcBorders>
              <w:top w:val="nil"/>
              <w:left w:val="nil"/>
              <w:bottom w:val="single" w:sz="4" w:space="0" w:color="auto"/>
              <w:right w:val="single" w:sz="4" w:space="0" w:color="auto"/>
            </w:tcBorders>
            <w:noWrap/>
            <w:vAlign w:val="bottom"/>
            <w:hideMark/>
          </w:tcPr>
          <w:p w14:paraId="488C17E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17DD3F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DDEB92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35CDF7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Ventilación</w:t>
            </w:r>
            <w:r w:rsidRPr="008E70ED">
              <w:rPr>
                <w:rFonts w:asciiTheme="minorHAnsi" w:hAnsiTheme="minorHAnsi" w:cstheme="minorHAnsi"/>
                <w:b/>
                <w:bCs/>
                <w:color w:val="000000"/>
                <w:lang w:val="es-BO" w:eastAsia="es-BO"/>
              </w:rPr>
              <w:t xml:space="preserve">  </w:t>
            </w:r>
          </w:p>
        </w:tc>
        <w:tc>
          <w:tcPr>
            <w:tcW w:w="2126" w:type="dxa"/>
            <w:tcBorders>
              <w:top w:val="nil"/>
              <w:left w:val="nil"/>
              <w:bottom w:val="single" w:sz="4" w:space="0" w:color="auto"/>
              <w:right w:val="single" w:sz="4" w:space="0" w:color="auto"/>
            </w:tcBorders>
            <w:noWrap/>
            <w:vAlign w:val="bottom"/>
            <w:hideMark/>
          </w:tcPr>
          <w:p w14:paraId="6CF4ECA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B26E2F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071E02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4731F89"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1F8D8E2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4926D2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F21AD2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BB155D1" w14:textId="77777777" w:rsidR="00C8015E" w:rsidRPr="008E70ED" w:rsidRDefault="00C8015E" w:rsidP="007B3D16">
            <w:pPr>
              <w:jc w:val="both"/>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EQUIPAMIENTO</w:t>
            </w:r>
          </w:p>
        </w:tc>
        <w:tc>
          <w:tcPr>
            <w:tcW w:w="2126" w:type="dxa"/>
            <w:tcBorders>
              <w:top w:val="nil"/>
              <w:left w:val="nil"/>
              <w:bottom w:val="single" w:sz="4" w:space="0" w:color="auto"/>
              <w:right w:val="single" w:sz="4" w:space="0" w:color="auto"/>
            </w:tcBorders>
            <w:noWrap/>
            <w:vAlign w:val="bottom"/>
            <w:hideMark/>
          </w:tcPr>
          <w:p w14:paraId="1D36135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E91817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17274D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9FC2D4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lastRenderedPageBreak/>
              <w:t>Autoclave vertical</w:t>
            </w:r>
          </w:p>
        </w:tc>
        <w:tc>
          <w:tcPr>
            <w:tcW w:w="2126" w:type="dxa"/>
            <w:tcBorders>
              <w:top w:val="nil"/>
              <w:left w:val="nil"/>
              <w:bottom w:val="single" w:sz="4" w:space="0" w:color="auto"/>
              <w:right w:val="single" w:sz="4" w:space="0" w:color="auto"/>
            </w:tcBorders>
            <w:noWrap/>
            <w:vAlign w:val="bottom"/>
            <w:hideMark/>
          </w:tcPr>
          <w:p w14:paraId="5A619F2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E24B64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EF7CEE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EF990C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Autoanalizador para química clínica y electrolitos</w:t>
            </w:r>
          </w:p>
        </w:tc>
        <w:tc>
          <w:tcPr>
            <w:tcW w:w="2126" w:type="dxa"/>
            <w:tcBorders>
              <w:top w:val="nil"/>
              <w:left w:val="nil"/>
              <w:bottom w:val="single" w:sz="4" w:space="0" w:color="auto"/>
              <w:right w:val="single" w:sz="4" w:space="0" w:color="auto"/>
            </w:tcBorders>
            <w:noWrap/>
            <w:vAlign w:val="bottom"/>
            <w:hideMark/>
          </w:tcPr>
          <w:p w14:paraId="773339D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33EE58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B1C50C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3C90E2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Baño Maria de 36 tubos mínimo</w:t>
            </w:r>
          </w:p>
        </w:tc>
        <w:tc>
          <w:tcPr>
            <w:tcW w:w="2126" w:type="dxa"/>
            <w:tcBorders>
              <w:top w:val="nil"/>
              <w:left w:val="nil"/>
              <w:bottom w:val="single" w:sz="4" w:space="0" w:color="auto"/>
              <w:right w:val="single" w:sz="4" w:space="0" w:color="auto"/>
            </w:tcBorders>
            <w:noWrap/>
            <w:vAlign w:val="bottom"/>
            <w:hideMark/>
          </w:tcPr>
          <w:p w14:paraId="733081F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6F61F5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CF9376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852A5E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Coagulometro</w:t>
            </w:r>
          </w:p>
        </w:tc>
        <w:tc>
          <w:tcPr>
            <w:tcW w:w="2126" w:type="dxa"/>
            <w:tcBorders>
              <w:top w:val="nil"/>
              <w:left w:val="nil"/>
              <w:bottom w:val="single" w:sz="4" w:space="0" w:color="auto"/>
              <w:right w:val="single" w:sz="4" w:space="0" w:color="auto"/>
            </w:tcBorders>
            <w:noWrap/>
            <w:vAlign w:val="bottom"/>
            <w:hideMark/>
          </w:tcPr>
          <w:p w14:paraId="35B43636"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D90898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4820AB7" w14:textId="77777777" w:rsidTr="007B3D16">
        <w:trPr>
          <w:trHeight w:val="600"/>
        </w:trPr>
        <w:tc>
          <w:tcPr>
            <w:tcW w:w="5949" w:type="dxa"/>
            <w:tcBorders>
              <w:top w:val="nil"/>
              <w:left w:val="single" w:sz="4" w:space="0" w:color="auto"/>
              <w:bottom w:val="single" w:sz="4" w:space="0" w:color="auto"/>
              <w:right w:val="single" w:sz="4" w:space="0" w:color="auto"/>
            </w:tcBorders>
            <w:vAlign w:val="bottom"/>
            <w:hideMark/>
          </w:tcPr>
          <w:p w14:paraId="4FCEE36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Espectofotometro para emergencias automático con cubeta de absorción cuadrada</w:t>
            </w:r>
          </w:p>
        </w:tc>
        <w:tc>
          <w:tcPr>
            <w:tcW w:w="2126" w:type="dxa"/>
            <w:tcBorders>
              <w:top w:val="nil"/>
              <w:left w:val="nil"/>
              <w:bottom w:val="single" w:sz="4" w:space="0" w:color="auto"/>
              <w:right w:val="single" w:sz="4" w:space="0" w:color="auto"/>
            </w:tcBorders>
            <w:noWrap/>
            <w:vAlign w:val="bottom"/>
            <w:hideMark/>
          </w:tcPr>
          <w:p w14:paraId="4EF5B0D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28F0A1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0D4BF3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BE1CE7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Esterilizador para calor seco</w:t>
            </w:r>
          </w:p>
        </w:tc>
        <w:tc>
          <w:tcPr>
            <w:tcW w:w="2126" w:type="dxa"/>
            <w:tcBorders>
              <w:top w:val="nil"/>
              <w:left w:val="nil"/>
              <w:bottom w:val="single" w:sz="4" w:space="0" w:color="auto"/>
              <w:right w:val="single" w:sz="4" w:space="0" w:color="auto"/>
            </w:tcBorders>
            <w:noWrap/>
            <w:vAlign w:val="bottom"/>
            <w:hideMark/>
          </w:tcPr>
          <w:p w14:paraId="70BAB01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501CAF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996539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CB9B95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Estufas de incubación</w:t>
            </w:r>
          </w:p>
        </w:tc>
        <w:tc>
          <w:tcPr>
            <w:tcW w:w="2126" w:type="dxa"/>
            <w:tcBorders>
              <w:top w:val="nil"/>
              <w:left w:val="nil"/>
              <w:bottom w:val="single" w:sz="4" w:space="0" w:color="auto"/>
              <w:right w:val="single" w:sz="4" w:space="0" w:color="auto"/>
            </w:tcBorders>
            <w:noWrap/>
            <w:vAlign w:val="bottom"/>
            <w:hideMark/>
          </w:tcPr>
          <w:p w14:paraId="6C08165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D4E22B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EB0B5C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711BFE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Lector de Elisa (Placa o tira) para 8 pocillos o 96.</w:t>
            </w:r>
          </w:p>
        </w:tc>
        <w:tc>
          <w:tcPr>
            <w:tcW w:w="2126" w:type="dxa"/>
            <w:tcBorders>
              <w:top w:val="nil"/>
              <w:left w:val="nil"/>
              <w:bottom w:val="single" w:sz="4" w:space="0" w:color="auto"/>
              <w:right w:val="single" w:sz="4" w:space="0" w:color="auto"/>
            </w:tcBorders>
            <w:noWrap/>
            <w:vAlign w:val="bottom"/>
            <w:hideMark/>
          </w:tcPr>
          <w:p w14:paraId="2EFB673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DB39D9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588511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C3AF8C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Lector para tiras de orina</w:t>
            </w:r>
          </w:p>
        </w:tc>
        <w:tc>
          <w:tcPr>
            <w:tcW w:w="2126" w:type="dxa"/>
            <w:tcBorders>
              <w:top w:val="nil"/>
              <w:left w:val="nil"/>
              <w:bottom w:val="single" w:sz="4" w:space="0" w:color="auto"/>
              <w:right w:val="single" w:sz="4" w:space="0" w:color="auto"/>
            </w:tcBorders>
            <w:noWrap/>
            <w:vAlign w:val="bottom"/>
            <w:hideMark/>
          </w:tcPr>
          <w:p w14:paraId="4D67920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95A3AA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AA0780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99C8D7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Macrocentrifuga para 48 tubos</w:t>
            </w:r>
          </w:p>
        </w:tc>
        <w:tc>
          <w:tcPr>
            <w:tcW w:w="2126" w:type="dxa"/>
            <w:tcBorders>
              <w:top w:val="nil"/>
              <w:left w:val="nil"/>
              <w:bottom w:val="single" w:sz="4" w:space="0" w:color="auto"/>
              <w:right w:val="single" w:sz="4" w:space="0" w:color="auto"/>
            </w:tcBorders>
            <w:noWrap/>
            <w:vAlign w:val="bottom"/>
            <w:hideMark/>
          </w:tcPr>
          <w:p w14:paraId="15EBF67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85AB36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5556FA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928FAE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Microcentrifuga para 48 capilarers</w:t>
            </w:r>
          </w:p>
        </w:tc>
        <w:tc>
          <w:tcPr>
            <w:tcW w:w="2126" w:type="dxa"/>
            <w:tcBorders>
              <w:top w:val="nil"/>
              <w:left w:val="nil"/>
              <w:bottom w:val="single" w:sz="4" w:space="0" w:color="auto"/>
              <w:right w:val="single" w:sz="4" w:space="0" w:color="auto"/>
            </w:tcBorders>
            <w:noWrap/>
            <w:vAlign w:val="bottom"/>
            <w:hideMark/>
          </w:tcPr>
          <w:p w14:paraId="242D8A3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21D33B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5524DD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9A9761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Microscopio binocular</w:t>
            </w:r>
          </w:p>
        </w:tc>
        <w:tc>
          <w:tcPr>
            <w:tcW w:w="2126" w:type="dxa"/>
            <w:tcBorders>
              <w:top w:val="nil"/>
              <w:left w:val="nil"/>
              <w:bottom w:val="single" w:sz="4" w:space="0" w:color="auto"/>
              <w:right w:val="single" w:sz="4" w:space="0" w:color="auto"/>
            </w:tcBorders>
            <w:noWrap/>
            <w:vAlign w:val="bottom"/>
            <w:hideMark/>
          </w:tcPr>
          <w:p w14:paraId="652557E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4AB290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208752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180BF1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Contador hematológico mínimo 8 ó 10 parámetros</w:t>
            </w:r>
          </w:p>
        </w:tc>
        <w:tc>
          <w:tcPr>
            <w:tcW w:w="2126" w:type="dxa"/>
            <w:tcBorders>
              <w:top w:val="nil"/>
              <w:left w:val="nil"/>
              <w:bottom w:val="single" w:sz="4" w:space="0" w:color="auto"/>
              <w:right w:val="single" w:sz="4" w:space="0" w:color="auto"/>
            </w:tcBorders>
            <w:noWrap/>
            <w:vAlign w:val="bottom"/>
            <w:hideMark/>
          </w:tcPr>
          <w:p w14:paraId="1330BA7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F6E358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CEF2B1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9823AD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Agitador de tubos para hematología</w:t>
            </w:r>
          </w:p>
        </w:tc>
        <w:tc>
          <w:tcPr>
            <w:tcW w:w="2126" w:type="dxa"/>
            <w:tcBorders>
              <w:top w:val="nil"/>
              <w:left w:val="nil"/>
              <w:bottom w:val="single" w:sz="4" w:space="0" w:color="auto"/>
              <w:right w:val="single" w:sz="4" w:space="0" w:color="auto"/>
            </w:tcBorders>
            <w:noWrap/>
            <w:vAlign w:val="bottom"/>
            <w:hideMark/>
          </w:tcPr>
          <w:p w14:paraId="041851B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4041D9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6A3C94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E546B3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Vortex (agitador de tubos)</w:t>
            </w:r>
          </w:p>
        </w:tc>
        <w:tc>
          <w:tcPr>
            <w:tcW w:w="2126" w:type="dxa"/>
            <w:tcBorders>
              <w:top w:val="nil"/>
              <w:left w:val="nil"/>
              <w:bottom w:val="single" w:sz="4" w:space="0" w:color="auto"/>
              <w:right w:val="single" w:sz="4" w:space="0" w:color="auto"/>
            </w:tcBorders>
            <w:noWrap/>
            <w:vAlign w:val="bottom"/>
            <w:hideMark/>
          </w:tcPr>
          <w:p w14:paraId="27A20BB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EA8A3E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82C97B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46C864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Equipo de Computación Pentium</w:t>
            </w:r>
          </w:p>
        </w:tc>
        <w:tc>
          <w:tcPr>
            <w:tcW w:w="2126" w:type="dxa"/>
            <w:tcBorders>
              <w:top w:val="nil"/>
              <w:left w:val="nil"/>
              <w:bottom w:val="single" w:sz="4" w:space="0" w:color="auto"/>
              <w:right w:val="single" w:sz="4" w:space="0" w:color="auto"/>
            </w:tcBorders>
            <w:noWrap/>
            <w:vAlign w:val="bottom"/>
            <w:hideMark/>
          </w:tcPr>
          <w:p w14:paraId="5268062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BC1782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D61EE0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1C6007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Impresora</w:t>
            </w:r>
          </w:p>
        </w:tc>
        <w:tc>
          <w:tcPr>
            <w:tcW w:w="2126" w:type="dxa"/>
            <w:tcBorders>
              <w:top w:val="nil"/>
              <w:left w:val="nil"/>
              <w:bottom w:val="single" w:sz="4" w:space="0" w:color="auto"/>
              <w:right w:val="single" w:sz="4" w:space="0" w:color="auto"/>
            </w:tcBorders>
            <w:noWrap/>
            <w:vAlign w:val="bottom"/>
            <w:hideMark/>
          </w:tcPr>
          <w:p w14:paraId="540C575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87F0EA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25C2C4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0F5D9A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Conexión a Internet</w:t>
            </w:r>
          </w:p>
        </w:tc>
        <w:tc>
          <w:tcPr>
            <w:tcW w:w="2126" w:type="dxa"/>
            <w:tcBorders>
              <w:top w:val="nil"/>
              <w:left w:val="nil"/>
              <w:bottom w:val="single" w:sz="4" w:space="0" w:color="auto"/>
              <w:right w:val="single" w:sz="4" w:space="0" w:color="auto"/>
            </w:tcBorders>
            <w:noWrap/>
            <w:vAlign w:val="bottom"/>
            <w:hideMark/>
          </w:tcPr>
          <w:p w14:paraId="22AC150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EB0092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B3364F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51B9D7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2F740FB6"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28B75D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CA1433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DB5E8C5"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 xml:space="preserve">SISTEMA DE ARCHIVO </w:t>
            </w:r>
          </w:p>
        </w:tc>
        <w:tc>
          <w:tcPr>
            <w:tcW w:w="2126" w:type="dxa"/>
            <w:tcBorders>
              <w:top w:val="nil"/>
              <w:left w:val="nil"/>
              <w:bottom w:val="single" w:sz="4" w:space="0" w:color="auto"/>
              <w:right w:val="single" w:sz="4" w:space="0" w:color="auto"/>
            </w:tcBorders>
            <w:noWrap/>
            <w:vAlign w:val="bottom"/>
            <w:hideMark/>
          </w:tcPr>
          <w:p w14:paraId="56AFA38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B20992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3D2B93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19C761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Sistematizado (Computarizado)</w:t>
            </w:r>
          </w:p>
        </w:tc>
        <w:tc>
          <w:tcPr>
            <w:tcW w:w="2126" w:type="dxa"/>
            <w:tcBorders>
              <w:top w:val="nil"/>
              <w:left w:val="nil"/>
              <w:bottom w:val="single" w:sz="4" w:space="0" w:color="auto"/>
              <w:right w:val="single" w:sz="4" w:space="0" w:color="auto"/>
            </w:tcBorders>
            <w:noWrap/>
            <w:vAlign w:val="bottom"/>
            <w:hideMark/>
          </w:tcPr>
          <w:p w14:paraId="1A6B136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8D4B93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64EDB1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6194AD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Manual o Archivo Físico</w:t>
            </w:r>
          </w:p>
        </w:tc>
        <w:tc>
          <w:tcPr>
            <w:tcW w:w="2126" w:type="dxa"/>
            <w:tcBorders>
              <w:top w:val="nil"/>
              <w:left w:val="nil"/>
              <w:bottom w:val="single" w:sz="4" w:space="0" w:color="auto"/>
              <w:right w:val="single" w:sz="4" w:space="0" w:color="auto"/>
            </w:tcBorders>
            <w:noWrap/>
            <w:vAlign w:val="bottom"/>
            <w:hideMark/>
          </w:tcPr>
          <w:p w14:paraId="03586F8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2BC211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4CFCA5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A37793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0D3107F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D0C882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8E70ED" w:rsidRPr="008E70ED" w14:paraId="04120F18" w14:textId="77777777" w:rsidTr="007B3D16">
        <w:trPr>
          <w:trHeight w:val="300"/>
        </w:trPr>
        <w:tc>
          <w:tcPr>
            <w:tcW w:w="5949" w:type="dxa"/>
            <w:tcBorders>
              <w:top w:val="nil"/>
              <w:left w:val="single" w:sz="4" w:space="0" w:color="auto"/>
              <w:bottom w:val="single" w:sz="4" w:space="0" w:color="auto"/>
              <w:right w:val="single" w:sz="4" w:space="0" w:color="auto"/>
            </w:tcBorders>
            <w:shd w:val="clear" w:color="000000" w:fill="D9D9D9"/>
            <w:vAlign w:val="bottom"/>
            <w:hideMark/>
          </w:tcPr>
          <w:p w14:paraId="4292F9DF" w14:textId="1E720587" w:rsidR="00C8015E" w:rsidRPr="008E70ED" w:rsidRDefault="00C8015E" w:rsidP="007B3D16">
            <w:pPr>
              <w:rPr>
                <w:rFonts w:asciiTheme="minorHAnsi" w:hAnsiTheme="minorHAnsi" w:cstheme="minorHAnsi"/>
                <w:b/>
                <w:bCs/>
                <w:lang w:val="es-BO" w:eastAsia="es-BO"/>
              </w:rPr>
            </w:pPr>
            <w:r w:rsidRPr="008E70ED">
              <w:rPr>
                <w:rFonts w:asciiTheme="minorHAnsi" w:hAnsiTheme="minorHAnsi" w:cstheme="minorHAnsi"/>
                <w:b/>
                <w:bCs/>
                <w:lang w:val="es-BO" w:eastAsia="es-BO"/>
              </w:rPr>
              <w:t xml:space="preserve">SERVICIOS </w:t>
            </w:r>
            <w:r w:rsidR="009A69BD" w:rsidRPr="008E70ED">
              <w:rPr>
                <w:rFonts w:asciiTheme="minorHAnsi" w:hAnsiTheme="minorHAnsi" w:cstheme="minorHAnsi"/>
                <w:b/>
                <w:bCs/>
                <w:lang w:val="es-BO" w:eastAsia="es-BO"/>
              </w:rPr>
              <w:t xml:space="preserve">– </w:t>
            </w:r>
            <w:r w:rsidR="008E70ED">
              <w:rPr>
                <w:rFonts w:asciiTheme="minorHAnsi" w:hAnsiTheme="minorHAnsi" w:cstheme="minorHAnsi"/>
                <w:b/>
                <w:bCs/>
                <w:lang w:val="es-BO" w:eastAsia="es-BO"/>
              </w:rPr>
              <w:t xml:space="preserve">CONFIRMAR </w:t>
            </w:r>
            <w:r w:rsidR="009A69BD" w:rsidRPr="008E70ED">
              <w:rPr>
                <w:rFonts w:asciiTheme="minorHAnsi" w:hAnsiTheme="minorHAnsi" w:cstheme="minorHAnsi"/>
                <w:b/>
                <w:bCs/>
                <w:lang w:val="es-BO" w:eastAsia="es-BO"/>
              </w:rPr>
              <w:t xml:space="preserve">PRUEBAS QUE REALIZA E </w:t>
            </w:r>
            <w:r w:rsidR="004712CA" w:rsidRPr="008E70ED">
              <w:rPr>
                <w:rFonts w:asciiTheme="minorHAnsi" w:hAnsiTheme="minorHAnsi" w:cstheme="minorHAnsi"/>
                <w:b/>
                <w:bCs/>
                <w:lang w:val="es-BO" w:eastAsia="es-BO"/>
              </w:rPr>
              <w:t>IDENTIFICAR LAS “PRUEBAS ESPECIALES”</w:t>
            </w:r>
          </w:p>
        </w:tc>
        <w:tc>
          <w:tcPr>
            <w:tcW w:w="2126" w:type="dxa"/>
            <w:tcBorders>
              <w:top w:val="nil"/>
              <w:left w:val="nil"/>
              <w:bottom w:val="single" w:sz="4" w:space="0" w:color="auto"/>
              <w:right w:val="single" w:sz="4" w:space="0" w:color="auto"/>
            </w:tcBorders>
            <w:noWrap/>
            <w:vAlign w:val="bottom"/>
            <w:hideMark/>
          </w:tcPr>
          <w:p w14:paraId="1B88C0AC" w14:textId="77777777" w:rsidR="00C8015E" w:rsidRPr="008E70ED" w:rsidRDefault="00C8015E" w:rsidP="007B3D16">
            <w:pPr>
              <w:jc w:val="center"/>
              <w:rPr>
                <w:rFonts w:asciiTheme="minorHAnsi" w:hAnsiTheme="minorHAnsi" w:cstheme="minorHAnsi"/>
                <w:lang w:val="es-BO" w:eastAsia="es-BO"/>
              </w:rPr>
            </w:pPr>
            <w:r w:rsidRPr="008E70ED">
              <w:rPr>
                <w:rFonts w:asciiTheme="minorHAnsi" w:hAnsiTheme="minorHAnsi" w:cstheme="minorHAnsi"/>
                <w:lang w:val="es-BO" w:eastAsia="es-BO"/>
              </w:rPr>
              <w:t> </w:t>
            </w:r>
          </w:p>
        </w:tc>
        <w:tc>
          <w:tcPr>
            <w:tcW w:w="1701" w:type="dxa"/>
            <w:tcBorders>
              <w:top w:val="nil"/>
              <w:left w:val="nil"/>
              <w:bottom w:val="single" w:sz="4" w:space="0" w:color="auto"/>
              <w:right w:val="single" w:sz="4" w:space="0" w:color="auto"/>
            </w:tcBorders>
            <w:noWrap/>
            <w:vAlign w:val="bottom"/>
            <w:hideMark/>
          </w:tcPr>
          <w:p w14:paraId="68544619" w14:textId="2F7E22A6" w:rsidR="00C8015E" w:rsidRPr="008E70ED" w:rsidRDefault="00C8015E" w:rsidP="007B3D16">
            <w:pPr>
              <w:rPr>
                <w:rFonts w:asciiTheme="minorHAnsi" w:hAnsiTheme="minorHAnsi" w:cstheme="minorHAnsi"/>
                <w:lang w:val="es-BO" w:eastAsia="es-BO"/>
              </w:rPr>
            </w:pPr>
            <w:r w:rsidRPr="008E70ED">
              <w:rPr>
                <w:rFonts w:asciiTheme="minorHAnsi" w:hAnsiTheme="minorHAnsi" w:cstheme="minorHAnsi"/>
                <w:lang w:val="es-BO" w:eastAsia="es-BO"/>
              </w:rPr>
              <w:t> </w:t>
            </w:r>
          </w:p>
        </w:tc>
      </w:tr>
      <w:tr w:rsidR="00C8015E" w:rsidRPr="008E70ED" w14:paraId="79D09C9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3D9AF4F"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HEMATOLOGIA</w:t>
            </w:r>
          </w:p>
        </w:tc>
        <w:tc>
          <w:tcPr>
            <w:tcW w:w="2126" w:type="dxa"/>
            <w:tcBorders>
              <w:top w:val="nil"/>
              <w:left w:val="nil"/>
              <w:bottom w:val="single" w:sz="4" w:space="0" w:color="auto"/>
              <w:right w:val="single" w:sz="4" w:space="0" w:color="auto"/>
            </w:tcBorders>
            <w:noWrap/>
            <w:vAlign w:val="bottom"/>
            <w:hideMark/>
          </w:tcPr>
          <w:p w14:paraId="11274E4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BF1E45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D1880B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3142A4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 Hemograma completo</w:t>
            </w:r>
          </w:p>
        </w:tc>
        <w:tc>
          <w:tcPr>
            <w:tcW w:w="2126" w:type="dxa"/>
            <w:tcBorders>
              <w:top w:val="nil"/>
              <w:left w:val="nil"/>
              <w:bottom w:val="single" w:sz="4" w:space="0" w:color="auto"/>
              <w:right w:val="single" w:sz="4" w:space="0" w:color="auto"/>
            </w:tcBorders>
            <w:noWrap/>
            <w:vAlign w:val="bottom"/>
            <w:hideMark/>
          </w:tcPr>
          <w:p w14:paraId="47A7463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73D134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D202E91"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00E360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 Hematocrito y Hemoglobina</w:t>
            </w:r>
          </w:p>
        </w:tc>
        <w:tc>
          <w:tcPr>
            <w:tcW w:w="2126" w:type="dxa"/>
            <w:tcBorders>
              <w:top w:val="nil"/>
              <w:left w:val="nil"/>
              <w:bottom w:val="single" w:sz="4" w:space="0" w:color="auto"/>
              <w:right w:val="single" w:sz="4" w:space="0" w:color="auto"/>
            </w:tcBorders>
            <w:noWrap/>
            <w:vAlign w:val="bottom"/>
            <w:hideMark/>
          </w:tcPr>
          <w:p w14:paraId="2C3AC29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54903B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87F866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6A7352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xml:space="preserve">3.- Recuento de Leucocitos </w:t>
            </w:r>
          </w:p>
        </w:tc>
        <w:tc>
          <w:tcPr>
            <w:tcW w:w="2126" w:type="dxa"/>
            <w:tcBorders>
              <w:top w:val="nil"/>
              <w:left w:val="nil"/>
              <w:bottom w:val="single" w:sz="4" w:space="0" w:color="auto"/>
              <w:right w:val="single" w:sz="4" w:space="0" w:color="auto"/>
            </w:tcBorders>
            <w:noWrap/>
            <w:vAlign w:val="bottom"/>
            <w:hideMark/>
          </w:tcPr>
          <w:p w14:paraId="27AF407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9499FA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B37630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F537C4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4.- Velocidad de sedimentación (VSG)</w:t>
            </w:r>
          </w:p>
        </w:tc>
        <w:tc>
          <w:tcPr>
            <w:tcW w:w="2126" w:type="dxa"/>
            <w:tcBorders>
              <w:top w:val="nil"/>
              <w:left w:val="nil"/>
              <w:bottom w:val="single" w:sz="4" w:space="0" w:color="auto"/>
              <w:right w:val="single" w:sz="4" w:space="0" w:color="auto"/>
            </w:tcBorders>
            <w:noWrap/>
            <w:vAlign w:val="bottom"/>
            <w:hideMark/>
          </w:tcPr>
          <w:p w14:paraId="40D464D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F2EA33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90B9FE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6DE96F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5.- Grupo sanguíneo ABO y Rh</w:t>
            </w:r>
          </w:p>
        </w:tc>
        <w:tc>
          <w:tcPr>
            <w:tcW w:w="2126" w:type="dxa"/>
            <w:tcBorders>
              <w:top w:val="nil"/>
              <w:left w:val="nil"/>
              <w:bottom w:val="single" w:sz="4" w:space="0" w:color="auto"/>
              <w:right w:val="single" w:sz="4" w:space="0" w:color="auto"/>
            </w:tcBorders>
            <w:noWrap/>
            <w:vAlign w:val="bottom"/>
            <w:hideMark/>
          </w:tcPr>
          <w:p w14:paraId="2451C3D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FD2E79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5FAA0B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E02AAD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6.- Recuento de plaquetas</w:t>
            </w:r>
          </w:p>
        </w:tc>
        <w:tc>
          <w:tcPr>
            <w:tcW w:w="2126" w:type="dxa"/>
            <w:tcBorders>
              <w:top w:val="nil"/>
              <w:left w:val="nil"/>
              <w:bottom w:val="single" w:sz="4" w:space="0" w:color="auto"/>
              <w:right w:val="single" w:sz="4" w:space="0" w:color="auto"/>
            </w:tcBorders>
            <w:noWrap/>
            <w:vAlign w:val="bottom"/>
            <w:hideMark/>
          </w:tcPr>
          <w:p w14:paraId="676134A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72EB5A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521CC2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AF4E51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7.- Recuento de reticulocitos</w:t>
            </w:r>
          </w:p>
        </w:tc>
        <w:tc>
          <w:tcPr>
            <w:tcW w:w="2126" w:type="dxa"/>
            <w:tcBorders>
              <w:top w:val="nil"/>
              <w:left w:val="nil"/>
              <w:bottom w:val="single" w:sz="4" w:space="0" w:color="auto"/>
              <w:right w:val="single" w:sz="4" w:space="0" w:color="auto"/>
            </w:tcBorders>
            <w:noWrap/>
            <w:vAlign w:val="bottom"/>
            <w:hideMark/>
          </w:tcPr>
          <w:p w14:paraId="1005CEB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9D82C2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D426A0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CA29A2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8.- Recuento de Eosinofilos (Abs)</w:t>
            </w:r>
          </w:p>
        </w:tc>
        <w:tc>
          <w:tcPr>
            <w:tcW w:w="2126" w:type="dxa"/>
            <w:tcBorders>
              <w:top w:val="nil"/>
              <w:left w:val="nil"/>
              <w:bottom w:val="single" w:sz="4" w:space="0" w:color="auto"/>
              <w:right w:val="single" w:sz="4" w:space="0" w:color="auto"/>
            </w:tcBorders>
            <w:noWrap/>
            <w:vAlign w:val="bottom"/>
            <w:hideMark/>
          </w:tcPr>
          <w:p w14:paraId="0501F3F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6F9EE9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B0AA3E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7EB36B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9.- Coombs directo</w:t>
            </w:r>
          </w:p>
        </w:tc>
        <w:tc>
          <w:tcPr>
            <w:tcW w:w="2126" w:type="dxa"/>
            <w:tcBorders>
              <w:top w:val="nil"/>
              <w:left w:val="nil"/>
              <w:bottom w:val="single" w:sz="4" w:space="0" w:color="auto"/>
              <w:right w:val="single" w:sz="4" w:space="0" w:color="auto"/>
            </w:tcBorders>
            <w:noWrap/>
            <w:vAlign w:val="bottom"/>
            <w:hideMark/>
          </w:tcPr>
          <w:p w14:paraId="459FA51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88E02B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80358A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23FDAE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10.- Coombs indirecto</w:t>
            </w:r>
          </w:p>
        </w:tc>
        <w:tc>
          <w:tcPr>
            <w:tcW w:w="2126" w:type="dxa"/>
            <w:tcBorders>
              <w:top w:val="nil"/>
              <w:left w:val="nil"/>
              <w:bottom w:val="single" w:sz="4" w:space="0" w:color="auto"/>
              <w:right w:val="single" w:sz="4" w:space="0" w:color="auto"/>
            </w:tcBorders>
            <w:noWrap/>
            <w:vAlign w:val="bottom"/>
            <w:hideMark/>
          </w:tcPr>
          <w:p w14:paraId="66BE541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EAC033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E30A18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36DB19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11.- Tiempo de Protombina (QUICK)</w:t>
            </w:r>
          </w:p>
        </w:tc>
        <w:tc>
          <w:tcPr>
            <w:tcW w:w="2126" w:type="dxa"/>
            <w:tcBorders>
              <w:top w:val="nil"/>
              <w:left w:val="nil"/>
              <w:bottom w:val="single" w:sz="4" w:space="0" w:color="auto"/>
              <w:right w:val="single" w:sz="4" w:space="0" w:color="auto"/>
            </w:tcBorders>
            <w:noWrap/>
            <w:vAlign w:val="bottom"/>
            <w:hideMark/>
          </w:tcPr>
          <w:p w14:paraId="32422E3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FF4D23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811EC7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AB292D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lastRenderedPageBreak/>
              <w:t>12.- Tiempo de coagulación</w:t>
            </w:r>
          </w:p>
        </w:tc>
        <w:tc>
          <w:tcPr>
            <w:tcW w:w="2126" w:type="dxa"/>
            <w:tcBorders>
              <w:top w:val="nil"/>
              <w:left w:val="nil"/>
              <w:bottom w:val="single" w:sz="4" w:space="0" w:color="auto"/>
              <w:right w:val="single" w:sz="4" w:space="0" w:color="auto"/>
            </w:tcBorders>
            <w:noWrap/>
            <w:vAlign w:val="bottom"/>
            <w:hideMark/>
          </w:tcPr>
          <w:p w14:paraId="7FB7015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ABA4C6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FC1AAE1"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2A8DA3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13.- INR</w:t>
            </w:r>
          </w:p>
        </w:tc>
        <w:tc>
          <w:tcPr>
            <w:tcW w:w="2126" w:type="dxa"/>
            <w:tcBorders>
              <w:top w:val="nil"/>
              <w:left w:val="nil"/>
              <w:bottom w:val="single" w:sz="4" w:space="0" w:color="auto"/>
              <w:right w:val="single" w:sz="4" w:space="0" w:color="auto"/>
            </w:tcBorders>
            <w:noWrap/>
            <w:vAlign w:val="bottom"/>
            <w:hideMark/>
          </w:tcPr>
          <w:p w14:paraId="52C8FD3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3A6596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7EA126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3C52C0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14.- KPTT</w:t>
            </w:r>
          </w:p>
        </w:tc>
        <w:tc>
          <w:tcPr>
            <w:tcW w:w="2126" w:type="dxa"/>
            <w:tcBorders>
              <w:top w:val="nil"/>
              <w:left w:val="nil"/>
              <w:bottom w:val="single" w:sz="4" w:space="0" w:color="auto"/>
              <w:right w:val="single" w:sz="4" w:space="0" w:color="auto"/>
            </w:tcBorders>
            <w:noWrap/>
            <w:vAlign w:val="bottom"/>
            <w:hideMark/>
          </w:tcPr>
          <w:p w14:paraId="1E366AB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8A909C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9DC770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9D1E3B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15.- Actividad Protrombinica</w:t>
            </w:r>
          </w:p>
        </w:tc>
        <w:tc>
          <w:tcPr>
            <w:tcW w:w="2126" w:type="dxa"/>
            <w:tcBorders>
              <w:top w:val="nil"/>
              <w:left w:val="nil"/>
              <w:bottom w:val="single" w:sz="4" w:space="0" w:color="auto"/>
              <w:right w:val="single" w:sz="4" w:space="0" w:color="auto"/>
            </w:tcBorders>
            <w:noWrap/>
            <w:vAlign w:val="bottom"/>
            <w:hideMark/>
          </w:tcPr>
          <w:p w14:paraId="3419067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F1B000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1FBAC61"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9CF8F7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16.- Tromboplastina, tiempo parcial de (ttpa)</w:t>
            </w:r>
          </w:p>
        </w:tc>
        <w:tc>
          <w:tcPr>
            <w:tcW w:w="2126" w:type="dxa"/>
            <w:tcBorders>
              <w:top w:val="nil"/>
              <w:left w:val="nil"/>
              <w:bottom w:val="single" w:sz="4" w:space="0" w:color="auto"/>
              <w:right w:val="single" w:sz="4" w:space="0" w:color="auto"/>
            </w:tcBorders>
            <w:noWrap/>
            <w:vAlign w:val="bottom"/>
            <w:hideMark/>
          </w:tcPr>
          <w:p w14:paraId="5ABF204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146BE3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27AC0C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F10D6D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17.- Células de lupus, cada muestra</w:t>
            </w:r>
          </w:p>
        </w:tc>
        <w:tc>
          <w:tcPr>
            <w:tcW w:w="2126" w:type="dxa"/>
            <w:tcBorders>
              <w:top w:val="nil"/>
              <w:left w:val="nil"/>
              <w:bottom w:val="single" w:sz="4" w:space="0" w:color="auto"/>
              <w:right w:val="single" w:sz="4" w:space="0" w:color="auto"/>
            </w:tcBorders>
            <w:noWrap/>
            <w:vAlign w:val="bottom"/>
            <w:hideMark/>
          </w:tcPr>
          <w:p w14:paraId="740EA22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06FF79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25A801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A41CF6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18.- Hierro serico</w:t>
            </w:r>
          </w:p>
        </w:tc>
        <w:tc>
          <w:tcPr>
            <w:tcW w:w="2126" w:type="dxa"/>
            <w:tcBorders>
              <w:top w:val="nil"/>
              <w:left w:val="nil"/>
              <w:bottom w:val="single" w:sz="4" w:space="0" w:color="auto"/>
              <w:right w:val="single" w:sz="4" w:space="0" w:color="auto"/>
            </w:tcBorders>
            <w:noWrap/>
            <w:vAlign w:val="bottom"/>
            <w:hideMark/>
          </w:tcPr>
          <w:p w14:paraId="19BDB49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DC53A4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FA86F1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4F04C8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19.- Sangría, tiempo de (ivy)</w:t>
            </w:r>
          </w:p>
        </w:tc>
        <w:tc>
          <w:tcPr>
            <w:tcW w:w="2126" w:type="dxa"/>
            <w:tcBorders>
              <w:top w:val="nil"/>
              <w:left w:val="nil"/>
              <w:bottom w:val="single" w:sz="4" w:space="0" w:color="auto"/>
              <w:right w:val="single" w:sz="4" w:space="0" w:color="auto"/>
            </w:tcBorders>
            <w:noWrap/>
            <w:vAlign w:val="bottom"/>
            <w:hideMark/>
          </w:tcPr>
          <w:p w14:paraId="21B44836"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C42F47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B5D568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BB994C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20.- Aglutininas anti rho</w:t>
            </w:r>
          </w:p>
        </w:tc>
        <w:tc>
          <w:tcPr>
            <w:tcW w:w="2126" w:type="dxa"/>
            <w:tcBorders>
              <w:top w:val="nil"/>
              <w:left w:val="nil"/>
              <w:bottom w:val="single" w:sz="4" w:space="0" w:color="auto"/>
              <w:right w:val="single" w:sz="4" w:space="0" w:color="auto"/>
            </w:tcBorders>
            <w:noWrap/>
            <w:vAlign w:val="bottom"/>
            <w:hideMark/>
          </w:tcPr>
          <w:p w14:paraId="698C5EB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91A91E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CA1A80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6CDC85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21.- Ferritina</w:t>
            </w:r>
          </w:p>
        </w:tc>
        <w:tc>
          <w:tcPr>
            <w:tcW w:w="2126" w:type="dxa"/>
            <w:tcBorders>
              <w:top w:val="nil"/>
              <w:left w:val="nil"/>
              <w:bottom w:val="single" w:sz="4" w:space="0" w:color="auto"/>
              <w:right w:val="single" w:sz="4" w:space="0" w:color="auto"/>
            </w:tcBorders>
            <w:noWrap/>
            <w:vAlign w:val="bottom"/>
            <w:hideMark/>
          </w:tcPr>
          <w:p w14:paraId="7F8CAEF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3220EE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EFFB6B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0B7E9A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22.- Fibrinógeno, productos de degradación</w:t>
            </w:r>
          </w:p>
        </w:tc>
        <w:tc>
          <w:tcPr>
            <w:tcW w:w="2126" w:type="dxa"/>
            <w:tcBorders>
              <w:top w:val="nil"/>
              <w:left w:val="nil"/>
              <w:bottom w:val="single" w:sz="4" w:space="0" w:color="auto"/>
              <w:right w:val="single" w:sz="4" w:space="0" w:color="auto"/>
            </w:tcBorders>
            <w:noWrap/>
            <w:vAlign w:val="bottom"/>
            <w:hideMark/>
          </w:tcPr>
          <w:p w14:paraId="6A8BDF6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30702B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5BB825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3125A7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23.- Hierro, prueba de sobrecarga</w:t>
            </w:r>
          </w:p>
        </w:tc>
        <w:tc>
          <w:tcPr>
            <w:tcW w:w="2126" w:type="dxa"/>
            <w:tcBorders>
              <w:top w:val="nil"/>
              <w:left w:val="nil"/>
              <w:bottom w:val="single" w:sz="4" w:space="0" w:color="auto"/>
              <w:right w:val="single" w:sz="4" w:space="0" w:color="auto"/>
            </w:tcBorders>
            <w:noWrap/>
            <w:vAlign w:val="bottom"/>
            <w:hideMark/>
          </w:tcPr>
          <w:p w14:paraId="7225269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647A61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CFBC82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5852AF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24.- Hemoglobina fetal cualitativa</w:t>
            </w:r>
          </w:p>
        </w:tc>
        <w:tc>
          <w:tcPr>
            <w:tcW w:w="2126" w:type="dxa"/>
            <w:tcBorders>
              <w:top w:val="nil"/>
              <w:left w:val="nil"/>
              <w:bottom w:val="single" w:sz="4" w:space="0" w:color="auto"/>
              <w:right w:val="single" w:sz="4" w:space="0" w:color="auto"/>
            </w:tcBorders>
            <w:noWrap/>
            <w:vAlign w:val="bottom"/>
            <w:hideMark/>
          </w:tcPr>
          <w:p w14:paraId="30CDFEE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9B8AE1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91D7A2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23B510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25.- Hemoglobina glicosilada</w:t>
            </w:r>
          </w:p>
        </w:tc>
        <w:tc>
          <w:tcPr>
            <w:tcW w:w="2126" w:type="dxa"/>
            <w:tcBorders>
              <w:top w:val="nil"/>
              <w:left w:val="nil"/>
              <w:bottom w:val="single" w:sz="4" w:space="0" w:color="auto"/>
              <w:right w:val="single" w:sz="4" w:space="0" w:color="auto"/>
            </w:tcBorders>
            <w:noWrap/>
            <w:vAlign w:val="bottom"/>
            <w:hideMark/>
          </w:tcPr>
          <w:p w14:paraId="08A1060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47073F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2623D0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AE44FE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26.- Ácido fólico o folatos</w:t>
            </w:r>
          </w:p>
        </w:tc>
        <w:tc>
          <w:tcPr>
            <w:tcW w:w="2126" w:type="dxa"/>
            <w:tcBorders>
              <w:top w:val="nil"/>
              <w:left w:val="nil"/>
              <w:bottom w:val="single" w:sz="4" w:space="0" w:color="auto"/>
              <w:right w:val="single" w:sz="4" w:space="0" w:color="auto"/>
            </w:tcBorders>
            <w:noWrap/>
            <w:vAlign w:val="bottom"/>
            <w:hideMark/>
          </w:tcPr>
          <w:p w14:paraId="33DA6F6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DF02FA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3EB428C"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DCC9B1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27.- Coagulo, tiempo de lisis del cofactor de riocetina</w:t>
            </w:r>
          </w:p>
        </w:tc>
        <w:tc>
          <w:tcPr>
            <w:tcW w:w="2126" w:type="dxa"/>
            <w:tcBorders>
              <w:top w:val="nil"/>
              <w:left w:val="nil"/>
              <w:bottom w:val="single" w:sz="4" w:space="0" w:color="auto"/>
              <w:right w:val="single" w:sz="4" w:space="0" w:color="auto"/>
            </w:tcBorders>
            <w:noWrap/>
            <w:vAlign w:val="bottom"/>
            <w:hideMark/>
          </w:tcPr>
          <w:p w14:paraId="5D67E31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57F68F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B9E575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364B4E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28.- Cuerpos de Heinz</w:t>
            </w:r>
          </w:p>
        </w:tc>
        <w:tc>
          <w:tcPr>
            <w:tcW w:w="2126" w:type="dxa"/>
            <w:tcBorders>
              <w:top w:val="nil"/>
              <w:left w:val="nil"/>
              <w:bottom w:val="single" w:sz="4" w:space="0" w:color="auto"/>
              <w:right w:val="single" w:sz="4" w:space="0" w:color="auto"/>
            </w:tcBorders>
            <w:noWrap/>
            <w:vAlign w:val="bottom"/>
            <w:hideMark/>
          </w:tcPr>
          <w:p w14:paraId="297DA73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483B40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46E018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489ACE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29.- Fibrinógeno</w:t>
            </w:r>
          </w:p>
        </w:tc>
        <w:tc>
          <w:tcPr>
            <w:tcW w:w="2126" w:type="dxa"/>
            <w:tcBorders>
              <w:top w:val="nil"/>
              <w:left w:val="nil"/>
              <w:bottom w:val="single" w:sz="4" w:space="0" w:color="auto"/>
              <w:right w:val="single" w:sz="4" w:space="0" w:color="auto"/>
            </w:tcBorders>
            <w:noWrap/>
            <w:vAlign w:val="bottom"/>
            <w:hideMark/>
          </w:tcPr>
          <w:p w14:paraId="10BADCE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BB9729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C33871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B3E008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30.- Hemoglobina cuantitativa</w:t>
            </w:r>
          </w:p>
        </w:tc>
        <w:tc>
          <w:tcPr>
            <w:tcW w:w="2126" w:type="dxa"/>
            <w:tcBorders>
              <w:top w:val="nil"/>
              <w:left w:val="nil"/>
              <w:bottom w:val="single" w:sz="4" w:space="0" w:color="auto"/>
              <w:right w:val="single" w:sz="4" w:space="0" w:color="auto"/>
            </w:tcBorders>
            <w:noWrap/>
            <w:vAlign w:val="bottom"/>
            <w:hideMark/>
          </w:tcPr>
          <w:p w14:paraId="24A7C68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378612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3BB204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FD204C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31.- Hemoglobina fetal cuantitativa en eritrocitos</w:t>
            </w:r>
          </w:p>
        </w:tc>
        <w:tc>
          <w:tcPr>
            <w:tcW w:w="2126" w:type="dxa"/>
            <w:tcBorders>
              <w:top w:val="nil"/>
              <w:left w:val="nil"/>
              <w:bottom w:val="single" w:sz="4" w:space="0" w:color="auto"/>
              <w:right w:val="single" w:sz="4" w:space="0" w:color="auto"/>
            </w:tcBorders>
            <w:noWrap/>
            <w:vAlign w:val="bottom"/>
            <w:hideMark/>
          </w:tcPr>
          <w:p w14:paraId="670DF91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E19ED8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38B40E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CD2066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32.- Hemoglobina termolábil</w:t>
            </w:r>
          </w:p>
        </w:tc>
        <w:tc>
          <w:tcPr>
            <w:tcW w:w="2126" w:type="dxa"/>
            <w:tcBorders>
              <w:top w:val="nil"/>
              <w:left w:val="nil"/>
              <w:bottom w:val="single" w:sz="4" w:space="0" w:color="auto"/>
              <w:right w:val="single" w:sz="4" w:space="0" w:color="auto"/>
            </w:tcBorders>
            <w:noWrap/>
            <w:vAlign w:val="bottom"/>
            <w:hideMark/>
          </w:tcPr>
          <w:p w14:paraId="404C899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34830F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C56339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045E19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33.- Set de exámenes previos a una transfusión (a requerimiento)</w:t>
            </w:r>
          </w:p>
        </w:tc>
        <w:tc>
          <w:tcPr>
            <w:tcW w:w="2126" w:type="dxa"/>
            <w:tcBorders>
              <w:top w:val="nil"/>
              <w:left w:val="nil"/>
              <w:bottom w:val="single" w:sz="4" w:space="0" w:color="auto"/>
              <w:right w:val="single" w:sz="4" w:space="0" w:color="auto"/>
            </w:tcBorders>
            <w:noWrap/>
            <w:vAlign w:val="bottom"/>
            <w:hideMark/>
          </w:tcPr>
          <w:p w14:paraId="73EB56F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674DD3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5B5B49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206B1D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34.- Transferrina</w:t>
            </w:r>
          </w:p>
        </w:tc>
        <w:tc>
          <w:tcPr>
            <w:tcW w:w="2126" w:type="dxa"/>
            <w:tcBorders>
              <w:top w:val="nil"/>
              <w:left w:val="nil"/>
              <w:bottom w:val="single" w:sz="4" w:space="0" w:color="auto"/>
              <w:right w:val="single" w:sz="4" w:space="0" w:color="auto"/>
            </w:tcBorders>
            <w:noWrap/>
            <w:vAlign w:val="bottom"/>
            <w:hideMark/>
          </w:tcPr>
          <w:p w14:paraId="15E1CB7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246805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512CD8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6DCCBE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35.- Células LE</w:t>
            </w:r>
          </w:p>
        </w:tc>
        <w:tc>
          <w:tcPr>
            <w:tcW w:w="2126" w:type="dxa"/>
            <w:tcBorders>
              <w:top w:val="nil"/>
              <w:left w:val="nil"/>
              <w:bottom w:val="single" w:sz="4" w:space="0" w:color="auto"/>
              <w:right w:val="single" w:sz="4" w:space="0" w:color="auto"/>
            </w:tcBorders>
            <w:noWrap/>
            <w:vAlign w:val="bottom"/>
            <w:hideMark/>
          </w:tcPr>
          <w:p w14:paraId="2F885E9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DA1039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B5542E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D63BDE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36.- Investigación de Plasmodium (gota gruesa)</w:t>
            </w:r>
          </w:p>
        </w:tc>
        <w:tc>
          <w:tcPr>
            <w:tcW w:w="2126" w:type="dxa"/>
            <w:tcBorders>
              <w:top w:val="nil"/>
              <w:left w:val="nil"/>
              <w:bottom w:val="single" w:sz="4" w:space="0" w:color="auto"/>
              <w:right w:val="single" w:sz="4" w:space="0" w:color="auto"/>
            </w:tcBorders>
            <w:noWrap/>
            <w:vAlign w:val="bottom"/>
            <w:hideMark/>
          </w:tcPr>
          <w:p w14:paraId="767975D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CABF15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02D84C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0F59F7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37.- Determinación  de grupo sanguíneo y Rh</w:t>
            </w:r>
          </w:p>
        </w:tc>
        <w:tc>
          <w:tcPr>
            <w:tcW w:w="2126" w:type="dxa"/>
            <w:tcBorders>
              <w:top w:val="nil"/>
              <w:left w:val="nil"/>
              <w:bottom w:val="single" w:sz="4" w:space="0" w:color="auto"/>
              <w:right w:val="single" w:sz="4" w:space="0" w:color="auto"/>
            </w:tcBorders>
            <w:noWrap/>
            <w:vAlign w:val="bottom"/>
            <w:hideMark/>
          </w:tcPr>
          <w:p w14:paraId="19F4885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51FCDF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813CCA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D4C80E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38.- Investigación de T. Cruzi (Strout)</w:t>
            </w:r>
          </w:p>
        </w:tc>
        <w:tc>
          <w:tcPr>
            <w:tcW w:w="2126" w:type="dxa"/>
            <w:tcBorders>
              <w:top w:val="nil"/>
              <w:left w:val="nil"/>
              <w:bottom w:val="single" w:sz="4" w:space="0" w:color="auto"/>
              <w:right w:val="single" w:sz="4" w:space="0" w:color="auto"/>
            </w:tcBorders>
            <w:noWrap/>
            <w:vAlign w:val="bottom"/>
            <w:hideMark/>
          </w:tcPr>
          <w:p w14:paraId="6AFA860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7F5498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0E4F6B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A9E734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2BBAA5B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2736B3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72F76D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ADAC817"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BIOQUIMICA</w:t>
            </w:r>
          </w:p>
        </w:tc>
        <w:tc>
          <w:tcPr>
            <w:tcW w:w="2126" w:type="dxa"/>
            <w:tcBorders>
              <w:top w:val="nil"/>
              <w:left w:val="nil"/>
              <w:bottom w:val="single" w:sz="4" w:space="0" w:color="auto"/>
              <w:right w:val="single" w:sz="4" w:space="0" w:color="auto"/>
            </w:tcBorders>
            <w:noWrap/>
            <w:vAlign w:val="bottom"/>
            <w:hideMark/>
          </w:tcPr>
          <w:p w14:paraId="763AF7D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F43CD8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620D3B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2EF4A6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1.-Colesterol total</w:t>
            </w:r>
          </w:p>
        </w:tc>
        <w:tc>
          <w:tcPr>
            <w:tcW w:w="2126" w:type="dxa"/>
            <w:tcBorders>
              <w:top w:val="nil"/>
              <w:left w:val="nil"/>
              <w:bottom w:val="single" w:sz="4" w:space="0" w:color="auto"/>
              <w:right w:val="single" w:sz="4" w:space="0" w:color="auto"/>
            </w:tcBorders>
            <w:noWrap/>
            <w:vAlign w:val="bottom"/>
            <w:hideMark/>
          </w:tcPr>
          <w:p w14:paraId="61056CA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8259DB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40D9BA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46709F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2.-Fosfatasas alcalinas</w:t>
            </w:r>
          </w:p>
        </w:tc>
        <w:tc>
          <w:tcPr>
            <w:tcW w:w="2126" w:type="dxa"/>
            <w:tcBorders>
              <w:top w:val="nil"/>
              <w:left w:val="nil"/>
              <w:bottom w:val="single" w:sz="4" w:space="0" w:color="auto"/>
              <w:right w:val="single" w:sz="4" w:space="0" w:color="auto"/>
            </w:tcBorders>
            <w:noWrap/>
            <w:vAlign w:val="bottom"/>
            <w:hideMark/>
          </w:tcPr>
          <w:p w14:paraId="2FF5430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F1A6E7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CA05BE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9196BB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3.-Glucosa en ayunas</w:t>
            </w:r>
          </w:p>
        </w:tc>
        <w:tc>
          <w:tcPr>
            <w:tcW w:w="2126" w:type="dxa"/>
            <w:tcBorders>
              <w:top w:val="nil"/>
              <w:left w:val="nil"/>
              <w:bottom w:val="single" w:sz="4" w:space="0" w:color="auto"/>
              <w:right w:val="single" w:sz="4" w:space="0" w:color="auto"/>
            </w:tcBorders>
            <w:noWrap/>
            <w:vAlign w:val="bottom"/>
            <w:hideMark/>
          </w:tcPr>
          <w:p w14:paraId="5F4777E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3D0643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DF836F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EF29E4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4.-Transaminasas (oxalacetica,piruvica) c/u</w:t>
            </w:r>
          </w:p>
        </w:tc>
        <w:tc>
          <w:tcPr>
            <w:tcW w:w="2126" w:type="dxa"/>
            <w:tcBorders>
              <w:top w:val="nil"/>
              <w:left w:val="nil"/>
              <w:bottom w:val="single" w:sz="4" w:space="0" w:color="auto"/>
              <w:right w:val="single" w:sz="4" w:space="0" w:color="auto"/>
            </w:tcBorders>
            <w:noWrap/>
            <w:vAlign w:val="bottom"/>
            <w:hideMark/>
          </w:tcPr>
          <w:p w14:paraId="2CAF299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6DC56B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AB9F35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660DB2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5.-Urea</w:t>
            </w:r>
          </w:p>
        </w:tc>
        <w:tc>
          <w:tcPr>
            <w:tcW w:w="2126" w:type="dxa"/>
            <w:tcBorders>
              <w:top w:val="nil"/>
              <w:left w:val="nil"/>
              <w:bottom w:val="single" w:sz="4" w:space="0" w:color="auto"/>
              <w:right w:val="single" w:sz="4" w:space="0" w:color="auto"/>
            </w:tcBorders>
            <w:noWrap/>
            <w:vAlign w:val="bottom"/>
            <w:hideMark/>
          </w:tcPr>
          <w:p w14:paraId="1CC4169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9A3C49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DF82A0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AB8BDE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6.-Ácido úrico</w:t>
            </w:r>
          </w:p>
        </w:tc>
        <w:tc>
          <w:tcPr>
            <w:tcW w:w="2126" w:type="dxa"/>
            <w:tcBorders>
              <w:top w:val="nil"/>
              <w:left w:val="nil"/>
              <w:bottom w:val="single" w:sz="4" w:space="0" w:color="auto"/>
              <w:right w:val="single" w:sz="4" w:space="0" w:color="auto"/>
            </w:tcBorders>
            <w:noWrap/>
            <w:vAlign w:val="bottom"/>
            <w:hideMark/>
          </w:tcPr>
          <w:p w14:paraId="3C59047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E0DAED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E80112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470CE1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7.-Bilirrubina total, directa e indirecta</w:t>
            </w:r>
          </w:p>
        </w:tc>
        <w:tc>
          <w:tcPr>
            <w:tcW w:w="2126" w:type="dxa"/>
            <w:tcBorders>
              <w:top w:val="nil"/>
              <w:left w:val="nil"/>
              <w:bottom w:val="single" w:sz="4" w:space="0" w:color="auto"/>
              <w:right w:val="single" w:sz="4" w:space="0" w:color="auto"/>
            </w:tcBorders>
            <w:noWrap/>
            <w:vAlign w:val="bottom"/>
            <w:hideMark/>
          </w:tcPr>
          <w:p w14:paraId="169F451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72B2D9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832174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21FF52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8.-Colesterol HDL, LDL,  VLDL</w:t>
            </w:r>
          </w:p>
        </w:tc>
        <w:tc>
          <w:tcPr>
            <w:tcW w:w="2126" w:type="dxa"/>
            <w:tcBorders>
              <w:top w:val="nil"/>
              <w:left w:val="nil"/>
              <w:bottom w:val="single" w:sz="4" w:space="0" w:color="auto"/>
              <w:right w:val="single" w:sz="4" w:space="0" w:color="auto"/>
            </w:tcBorders>
            <w:noWrap/>
            <w:vAlign w:val="bottom"/>
            <w:hideMark/>
          </w:tcPr>
          <w:p w14:paraId="3F0C415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433899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395793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4B5070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lastRenderedPageBreak/>
              <w:t>9.-Creatinina</w:t>
            </w:r>
          </w:p>
        </w:tc>
        <w:tc>
          <w:tcPr>
            <w:tcW w:w="2126" w:type="dxa"/>
            <w:tcBorders>
              <w:top w:val="nil"/>
              <w:left w:val="nil"/>
              <w:bottom w:val="single" w:sz="4" w:space="0" w:color="auto"/>
              <w:right w:val="single" w:sz="4" w:space="0" w:color="auto"/>
            </w:tcBorders>
            <w:noWrap/>
            <w:vAlign w:val="bottom"/>
            <w:hideMark/>
          </w:tcPr>
          <w:p w14:paraId="7FDC069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6F4ACC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950E59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857A61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xml:space="preserve">10.-Creatinina  depuración de </w:t>
            </w:r>
          </w:p>
        </w:tc>
        <w:tc>
          <w:tcPr>
            <w:tcW w:w="2126" w:type="dxa"/>
            <w:tcBorders>
              <w:top w:val="nil"/>
              <w:left w:val="nil"/>
              <w:bottom w:val="single" w:sz="4" w:space="0" w:color="auto"/>
              <w:right w:val="single" w:sz="4" w:space="0" w:color="auto"/>
            </w:tcBorders>
            <w:noWrap/>
            <w:vAlign w:val="bottom"/>
            <w:hideMark/>
          </w:tcPr>
          <w:p w14:paraId="558BB74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C028FB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22F961C"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F84474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11.-Glucosa, curva de tolerancia</w:t>
            </w:r>
          </w:p>
        </w:tc>
        <w:tc>
          <w:tcPr>
            <w:tcW w:w="2126" w:type="dxa"/>
            <w:tcBorders>
              <w:top w:val="nil"/>
              <w:left w:val="nil"/>
              <w:bottom w:val="single" w:sz="4" w:space="0" w:color="auto"/>
              <w:right w:val="single" w:sz="4" w:space="0" w:color="auto"/>
            </w:tcBorders>
            <w:noWrap/>
            <w:vAlign w:val="bottom"/>
            <w:hideMark/>
          </w:tcPr>
          <w:p w14:paraId="40AFCAA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2FD804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68D91E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69E9A5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12.-Proteínas totales o albúminas c/u</w:t>
            </w:r>
          </w:p>
        </w:tc>
        <w:tc>
          <w:tcPr>
            <w:tcW w:w="2126" w:type="dxa"/>
            <w:tcBorders>
              <w:top w:val="nil"/>
              <w:left w:val="nil"/>
              <w:bottom w:val="single" w:sz="4" w:space="0" w:color="auto"/>
              <w:right w:val="single" w:sz="4" w:space="0" w:color="auto"/>
            </w:tcBorders>
            <w:noWrap/>
            <w:vAlign w:val="bottom"/>
            <w:hideMark/>
          </w:tcPr>
          <w:p w14:paraId="7D940A9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3664C6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C8F590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024767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13.-Acetona</w:t>
            </w:r>
          </w:p>
        </w:tc>
        <w:tc>
          <w:tcPr>
            <w:tcW w:w="2126" w:type="dxa"/>
            <w:tcBorders>
              <w:top w:val="nil"/>
              <w:left w:val="nil"/>
              <w:bottom w:val="single" w:sz="4" w:space="0" w:color="auto"/>
              <w:right w:val="single" w:sz="4" w:space="0" w:color="auto"/>
            </w:tcBorders>
            <w:noWrap/>
            <w:vAlign w:val="bottom"/>
            <w:hideMark/>
          </w:tcPr>
          <w:p w14:paraId="01E1516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BFDA42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FD6E20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257C28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14.-Bilirrubina total conjugada/directa-indirecta</w:t>
            </w:r>
          </w:p>
        </w:tc>
        <w:tc>
          <w:tcPr>
            <w:tcW w:w="2126" w:type="dxa"/>
            <w:tcBorders>
              <w:top w:val="nil"/>
              <w:left w:val="nil"/>
              <w:bottom w:val="single" w:sz="4" w:space="0" w:color="auto"/>
              <w:right w:val="single" w:sz="4" w:space="0" w:color="auto"/>
            </w:tcBorders>
            <w:noWrap/>
            <w:vAlign w:val="bottom"/>
            <w:hideMark/>
          </w:tcPr>
          <w:p w14:paraId="2BCF86F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379B9B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AF7AB4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1AAB92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15.-Proteínas fraccionadas albúmina / globulina</w:t>
            </w:r>
          </w:p>
        </w:tc>
        <w:tc>
          <w:tcPr>
            <w:tcW w:w="2126" w:type="dxa"/>
            <w:tcBorders>
              <w:top w:val="nil"/>
              <w:left w:val="nil"/>
              <w:bottom w:val="single" w:sz="4" w:space="0" w:color="auto"/>
              <w:right w:val="single" w:sz="4" w:space="0" w:color="auto"/>
            </w:tcBorders>
            <w:noWrap/>
            <w:vAlign w:val="bottom"/>
            <w:hideMark/>
          </w:tcPr>
          <w:p w14:paraId="3D8E026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C001A2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4C19CC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A7362B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16.-Amilasa</w:t>
            </w:r>
          </w:p>
        </w:tc>
        <w:tc>
          <w:tcPr>
            <w:tcW w:w="2126" w:type="dxa"/>
            <w:tcBorders>
              <w:top w:val="nil"/>
              <w:left w:val="nil"/>
              <w:bottom w:val="single" w:sz="4" w:space="0" w:color="auto"/>
              <w:right w:val="single" w:sz="4" w:space="0" w:color="auto"/>
            </w:tcBorders>
            <w:noWrap/>
            <w:vAlign w:val="bottom"/>
            <w:hideMark/>
          </w:tcPr>
          <w:p w14:paraId="079FEEA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D93A8D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FA7BD8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2A808C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17.-Electrolitos (sodio, potasio, cloro) c/u</w:t>
            </w:r>
          </w:p>
        </w:tc>
        <w:tc>
          <w:tcPr>
            <w:tcW w:w="2126" w:type="dxa"/>
            <w:tcBorders>
              <w:top w:val="nil"/>
              <w:left w:val="nil"/>
              <w:bottom w:val="single" w:sz="4" w:space="0" w:color="auto"/>
              <w:right w:val="single" w:sz="4" w:space="0" w:color="auto"/>
            </w:tcBorders>
            <w:noWrap/>
            <w:vAlign w:val="bottom"/>
            <w:hideMark/>
          </w:tcPr>
          <w:p w14:paraId="1365CAF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328CF5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61990A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11F04B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18.-Estudio de lípidos sanguíneos</w:t>
            </w:r>
          </w:p>
        </w:tc>
        <w:tc>
          <w:tcPr>
            <w:tcW w:w="2126" w:type="dxa"/>
            <w:tcBorders>
              <w:top w:val="nil"/>
              <w:left w:val="nil"/>
              <w:bottom w:val="single" w:sz="4" w:space="0" w:color="auto"/>
              <w:right w:val="single" w:sz="4" w:space="0" w:color="auto"/>
            </w:tcBorders>
            <w:noWrap/>
            <w:vAlign w:val="bottom"/>
            <w:hideMark/>
          </w:tcPr>
          <w:p w14:paraId="0E03BE9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0B25FF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5EEB32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DCE45E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19.-Calcio</w:t>
            </w:r>
          </w:p>
        </w:tc>
        <w:tc>
          <w:tcPr>
            <w:tcW w:w="2126" w:type="dxa"/>
            <w:tcBorders>
              <w:top w:val="nil"/>
              <w:left w:val="nil"/>
              <w:bottom w:val="single" w:sz="4" w:space="0" w:color="auto"/>
              <w:right w:val="single" w:sz="4" w:space="0" w:color="auto"/>
            </w:tcBorders>
            <w:noWrap/>
            <w:vAlign w:val="bottom"/>
            <w:hideMark/>
          </w:tcPr>
          <w:p w14:paraId="1D5CB1D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81E855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E95A63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15B906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20.-Deshidorgenasa láctica total (DHL)</w:t>
            </w:r>
          </w:p>
        </w:tc>
        <w:tc>
          <w:tcPr>
            <w:tcW w:w="2126" w:type="dxa"/>
            <w:tcBorders>
              <w:top w:val="nil"/>
              <w:left w:val="nil"/>
              <w:bottom w:val="single" w:sz="4" w:space="0" w:color="auto"/>
              <w:right w:val="single" w:sz="4" w:space="0" w:color="auto"/>
            </w:tcBorders>
            <w:noWrap/>
            <w:vAlign w:val="bottom"/>
            <w:hideMark/>
          </w:tcPr>
          <w:p w14:paraId="30BF597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7D918B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42BB72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E17697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21.-Triglicéridos</w:t>
            </w:r>
          </w:p>
        </w:tc>
        <w:tc>
          <w:tcPr>
            <w:tcW w:w="2126" w:type="dxa"/>
            <w:tcBorders>
              <w:top w:val="nil"/>
              <w:left w:val="nil"/>
              <w:bottom w:val="single" w:sz="4" w:space="0" w:color="auto"/>
              <w:right w:val="single" w:sz="4" w:space="0" w:color="auto"/>
            </w:tcBorders>
            <w:noWrap/>
            <w:vAlign w:val="bottom"/>
            <w:hideMark/>
          </w:tcPr>
          <w:p w14:paraId="13351AD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753C7F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C62833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C1E64C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22.-Creatinquinasa CK total (CK Total)</w:t>
            </w:r>
          </w:p>
        </w:tc>
        <w:tc>
          <w:tcPr>
            <w:tcW w:w="2126" w:type="dxa"/>
            <w:tcBorders>
              <w:top w:val="nil"/>
              <w:left w:val="nil"/>
              <w:bottom w:val="single" w:sz="4" w:space="0" w:color="auto"/>
              <w:right w:val="single" w:sz="4" w:space="0" w:color="auto"/>
            </w:tcBorders>
            <w:noWrap/>
            <w:vAlign w:val="bottom"/>
            <w:hideMark/>
          </w:tcPr>
          <w:p w14:paraId="350C172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BE21C4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1A8913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A5199A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23.-Creatinquinasa CK mb miocárdica CKMB</w:t>
            </w:r>
          </w:p>
        </w:tc>
        <w:tc>
          <w:tcPr>
            <w:tcW w:w="2126" w:type="dxa"/>
            <w:tcBorders>
              <w:top w:val="nil"/>
              <w:left w:val="nil"/>
              <w:bottom w:val="single" w:sz="4" w:space="0" w:color="auto"/>
              <w:right w:val="single" w:sz="4" w:space="0" w:color="auto"/>
            </w:tcBorders>
            <w:noWrap/>
            <w:vAlign w:val="bottom"/>
            <w:hideMark/>
          </w:tcPr>
          <w:p w14:paraId="77802AA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AF12F1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4091F0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AD8FC7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24.-Fosfatasas ácidas totales</w:t>
            </w:r>
          </w:p>
        </w:tc>
        <w:tc>
          <w:tcPr>
            <w:tcW w:w="2126" w:type="dxa"/>
            <w:tcBorders>
              <w:top w:val="nil"/>
              <w:left w:val="nil"/>
              <w:bottom w:val="single" w:sz="4" w:space="0" w:color="auto"/>
              <w:right w:val="single" w:sz="4" w:space="0" w:color="auto"/>
            </w:tcBorders>
            <w:noWrap/>
            <w:vAlign w:val="bottom"/>
            <w:hideMark/>
          </w:tcPr>
          <w:p w14:paraId="1159841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22D6F0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20A73D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CF763C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25.-Fosfatasas ácidas totales y fracción prostática</w:t>
            </w:r>
          </w:p>
        </w:tc>
        <w:tc>
          <w:tcPr>
            <w:tcW w:w="2126" w:type="dxa"/>
            <w:tcBorders>
              <w:top w:val="nil"/>
              <w:left w:val="nil"/>
              <w:bottom w:val="single" w:sz="4" w:space="0" w:color="auto"/>
              <w:right w:val="single" w:sz="4" w:space="0" w:color="auto"/>
            </w:tcBorders>
            <w:noWrap/>
            <w:vAlign w:val="bottom"/>
            <w:hideMark/>
          </w:tcPr>
          <w:p w14:paraId="79BC5B4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A07A32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198923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60A0DA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26.-Fosfolipidos</w:t>
            </w:r>
          </w:p>
        </w:tc>
        <w:tc>
          <w:tcPr>
            <w:tcW w:w="2126" w:type="dxa"/>
            <w:tcBorders>
              <w:top w:val="nil"/>
              <w:left w:val="nil"/>
              <w:bottom w:val="single" w:sz="4" w:space="0" w:color="auto"/>
              <w:right w:val="single" w:sz="4" w:space="0" w:color="auto"/>
            </w:tcBorders>
            <w:noWrap/>
            <w:vAlign w:val="bottom"/>
            <w:hideMark/>
          </w:tcPr>
          <w:p w14:paraId="4ABB0C7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4D95B8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3A9F2B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52E622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27.-Glucosa post prandial</w:t>
            </w:r>
          </w:p>
        </w:tc>
        <w:tc>
          <w:tcPr>
            <w:tcW w:w="2126" w:type="dxa"/>
            <w:tcBorders>
              <w:top w:val="nil"/>
              <w:left w:val="nil"/>
              <w:bottom w:val="single" w:sz="4" w:space="0" w:color="auto"/>
              <w:right w:val="single" w:sz="4" w:space="0" w:color="auto"/>
            </w:tcBorders>
            <w:noWrap/>
            <w:vAlign w:val="bottom"/>
            <w:hideMark/>
          </w:tcPr>
          <w:p w14:paraId="0F7977E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1F874E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26EAB8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9D27D0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28.-Glucosa sobrecarga</w:t>
            </w:r>
          </w:p>
        </w:tc>
        <w:tc>
          <w:tcPr>
            <w:tcW w:w="2126" w:type="dxa"/>
            <w:tcBorders>
              <w:top w:val="nil"/>
              <w:left w:val="nil"/>
              <w:bottom w:val="single" w:sz="4" w:space="0" w:color="auto"/>
              <w:right w:val="single" w:sz="4" w:space="0" w:color="auto"/>
            </w:tcBorders>
            <w:noWrap/>
            <w:vAlign w:val="bottom"/>
            <w:hideMark/>
          </w:tcPr>
          <w:p w14:paraId="7B124D5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82D71A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13AE37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AB71DE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29.-Lipasa</w:t>
            </w:r>
          </w:p>
        </w:tc>
        <w:tc>
          <w:tcPr>
            <w:tcW w:w="2126" w:type="dxa"/>
            <w:tcBorders>
              <w:top w:val="nil"/>
              <w:left w:val="nil"/>
              <w:bottom w:val="single" w:sz="4" w:space="0" w:color="auto"/>
              <w:right w:val="single" w:sz="4" w:space="0" w:color="auto"/>
            </w:tcBorders>
            <w:noWrap/>
            <w:vAlign w:val="bottom"/>
            <w:hideMark/>
          </w:tcPr>
          <w:p w14:paraId="5E03FCA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A00F16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4B8CF2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B3582F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30.- Nitrogeno ureico (BUN)</w:t>
            </w:r>
          </w:p>
        </w:tc>
        <w:tc>
          <w:tcPr>
            <w:tcW w:w="2126" w:type="dxa"/>
            <w:tcBorders>
              <w:top w:val="nil"/>
              <w:left w:val="nil"/>
              <w:bottom w:val="single" w:sz="4" w:space="0" w:color="auto"/>
              <w:right w:val="single" w:sz="4" w:space="0" w:color="auto"/>
            </w:tcBorders>
            <w:noWrap/>
            <w:vAlign w:val="bottom"/>
            <w:hideMark/>
          </w:tcPr>
          <w:p w14:paraId="4EEEB1E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62C836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E74769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0EF8D0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31.- Gamma GT</w:t>
            </w:r>
          </w:p>
        </w:tc>
        <w:tc>
          <w:tcPr>
            <w:tcW w:w="2126" w:type="dxa"/>
            <w:tcBorders>
              <w:top w:val="nil"/>
              <w:left w:val="nil"/>
              <w:bottom w:val="single" w:sz="4" w:space="0" w:color="auto"/>
              <w:right w:val="single" w:sz="4" w:space="0" w:color="auto"/>
            </w:tcBorders>
            <w:noWrap/>
            <w:vAlign w:val="bottom"/>
            <w:hideMark/>
          </w:tcPr>
          <w:p w14:paraId="2102A73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DD639C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504F0F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4F6684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32.- Globulina</w:t>
            </w:r>
          </w:p>
        </w:tc>
        <w:tc>
          <w:tcPr>
            <w:tcW w:w="2126" w:type="dxa"/>
            <w:tcBorders>
              <w:top w:val="nil"/>
              <w:left w:val="nil"/>
              <w:bottom w:val="single" w:sz="4" w:space="0" w:color="auto"/>
              <w:right w:val="single" w:sz="4" w:space="0" w:color="auto"/>
            </w:tcBorders>
            <w:noWrap/>
            <w:vAlign w:val="bottom"/>
            <w:hideMark/>
          </w:tcPr>
          <w:p w14:paraId="2C0B5B7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ABFA40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00D67D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99E268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33.-Relacion A/G</w:t>
            </w:r>
          </w:p>
        </w:tc>
        <w:tc>
          <w:tcPr>
            <w:tcW w:w="2126" w:type="dxa"/>
            <w:tcBorders>
              <w:top w:val="nil"/>
              <w:left w:val="nil"/>
              <w:bottom w:val="single" w:sz="4" w:space="0" w:color="auto"/>
              <w:right w:val="single" w:sz="4" w:space="0" w:color="auto"/>
            </w:tcBorders>
            <w:noWrap/>
            <w:vAlign w:val="bottom"/>
            <w:hideMark/>
          </w:tcPr>
          <w:p w14:paraId="6339C6B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A8A207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DA1660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D54F2A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34.- Hierro serico</w:t>
            </w:r>
          </w:p>
        </w:tc>
        <w:tc>
          <w:tcPr>
            <w:tcW w:w="2126" w:type="dxa"/>
            <w:tcBorders>
              <w:top w:val="nil"/>
              <w:left w:val="nil"/>
              <w:bottom w:val="single" w:sz="4" w:space="0" w:color="auto"/>
              <w:right w:val="single" w:sz="4" w:space="0" w:color="auto"/>
            </w:tcBorders>
            <w:noWrap/>
            <w:vAlign w:val="bottom"/>
            <w:hideMark/>
          </w:tcPr>
          <w:p w14:paraId="3EECD05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E00BEB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B792B4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3D3AB1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35.- Trasferina</w:t>
            </w:r>
          </w:p>
        </w:tc>
        <w:tc>
          <w:tcPr>
            <w:tcW w:w="2126" w:type="dxa"/>
            <w:tcBorders>
              <w:top w:val="nil"/>
              <w:left w:val="nil"/>
              <w:bottom w:val="single" w:sz="4" w:space="0" w:color="auto"/>
              <w:right w:val="single" w:sz="4" w:space="0" w:color="auto"/>
            </w:tcBorders>
            <w:noWrap/>
            <w:vAlign w:val="bottom"/>
            <w:hideMark/>
          </w:tcPr>
          <w:p w14:paraId="7A57E3C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8C93EC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70B63B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27E59B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36.- Troponina</w:t>
            </w:r>
          </w:p>
        </w:tc>
        <w:tc>
          <w:tcPr>
            <w:tcW w:w="2126" w:type="dxa"/>
            <w:tcBorders>
              <w:top w:val="nil"/>
              <w:left w:val="nil"/>
              <w:bottom w:val="single" w:sz="4" w:space="0" w:color="auto"/>
              <w:right w:val="single" w:sz="4" w:space="0" w:color="auto"/>
            </w:tcBorders>
            <w:noWrap/>
            <w:vAlign w:val="bottom"/>
            <w:hideMark/>
          </w:tcPr>
          <w:p w14:paraId="7443FB4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F0B7EC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B88B38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AFE6CE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37.- Hemoglobina glicosilada</w:t>
            </w:r>
          </w:p>
        </w:tc>
        <w:tc>
          <w:tcPr>
            <w:tcW w:w="2126" w:type="dxa"/>
            <w:tcBorders>
              <w:top w:val="nil"/>
              <w:left w:val="nil"/>
              <w:bottom w:val="single" w:sz="4" w:space="0" w:color="auto"/>
              <w:right w:val="single" w:sz="4" w:space="0" w:color="auto"/>
            </w:tcBorders>
            <w:noWrap/>
            <w:vAlign w:val="bottom"/>
            <w:hideMark/>
          </w:tcPr>
          <w:p w14:paraId="0DA5B87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9A1496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68C155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65D139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2BC5933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5ADC5D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78858B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71C4A1B"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ELECTROLITOS</w:t>
            </w:r>
          </w:p>
        </w:tc>
        <w:tc>
          <w:tcPr>
            <w:tcW w:w="2126" w:type="dxa"/>
            <w:tcBorders>
              <w:top w:val="nil"/>
              <w:left w:val="nil"/>
              <w:bottom w:val="single" w:sz="4" w:space="0" w:color="auto"/>
              <w:right w:val="single" w:sz="4" w:space="0" w:color="auto"/>
            </w:tcBorders>
            <w:noWrap/>
            <w:vAlign w:val="bottom"/>
            <w:hideMark/>
          </w:tcPr>
          <w:p w14:paraId="2353C5E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FDCDFF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39923F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4C09D2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 Sodio</w:t>
            </w:r>
          </w:p>
        </w:tc>
        <w:tc>
          <w:tcPr>
            <w:tcW w:w="2126" w:type="dxa"/>
            <w:tcBorders>
              <w:top w:val="nil"/>
              <w:left w:val="nil"/>
              <w:bottom w:val="single" w:sz="4" w:space="0" w:color="auto"/>
              <w:right w:val="single" w:sz="4" w:space="0" w:color="auto"/>
            </w:tcBorders>
            <w:noWrap/>
            <w:vAlign w:val="bottom"/>
            <w:hideMark/>
          </w:tcPr>
          <w:p w14:paraId="6C5ABDB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02DAED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962E85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5061EB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 Potasio</w:t>
            </w:r>
          </w:p>
        </w:tc>
        <w:tc>
          <w:tcPr>
            <w:tcW w:w="2126" w:type="dxa"/>
            <w:tcBorders>
              <w:top w:val="nil"/>
              <w:left w:val="nil"/>
              <w:bottom w:val="single" w:sz="4" w:space="0" w:color="auto"/>
              <w:right w:val="single" w:sz="4" w:space="0" w:color="auto"/>
            </w:tcBorders>
            <w:noWrap/>
            <w:vAlign w:val="bottom"/>
            <w:hideMark/>
          </w:tcPr>
          <w:p w14:paraId="16D6083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C06BBE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428189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278AC5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 Cloro</w:t>
            </w:r>
          </w:p>
        </w:tc>
        <w:tc>
          <w:tcPr>
            <w:tcW w:w="2126" w:type="dxa"/>
            <w:tcBorders>
              <w:top w:val="nil"/>
              <w:left w:val="nil"/>
              <w:bottom w:val="single" w:sz="4" w:space="0" w:color="auto"/>
              <w:right w:val="single" w:sz="4" w:space="0" w:color="auto"/>
            </w:tcBorders>
            <w:noWrap/>
            <w:vAlign w:val="bottom"/>
            <w:hideMark/>
          </w:tcPr>
          <w:p w14:paraId="6A77A7A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B67475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26805C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1441FB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4.- Magnesio</w:t>
            </w:r>
          </w:p>
        </w:tc>
        <w:tc>
          <w:tcPr>
            <w:tcW w:w="2126" w:type="dxa"/>
            <w:tcBorders>
              <w:top w:val="nil"/>
              <w:left w:val="nil"/>
              <w:bottom w:val="single" w:sz="4" w:space="0" w:color="auto"/>
              <w:right w:val="single" w:sz="4" w:space="0" w:color="auto"/>
            </w:tcBorders>
            <w:noWrap/>
            <w:vAlign w:val="bottom"/>
            <w:hideMark/>
          </w:tcPr>
          <w:p w14:paraId="0D82690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F051E4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CAF5E7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BB277A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5.- Fosforo</w:t>
            </w:r>
          </w:p>
        </w:tc>
        <w:tc>
          <w:tcPr>
            <w:tcW w:w="2126" w:type="dxa"/>
            <w:tcBorders>
              <w:top w:val="nil"/>
              <w:left w:val="nil"/>
              <w:bottom w:val="single" w:sz="4" w:space="0" w:color="auto"/>
              <w:right w:val="single" w:sz="4" w:space="0" w:color="auto"/>
            </w:tcBorders>
            <w:noWrap/>
            <w:vAlign w:val="bottom"/>
            <w:hideMark/>
          </w:tcPr>
          <w:p w14:paraId="18A57C7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FA4B48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FB99FC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EC7BB8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0F71B15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7AC154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A33DF1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F349F91"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lastRenderedPageBreak/>
              <w:t>INMUNOLOGIA</w:t>
            </w:r>
          </w:p>
        </w:tc>
        <w:tc>
          <w:tcPr>
            <w:tcW w:w="2126" w:type="dxa"/>
            <w:tcBorders>
              <w:top w:val="nil"/>
              <w:left w:val="nil"/>
              <w:bottom w:val="single" w:sz="4" w:space="0" w:color="auto"/>
              <w:right w:val="single" w:sz="4" w:space="0" w:color="auto"/>
            </w:tcBorders>
            <w:noWrap/>
            <w:vAlign w:val="bottom"/>
            <w:hideMark/>
          </w:tcPr>
          <w:p w14:paraId="30DA4F9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22B825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93D43C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302DBA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 ASTO – ANTIESTREPTOLISINAS</w:t>
            </w:r>
          </w:p>
        </w:tc>
        <w:tc>
          <w:tcPr>
            <w:tcW w:w="2126" w:type="dxa"/>
            <w:tcBorders>
              <w:top w:val="nil"/>
              <w:left w:val="nil"/>
              <w:bottom w:val="single" w:sz="4" w:space="0" w:color="auto"/>
              <w:right w:val="single" w:sz="4" w:space="0" w:color="auto"/>
            </w:tcBorders>
            <w:noWrap/>
            <w:vAlign w:val="bottom"/>
            <w:hideMark/>
          </w:tcPr>
          <w:p w14:paraId="2FB2B05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524361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1ACF18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E5D7D7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 Latex RA</w:t>
            </w:r>
          </w:p>
        </w:tc>
        <w:tc>
          <w:tcPr>
            <w:tcW w:w="2126" w:type="dxa"/>
            <w:tcBorders>
              <w:top w:val="nil"/>
              <w:left w:val="nil"/>
              <w:bottom w:val="single" w:sz="4" w:space="0" w:color="auto"/>
              <w:right w:val="single" w:sz="4" w:space="0" w:color="auto"/>
            </w:tcBorders>
            <w:noWrap/>
            <w:vAlign w:val="bottom"/>
            <w:hideMark/>
          </w:tcPr>
          <w:p w14:paraId="33A2E7B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BA12FA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860DE7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2BAB12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 Proteina C Reactica PCR</w:t>
            </w:r>
          </w:p>
        </w:tc>
        <w:tc>
          <w:tcPr>
            <w:tcW w:w="2126" w:type="dxa"/>
            <w:tcBorders>
              <w:top w:val="nil"/>
              <w:left w:val="nil"/>
              <w:bottom w:val="single" w:sz="4" w:space="0" w:color="auto"/>
              <w:right w:val="single" w:sz="4" w:space="0" w:color="auto"/>
            </w:tcBorders>
            <w:noWrap/>
            <w:vAlign w:val="bottom"/>
            <w:hideMark/>
          </w:tcPr>
          <w:p w14:paraId="6F2B926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59BE30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6E590B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742E56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4.- Reaccion de Widal</w:t>
            </w:r>
          </w:p>
        </w:tc>
        <w:tc>
          <w:tcPr>
            <w:tcW w:w="2126" w:type="dxa"/>
            <w:tcBorders>
              <w:top w:val="nil"/>
              <w:left w:val="nil"/>
              <w:bottom w:val="single" w:sz="4" w:space="0" w:color="auto"/>
              <w:right w:val="single" w:sz="4" w:space="0" w:color="auto"/>
            </w:tcBorders>
            <w:noWrap/>
            <w:vAlign w:val="bottom"/>
            <w:hideMark/>
          </w:tcPr>
          <w:p w14:paraId="1C6865F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C1D30C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1DB4ED1"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FEDCCD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5.- Sífilis VDRL/RPR</w:t>
            </w:r>
          </w:p>
        </w:tc>
        <w:tc>
          <w:tcPr>
            <w:tcW w:w="2126" w:type="dxa"/>
            <w:tcBorders>
              <w:top w:val="nil"/>
              <w:left w:val="nil"/>
              <w:bottom w:val="single" w:sz="4" w:space="0" w:color="auto"/>
              <w:right w:val="single" w:sz="4" w:space="0" w:color="auto"/>
            </w:tcBorders>
            <w:noWrap/>
            <w:vAlign w:val="bottom"/>
            <w:hideMark/>
          </w:tcPr>
          <w:p w14:paraId="00D93B5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8C53DA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3A5375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56B85C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6.- Treponema Pallidum FTA-ABS</w:t>
            </w:r>
          </w:p>
        </w:tc>
        <w:tc>
          <w:tcPr>
            <w:tcW w:w="2126" w:type="dxa"/>
            <w:tcBorders>
              <w:top w:val="nil"/>
              <w:left w:val="nil"/>
              <w:bottom w:val="single" w:sz="4" w:space="0" w:color="auto"/>
              <w:right w:val="single" w:sz="4" w:space="0" w:color="auto"/>
            </w:tcBorders>
            <w:noWrap/>
            <w:vAlign w:val="bottom"/>
            <w:hideMark/>
          </w:tcPr>
          <w:p w14:paraId="48F7D6F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6FE44E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A60D091"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448E90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7.- Chagas – HAI</w:t>
            </w:r>
          </w:p>
        </w:tc>
        <w:tc>
          <w:tcPr>
            <w:tcW w:w="2126" w:type="dxa"/>
            <w:tcBorders>
              <w:top w:val="nil"/>
              <w:left w:val="nil"/>
              <w:bottom w:val="single" w:sz="4" w:space="0" w:color="auto"/>
              <w:right w:val="single" w:sz="4" w:space="0" w:color="auto"/>
            </w:tcBorders>
            <w:noWrap/>
            <w:vAlign w:val="bottom"/>
            <w:hideMark/>
          </w:tcPr>
          <w:p w14:paraId="6C1FDAD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D1BB0F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076678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F2E268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8.- Chagas – Elisa</w:t>
            </w:r>
          </w:p>
        </w:tc>
        <w:tc>
          <w:tcPr>
            <w:tcW w:w="2126" w:type="dxa"/>
            <w:tcBorders>
              <w:top w:val="nil"/>
              <w:left w:val="nil"/>
              <w:bottom w:val="single" w:sz="4" w:space="0" w:color="auto"/>
              <w:right w:val="single" w:sz="4" w:space="0" w:color="auto"/>
            </w:tcBorders>
            <w:noWrap/>
            <w:vAlign w:val="bottom"/>
            <w:hideMark/>
          </w:tcPr>
          <w:p w14:paraId="28894A2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5EDD7A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0C3346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96E5B5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9.- Toxoplasmosis HAI</w:t>
            </w:r>
          </w:p>
        </w:tc>
        <w:tc>
          <w:tcPr>
            <w:tcW w:w="2126" w:type="dxa"/>
            <w:tcBorders>
              <w:top w:val="nil"/>
              <w:left w:val="nil"/>
              <w:bottom w:val="single" w:sz="4" w:space="0" w:color="auto"/>
              <w:right w:val="single" w:sz="4" w:space="0" w:color="auto"/>
            </w:tcBorders>
            <w:noWrap/>
            <w:vAlign w:val="bottom"/>
            <w:hideMark/>
          </w:tcPr>
          <w:p w14:paraId="79B211E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F65002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8F851D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BBF212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10.- Toxoplasmosis IgG, IgM</w:t>
            </w:r>
          </w:p>
        </w:tc>
        <w:tc>
          <w:tcPr>
            <w:tcW w:w="2126" w:type="dxa"/>
            <w:tcBorders>
              <w:top w:val="nil"/>
              <w:left w:val="nil"/>
              <w:bottom w:val="single" w:sz="4" w:space="0" w:color="auto"/>
              <w:right w:val="single" w:sz="4" w:space="0" w:color="auto"/>
            </w:tcBorders>
            <w:noWrap/>
            <w:vAlign w:val="bottom"/>
            <w:hideMark/>
          </w:tcPr>
          <w:p w14:paraId="6E6789B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51A31E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6D80CC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9687B6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11.- Cisticercosis Elisa</w:t>
            </w:r>
          </w:p>
        </w:tc>
        <w:tc>
          <w:tcPr>
            <w:tcW w:w="2126" w:type="dxa"/>
            <w:tcBorders>
              <w:top w:val="nil"/>
              <w:left w:val="nil"/>
              <w:bottom w:val="single" w:sz="4" w:space="0" w:color="auto"/>
              <w:right w:val="single" w:sz="4" w:space="0" w:color="auto"/>
            </w:tcBorders>
            <w:noWrap/>
            <w:vAlign w:val="bottom"/>
            <w:hideMark/>
          </w:tcPr>
          <w:p w14:paraId="1853C1A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039720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1D165B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96FC5E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12.- Idatidosis Elisa</w:t>
            </w:r>
          </w:p>
        </w:tc>
        <w:tc>
          <w:tcPr>
            <w:tcW w:w="2126" w:type="dxa"/>
            <w:tcBorders>
              <w:top w:val="nil"/>
              <w:left w:val="nil"/>
              <w:bottom w:val="single" w:sz="4" w:space="0" w:color="auto"/>
              <w:right w:val="single" w:sz="4" w:space="0" w:color="auto"/>
            </w:tcBorders>
            <w:noWrap/>
            <w:vAlign w:val="bottom"/>
            <w:hideMark/>
          </w:tcPr>
          <w:p w14:paraId="5008EA7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116C6B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923E09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939040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13.- Clamidiasis Elisa</w:t>
            </w:r>
          </w:p>
        </w:tc>
        <w:tc>
          <w:tcPr>
            <w:tcW w:w="2126" w:type="dxa"/>
            <w:tcBorders>
              <w:top w:val="nil"/>
              <w:left w:val="nil"/>
              <w:bottom w:val="single" w:sz="4" w:space="0" w:color="auto"/>
              <w:right w:val="single" w:sz="4" w:space="0" w:color="auto"/>
            </w:tcBorders>
            <w:noWrap/>
            <w:vAlign w:val="bottom"/>
            <w:hideMark/>
          </w:tcPr>
          <w:p w14:paraId="5B5BD22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C9A5E6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E6A7D0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06BFEF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14.- VIH Eliza</w:t>
            </w:r>
          </w:p>
        </w:tc>
        <w:tc>
          <w:tcPr>
            <w:tcW w:w="2126" w:type="dxa"/>
            <w:tcBorders>
              <w:top w:val="nil"/>
              <w:left w:val="nil"/>
              <w:bottom w:val="single" w:sz="4" w:space="0" w:color="auto"/>
              <w:right w:val="single" w:sz="4" w:space="0" w:color="auto"/>
            </w:tcBorders>
            <w:noWrap/>
            <w:vAlign w:val="bottom"/>
            <w:hideMark/>
          </w:tcPr>
          <w:p w14:paraId="7A20F1D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CE9BFA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A04D53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64C409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15.- Hepatitis B HB- AG</w:t>
            </w:r>
          </w:p>
        </w:tc>
        <w:tc>
          <w:tcPr>
            <w:tcW w:w="2126" w:type="dxa"/>
            <w:tcBorders>
              <w:top w:val="nil"/>
              <w:left w:val="nil"/>
              <w:bottom w:val="single" w:sz="4" w:space="0" w:color="auto"/>
              <w:right w:val="single" w:sz="4" w:space="0" w:color="auto"/>
            </w:tcBorders>
            <w:noWrap/>
            <w:vAlign w:val="bottom"/>
            <w:hideMark/>
          </w:tcPr>
          <w:p w14:paraId="565633F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414B8D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4B84DE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674A48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16.- Heptitis B anticore</w:t>
            </w:r>
          </w:p>
        </w:tc>
        <w:tc>
          <w:tcPr>
            <w:tcW w:w="2126" w:type="dxa"/>
            <w:tcBorders>
              <w:top w:val="nil"/>
              <w:left w:val="nil"/>
              <w:bottom w:val="single" w:sz="4" w:space="0" w:color="auto"/>
              <w:right w:val="single" w:sz="4" w:space="0" w:color="auto"/>
            </w:tcBorders>
            <w:noWrap/>
            <w:vAlign w:val="bottom"/>
            <w:hideMark/>
          </w:tcPr>
          <w:p w14:paraId="53D7B69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5839A0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B06869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D91E84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17.- Hepatitis A IgG-IgM</w:t>
            </w:r>
          </w:p>
        </w:tc>
        <w:tc>
          <w:tcPr>
            <w:tcW w:w="2126" w:type="dxa"/>
            <w:tcBorders>
              <w:top w:val="nil"/>
              <w:left w:val="nil"/>
              <w:bottom w:val="single" w:sz="4" w:space="0" w:color="auto"/>
              <w:right w:val="single" w:sz="4" w:space="0" w:color="auto"/>
            </w:tcBorders>
            <w:noWrap/>
            <w:vAlign w:val="bottom"/>
            <w:hideMark/>
          </w:tcPr>
          <w:p w14:paraId="41886606"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8BECE8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C7E2FF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465E50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18.- Hepatiis C</w:t>
            </w:r>
          </w:p>
        </w:tc>
        <w:tc>
          <w:tcPr>
            <w:tcW w:w="2126" w:type="dxa"/>
            <w:tcBorders>
              <w:top w:val="nil"/>
              <w:left w:val="nil"/>
              <w:bottom w:val="single" w:sz="4" w:space="0" w:color="auto"/>
              <w:right w:val="single" w:sz="4" w:space="0" w:color="auto"/>
            </w:tcBorders>
            <w:noWrap/>
            <w:vAlign w:val="bottom"/>
            <w:hideMark/>
          </w:tcPr>
          <w:p w14:paraId="54105B1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284675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3957C9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00377D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19.- Citomegaloviris (CMV)</w:t>
            </w:r>
          </w:p>
        </w:tc>
        <w:tc>
          <w:tcPr>
            <w:tcW w:w="2126" w:type="dxa"/>
            <w:tcBorders>
              <w:top w:val="nil"/>
              <w:left w:val="nil"/>
              <w:bottom w:val="single" w:sz="4" w:space="0" w:color="auto"/>
              <w:right w:val="single" w:sz="4" w:space="0" w:color="auto"/>
            </w:tcBorders>
            <w:noWrap/>
            <w:vAlign w:val="bottom"/>
            <w:hideMark/>
          </w:tcPr>
          <w:p w14:paraId="70185946"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125D62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B7F348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8D9B8C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20.- Herpes Virus (HV)</w:t>
            </w:r>
          </w:p>
        </w:tc>
        <w:tc>
          <w:tcPr>
            <w:tcW w:w="2126" w:type="dxa"/>
            <w:tcBorders>
              <w:top w:val="nil"/>
              <w:left w:val="nil"/>
              <w:bottom w:val="single" w:sz="4" w:space="0" w:color="auto"/>
              <w:right w:val="single" w:sz="4" w:space="0" w:color="auto"/>
            </w:tcBorders>
            <w:noWrap/>
            <w:vAlign w:val="bottom"/>
            <w:hideMark/>
          </w:tcPr>
          <w:p w14:paraId="439155F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99B079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C4060A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A0EDE8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xml:space="preserve">21.- Mononucleosis   </w:t>
            </w:r>
          </w:p>
        </w:tc>
        <w:tc>
          <w:tcPr>
            <w:tcW w:w="2126" w:type="dxa"/>
            <w:tcBorders>
              <w:top w:val="nil"/>
              <w:left w:val="nil"/>
              <w:bottom w:val="single" w:sz="4" w:space="0" w:color="auto"/>
              <w:right w:val="single" w:sz="4" w:space="0" w:color="auto"/>
            </w:tcBorders>
            <w:noWrap/>
            <w:vAlign w:val="bottom"/>
            <w:hideMark/>
          </w:tcPr>
          <w:p w14:paraId="177AF54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32136C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96A910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CC84B5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4AFE572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A62BFF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90BA26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84A01B8"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DEPOSICIONES</w:t>
            </w:r>
          </w:p>
        </w:tc>
        <w:tc>
          <w:tcPr>
            <w:tcW w:w="2126" w:type="dxa"/>
            <w:tcBorders>
              <w:top w:val="nil"/>
              <w:left w:val="nil"/>
              <w:bottom w:val="single" w:sz="4" w:space="0" w:color="auto"/>
              <w:right w:val="single" w:sz="4" w:space="0" w:color="auto"/>
            </w:tcBorders>
            <w:noWrap/>
            <w:vAlign w:val="bottom"/>
            <w:hideMark/>
          </w:tcPr>
          <w:p w14:paraId="7A30E3A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09B835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621374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E627A4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1.-Leucocitos fecales</w:t>
            </w:r>
          </w:p>
        </w:tc>
        <w:tc>
          <w:tcPr>
            <w:tcW w:w="2126" w:type="dxa"/>
            <w:tcBorders>
              <w:top w:val="nil"/>
              <w:left w:val="nil"/>
              <w:bottom w:val="single" w:sz="4" w:space="0" w:color="auto"/>
              <w:right w:val="single" w:sz="4" w:space="0" w:color="auto"/>
            </w:tcBorders>
            <w:noWrap/>
            <w:vAlign w:val="bottom"/>
            <w:hideMark/>
          </w:tcPr>
          <w:p w14:paraId="62F8B68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A7E30C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141FBB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353610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2.-Sangre oculta</w:t>
            </w:r>
          </w:p>
        </w:tc>
        <w:tc>
          <w:tcPr>
            <w:tcW w:w="2126" w:type="dxa"/>
            <w:tcBorders>
              <w:top w:val="nil"/>
              <w:left w:val="nil"/>
              <w:bottom w:val="single" w:sz="4" w:space="0" w:color="auto"/>
              <w:right w:val="single" w:sz="4" w:space="0" w:color="auto"/>
            </w:tcBorders>
            <w:noWrap/>
            <w:vAlign w:val="bottom"/>
            <w:hideMark/>
          </w:tcPr>
          <w:p w14:paraId="40BF5F5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8B9F6E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DDF683C"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B63A39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3.-Amebas en fresco</w:t>
            </w:r>
          </w:p>
        </w:tc>
        <w:tc>
          <w:tcPr>
            <w:tcW w:w="2126" w:type="dxa"/>
            <w:tcBorders>
              <w:top w:val="nil"/>
              <w:left w:val="nil"/>
              <w:bottom w:val="single" w:sz="4" w:space="0" w:color="auto"/>
              <w:right w:val="single" w:sz="4" w:space="0" w:color="auto"/>
            </w:tcBorders>
            <w:noWrap/>
            <w:vAlign w:val="bottom"/>
            <w:hideMark/>
          </w:tcPr>
          <w:p w14:paraId="788752C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A7ECF3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B6E908C"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EAEB31E"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7F1A605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1EEA64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248A1A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BAC03A8"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ORINA</w:t>
            </w:r>
          </w:p>
        </w:tc>
        <w:tc>
          <w:tcPr>
            <w:tcW w:w="2126" w:type="dxa"/>
            <w:tcBorders>
              <w:top w:val="nil"/>
              <w:left w:val="nil"/>
              <w:bottom w:val="single" w:sz="4" w:space="0" w:color="auto"/>
              <w:right w:val="single" w:sz="4" w:space="0" w:color="auto"/>
            </w:tcBorders>
            <w:noWrap/>
            <w:vAlign w:val="bottom"/>
            <w:hideMark/>
          </w:tcPr>
          <w:p w14:paraId="211511B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0561AA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4E469D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76F481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1.-Embarazo, detección precoz</w:t>
            </w:r>
          </w:p>
        </w:tc>
        <w:tc>
          <w:tcPr>
            <w:tcW w:w="2126" w:type="dxa"/>
            <w:tcBorders>
              <w:top w:val="nil"/>
              <w:left w:val="nil"/>
              <w:bottom w:val="single" w:sz="4" w:space="0" w:color="auto"/>
              <w:right w:val="single" w:sz="4" w:space="0" w:color="auto"/>
            </w:tcBorders>
            <w:noWrap/>
            <w:vAlign w:val="bottom"/>
            <w:hideMark/>
          </w:tcPr>
          <w:p w14:paraId="032E20F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BB409B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D7B567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9BE850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2.-Glucosa</w:t>
            </w:r>
          </w:p>
        </w:tc>
        <w:tc>
          <w:tcPr>
            <w:tcW w:w="2126" w:type="dxa"/>
            <w:tcBorders>
              <w:top w:val="nil"/>
              <w:left w:val="nil"/>
              <w:bottom w:val="single" w:sz="4" w:space="0" w:color="auto"/>
              <w:right w:val="single" w:sz="4" w:space="0" w:color="auto"/>
            </w:tcBorders>
            <w:noWrap/>
            <w:vAlign w:val="bottom"/>
            <w:hideMark/>
          </w:tcPr>
          <w:p w14:paraId="0D0312E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9F9C15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F73556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FB0D29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3.-Orina completa</w:t>
            </w:r>
          </w:p>
        </w:tc>
        <w:tc>
          <w:tcPr>
            <w:tcW w:w="2126" w:type="dxa"/>
            <w:tcBorders>
              <w:top w:val="nil"/>
              <w:left w:val="nil"/>
              <w:bottom w:val="single" w:sz="4" w:space="0" w:color="auto"/>
              <w:right w:val="single" w:sz="4" w:space="0" w:color="auto"/>
            </w:tcBorders>
            <w:noWrap/>
            <w:vAlign w:val="bottom"/>
            <w:hideMark/>
          </w:tcPr>
          <w:p w14:paraId="4D8CEAD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21AF69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6FEBC0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69F1F2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4.-Orina sedimento</w:t>
            </w:r>
          </w:p>
        </w:tc>
        <w:tc>
          <w:tcPr>
            <w:tcW w:w="2126" w:type="dxa"/>
            <w:tcBorders>
              <w:top w:val="nil"/>
              <w:left w:val="nil"/>
              <w:bottom w:val="single" w:sz="4" w:space="0" w:color="auto"/>
              <w:right w:val="single" w:sz="4" w:space="0" w:color="auto"/>
            </w:tcBorders>
            <w:noWrap/>
            <w:vAlign w:val="bottom"/>
            <w:hideMark/>
          </w:tcPr>
          <w:p w14:paraId="717A64B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F75D87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F1F3C2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5802E2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5.-Proteínas</w:t>
            </w:r>
          </w:p>
        </w:tc>
        <w:tc>
          <w:tcPr>
            <w:tcW w:w="2126" w:type="dxa"/>
            <w:tcBorders>
              <w:top w:val="nil"/>
              <w:left w:val="nil"/>
              <w:bottom w:val="single" w:sz="4" w:space="0" w:color="auto"/>
              <w:right w:val="single" w:sz="4" w:space="0" w:color="auto"/>
            </w:tcBorders>
            <w:noWrap/>
            <w:vAlign w:val="bottom"/>
            <w:hideMark/>
          </w:tcPr>
          <w:p w14:paraId="3178B28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E654BF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492B9D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C53C20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6.-Orina físico-químico</w:t>
            </w:r>
          </w:p>
        </w:tc>
        <w:tc>
          <w:tcPr>
            <w:tcW w:w="2126" w:type="dxa"/>
            <w:tcBorders>
              <w:top w:val="nil"/>
              <w:left w:val="nil"/>
              <w:bottom w:val="single" w:sz="4" w:space="0" w:color="auto"/>
              <w:right w:val="single" w:sz="4" w:space="0" w:color="auto"/>
            </w:tcBorders>
            <w:noWrap/>
            <w:vAlign w:val="bottom"/>
            <w:hideMark/>
          </w:tcPr>
          <w:p w14:paraId="7447EEF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6A78B2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5E92EF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BEFBF3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7.-Electrolitos (sodio, potasio, cloro) c/u</w:t>
            </w:r>
          </w:p>
        </w:tc>
        <w:tc>
          <w:tcPr>
            <w:tcW w:w="2126" w:type="dxa"/>
            <w:tcBorders>
              <w:top w:val="nil"/>
              <w:left w:val="nil"/>
              <w:bottom w:val="single" w:sz="4" w:space="0" w:color="auto"/>
              <w:right w:val="single" w:sz="4" w:space="0" w:color="auto"/>
            </w:tcBorders>
            <w:noWrap/>
            <w:vAlign w:val="bottom"/>
            <w:hideMark/>
          </w:tcPr>
          <w:p w14:paraId="6788CDC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64BD2F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E0CA46C"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DBC70E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8.-Cuerpo cetónicos</w:t>
            </w:r>
          </w:p>
        </w:tc>
        <w:tc>
          <w:tcPr>
            <w:tcW w:w="2126" w:type="dxa"/>
            <w:tcBorders>
              <w:top w:val="nil"/>
              <w:left w:val="nil"/>
              <w:bottom w:val="single" w:sz="4" w:space="0" w:color="auto"/>
              <w:right w:val="single" w:sz="4" w:space="0" w:color="auto"/>
            </w:tcBorders>
            <w:noWrap/>
            <w:vAlign w:val="bottom"/>
            <w:hideMark/>
          </w:tcPr>
          <w:p w14:paraId="41445BA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67E158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15755A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60CAF0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lastRenderedPageBreak/>
              <w:t>9.-Urobilinogeno</w:t>
            </w:r>
          </w:p>
        </w:tc>
        <w:tc>
          <w:tcPr>
            <w:tcW w:w="2126" w:type="dxa"/>
            <w:tcBorders>
              <w:top w:val="nil"/>
              <w:left w:val="nil"/>
              <w:bottom w:val="single" w:sz="4" w:space="0" w:color="auto"/>
              <w:right w:val="single" w:sz="4" w:space="0" w:color="auto"/>
            </w:tcBorders>
            <w:noWrap/>
            <w:vAlign w:val="bottom"/>
            <w:hideMark/>
          </w:tcPr>
          <w:p w14:paraId="4FA4948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7E32D8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0A9CA4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E7D18C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10.-Ácido úrico</w:t>
            </w:r>
          </w:p>
        </w:tc>
        <w:tc>
          <w:tcPr>
            <w:tcW w:w="2126" w:type="dxa"/>
            <w:tcBorders>
              <w:top w:val="nil"/>
              <w:left w:val="nil"/>
              <w:bottom w:val="single" w:sz="4" w:space="0" w:color="auto"/>
              <w:right w:val="single" w:sz="4" w:space="0" w:color="auto"/>
            </w:tcBorders>
            <w:noWrap/>
            <w:vAlign w:val="bottom"/>
            <w:hideMark/>
          </w:tcPr>
          <w:p w14:paraId="502C0D2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500F45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EDF820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CC0D8A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11.-Amilasa</w:t>
            </w:r>
          </w:p>
        </w:tc>
        <w:tc>
          <w:tcPr>
            <w:tcW w:w="2126" w:type="dxa"/>
            <w:tcBorders>
              <w:top w:val="nil"/>
              <w:left w:val="nil"/>
              <w:bottom w:val="single" w:sz="4" w:space="0" w:color="auto"/>
              <w:right w:val="single" w:sz="4" w:space="0" w:color="auto"/>
            </w:tcBorders>
            <w:noWrap/>
            <w:vAlign w:val="bottom"/>
            <w:hideMark/>
          </w:tcPr>
          <w:p w14:paraId="2D43A17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695E0D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3ED939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F8D26C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12.-Creatinina</w:t>
            </w:r>
          </w:p>
        </w:tc>
        <w:tc>
          <w:tcPr>
            <w:tcW w:w="2126" w:type="dxa"/>
            <w:tcBorders>
              <w:top w:val="nil"/>
              <w:left w:val="nil"/>
              <w:bottom w:val="single" w:sz="4" w:space="0" w:color="auto"/>
              <w:right w:val="single" w:sz="4" w:space="0" w:color="auto"/>
            </w:tcBorders>
            <w:noWrap/>
            <w:vAlign w:val="bottom"/>
            <w:hideMark/>
          </w:tcPr>
          <w:p w14:paraId="55159C6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91CE0E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1DC9C2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C445AE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13.-Aminoácidos</w:t>
            </w:r>
          </w:p>
        </w:tc>
        <w:tc>
          <w:tcPr>
            <w:tcW w:w="2126" w:type="dxa"/>
            <w:tcBorders>
              <w:top w:val="nil"/>
              <w:left w:val="nil"/>
              <w:bottom w:val="single" w:sz="4" w:space="0" w:color="auto"/>
              <w:right w:val="single" w:sz="4" w:space="0" w:color="auto"/>
            </w:tcBorders>
            <w:noWrap/>
            <w:vAlign w:val="bottom"/>
            <w:hideMark/>
          </w:tcPr>
          <w:p w14:paraId="15612A1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B986EB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23A8C9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75F620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14.-Calcio</w:t>
            </w:r>
          </w:p>
        </w:tc>
        <w:tc>
          <w:tcPr>
            <w:tcW w:w="2126" w:type="dxa"/>
            <w:tcBorders>
              <w:top w:val="nil"/>
              <w:left w:val="nil"/>
              <w:bottom w:val="single" w:sz="4" w:space="0" w:color="auto"/>
              <w:right w:val="single" w:sz="4" w:space="0" w:color="auto"/>
            </w:tcBorders>
            <w:noWrap/>
            <w:vAlign w:val="bottom"/>
            <w:hideMark/>
          </w:tcPr>
          <w:p w14:paraId="21417D6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8752C8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95A654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B304A4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15.-Calculo urinario</w:t>
            </w:r>
          </w:p>
        </w:tc>
        <w:tc>
          <w:tcPr>
            <w:tcW w:w="2126" w:type="dxa"/>
            <w:tcBorders>
              <w:top w:val="nil"/>
              <w:left w:val="nil"/>
              <w:bottom w:val="single" w:sz="4" w:space="0" w:color="auto"/>
              <w:right w:val="single" w:sz="4" w:space="0" w:color="auto"/>
            </w:tcBorders>
            <w:noWrap/>
            <w:vAlign w:val="bottom"/>
            <w:hideMark/>
          </w:tcPr>
          <w:p w14:paraId="169D91E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5F23EA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992D6E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BED5CF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16.-Urea</w:t>
            </w:r>
          </w:p>
        </w:tc>
        <w:tc>
          <w:tcPr>
            <w:tcW w:w="2126" w:type="dxa"/>
            <w:tcBorders>
              <w:top w:val="nil"/>
              <w:left w:val="nil"/>
              <w:bottom w:val="single" w:sz="4" w:space="0" w:color="auto"/>
              <w:right w:val="single" w:sz="4" w:space="0" w:color="auto"/>
            </w:tcBorders>
            <w:noWrap/>
            <w:vAlign w:val="bottom"/>
            <w:hideMark/>
          </w:tcPr>
          <w:p w14:paraId="2C1464B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567C8E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1C68F6C"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14C24D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17.-Microalbuminuria</w:t>
            </w:r>
          </w:p>
        </w:tc>
        <w:tc>
          <w:tcPr>
            <w:tcW w:w="2126" w:type="dxa"/>
            <w:tcBorders>
              <w:top w:val="nil"/>
              <w:left w:val="nil"/>
              <w:bottom w:val="single" w:sz="4" w:space="0" w:color="auto"/>
              <w:right w:val="single" w:sz="4" w:space="0" w:color="auto"/>
            </w:tcBorders>
            <w:noWrap/>
            <w:vAlign w:val="bottom"/>
            <w:hideMark/>
          </w:tcPr>
          <w:p w14:paraId="512EA87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601E54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E16E9F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978CA8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18.-Proteínas de Bence Jones</w:t>
            </w:r>
          </w:p>
        </w:tc>
        <w:tc>
          <w:tcPr>
            <w:tcW w:w="2126" w:type="dxa"/>
            <w:tcBorders>
              <w:top w:val="nil"/>
              <w:left w:val="nil"/>
              <w:bottom w:val="single" w:sz="4" w:space="0" w:color="auto"/>
              <w:right w:val="single" w:sz="4" w:space="0" w:color="auto"/>
            </w:tcBorders>
            <w:noWrap/>
            <w:vAlign w:val="bottom"/>
            <w:hideMark/>
          </w:tcPr>
          <w:p w14:paraId="79FF2C0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D4A151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BAD39C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019A84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19.- Urocultivo  y antibiograma</w:t>
            </w:r>
          </w:p>
        </w:tc>
        <w:tc>
          <w:tcPr>
            <w:tcW w:w="2126" w:type="dxa"/>
            <w:tcBorders>
              <w:top w:val="nil"/>
              <w:left w:val="nil"/>
              <w:bottom w:val="single" w:sz="4" w:space="0" w:color="auto"/>
              <w:right w:val="single" w:sz="4" w:space="0" w:color="auto"/>
            </w:tcBorders>
            <w:noWrap/>
            <w:vAlign w:val="bottom"/>
            <w:hideMark/>
          </w:tcPr>
          <w:p w14:paraId="335A857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2BDF00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80C244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F8EFC0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20.- Fosfaturia de 24 horas</w:t>
            </w:r>
          </w:p>
        </w:tc>
        <w:tc>
          <w:tcPr>
            <w:tcW w:w="2126" w:type="dxa"/>
            <w:tcBorders>
              <w:top w:val="nil"/>
              <w:left w:val="nil"/>
              <w:bottom w:val="single" w:sz="4" w:space="0" w:color="auto"/>
              <w:right w:val="single" w:sz="4" w:space="0" w:color="auto"/>
            </w:tcBorders>
            <w:noWrap/>
            <w:vAlign w:val="bottom"/>
            <w:hideMark/>
          </w:tcPr>
          <w:p w14:paraId="2B66BBB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F3BE6A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B8F1E2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4D7A30F"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3F97614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D7C7B3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4AE629C"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C84BB12"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DIAGNOSTICO DE EMBARAZO</w:t>
            </w:r>
          </w:p>
        </w:tc>
        <w:tc>
          <w:tcPr>
            <w:tcW w:w="2126" w:type="dxa"/>
            <w:tcBorders>
              <w:top w:val="nil"/>
              <w:left w:val="nil"/>
              <w:bottom w:val="single" w:sz="4" w:space="0" w:color="auto"/>
              <w:right w:val="single" w:sz="4" w:space="0" w:color="auto"/>
            </w:tcBorders>
            <w:noWrap/>
            <w:vAlign w:val="bottom"/>
            <w:hideMark/>
          </w:tcPr>
          <w:p w14:paraId="6B0999D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A60F54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E023AF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109CEE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 hCG (ORINA)</w:t>
            </w:r>
          </w:p>
        </w:tc>
        <w:tc>
          <w:tcPr>
            <w:tcW w:w="2126" w:type="dxa"/>
            <w:tcBorders>
              <w:top w:val="nil"/>
              <w:left w:val="nil"/>
              <w:bottom w:val="single" w:sz="4" w:space="0" w:color="auto"/>
              <w:right w:val="single" w:sz="4" w:space="0" w:color="auto"/>
            </w:tcBorders>
            <w:noWrap/>
            <w:vAlign w:val="bottom"/>
            <w:hideMark/>
          </w:tcPr>
          <w:p w14:paraId="0052E0F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68D18E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65E700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69C785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 B-hCG (sangre)</w:t>
            </w:r>
          </w:p>
        </w:tc>
        <w:tc>
          <w:tcPr>
            <w:tcW w:w="2126" w:type="dxa"/>
            <w:tcBorders>
              <w:top w:val="nil"/>
              <w:left w:val="nil"/>
              <w:bottom w:val="single" w:sz="4" w:space="0" w:color="auto"/>
              <w:right w:val="single" w:sz="4" w:space="0" w:color="auto"/>
            </w:tcBorders>
            <w:noWrap/>
            <w:vAlign w:val="bottom"/>
            <w:hideMark/>
          </w:tcPr>
          <w:p w14:paraId="1BC1A99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F94466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D7965C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FFCB1C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6C3E0FF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3F65DC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61DB28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5434BA0"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BACTERIOLOGIA</w:t>
            </w:r>
          </w:p>
        </w:tc>
        <w:tc>
          <w:tcPr>
            <w:tcW w:w="2126" w:type="dxa"/>
            <w:tcBorders>
              <w:top w:val="nil"/>
              <w:left w:val="nil"/>
              <w:bottom w:val="single" w:sz="4" w:space="0" w:color="auto"/>
              <w:right w:val="single" w:sz="4" w:space="0" w:color="auto"/>
            </w:tcBorders>
            <w:noWrap/>
            <w:vAlign w:val="bottom"/>
            <w:hideMark/>
          </w:tcPr>
          <w:p w14:paraId="31B9376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98E60A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66CA05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C573ED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1.-Examen directo al fresco, c/s tinción</w:t>
            </w:r>
          </w:p>
        </w:tc>
        <w:tc>
          <w:tcPr>
            <w:tcW w:w="2126" w:type="dxa"/>
            <w:tcBorders>
              <w:top w:val="nil"/>
              <w:left w:val="nil"/>
              <w:bottom w:val="single" w:sz="4" w:space="0" w:color="auto"/>
              <w:right w:val="single" w:sz="4" w:space="0" w:color="auto"/>
            </w:tcBorders>
            <w:noWrap/>
            <w:vAlign w:val="bottom"/>
            <w:hideMark/>
          </w:tcPr>
          <w:p w14:paraId="4A1358E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345C39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18B4C9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04FFD7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2.-Gonococo</w:t>
            </w:r>
          </w:p>
        </w:tc>
        <w:tc>
          <w:tcPr>
            <w:tcW w:w="2126" w:type="dxa"/>
            <w:tcBorders>
              <w:top w:val="nil"/>
              <w:left w:val="nil"/>
              <w:bottom w:val="single" w:sz="4" w:space="0" w:color="auto"/>
              <w:right w:val="single" w:sz="4" w:space="0" w:color="auto"/>
            </w:tcBorders>
            <w:noWrap/>
            <w:vAlign w:val="bottom"/>
            <w:hideMark/>
          </w:tcPr>
          <w:p w14:paraId="67BB086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D3F542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7AA99E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806AF3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3.-Urocultivo, recuento de colonias y antibiograma</w:t>
            </w:r>
          </w:p>
        </w:tc>
        <w:tc>
          <w:tcPr>
            <w:tcW w:w="2126" w:type="dxa"/>
            <w:tcBorders>
              <w:top w:val="nil"/>
              <w:left w:val="nil"/>
              <w:bottom w:val="single" w:sz="4" w:space="0" w:color="auto"/>
              <w:right w:val="single" w:sz="4" w:space="0" w:color="auto"/>
            </w:tcBorders>
            <w:noWrap/>
            <w:vAlign w:val="bottom"/>
            <w:hideMark/>
          </w:tcPr>
          <w:p w14:paraId="637DF50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22DF20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71C3F7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6DF4F4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4.-Baciloscopia Zielh Neelsen,c/u</w:t>
            </w:r>
          </w:p>
        </w:tc>
        <w:tc>
          <w:tcPr>
            <w:tcW w:w="2126" w:type="dxa"/>
            <w:tcBorders>
              <w:top w:val="nil"/>
              <w:left w:val="nil"/>
              <w:bottom w:val="single" w:sz="4" w:space="0" w:color="auto"/>
              <w:right w:val="single" w:sz="4" w:space="0" w:color="auto"/>
            </w:tcBorders>
            <w:noWrap/>
            <w:vAlign w:val="bottom"/>
            <w:hideMark/>
          </w:tcPr>
          <w:p w14:paraId="0FF1CD4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A5E1A1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08BEB0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1BAD6C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5.- Campo oscuro</w:t>
            </w:r>
          </w:p>
        </w:tc>
        <w:tc>
          <w:tcPr>
            <w:tcW w:w="2126" w:type="dxa"/>
            <w:tcBorders>
              <w:top w:val="nil"/>
              <w:left w:val="nil"/>
              <w:bottom w:val="single" w:sz="4" w:space="0" w:color="auto"/>
              <w:right w:val="single" w:sz="4" w:space="0" w:color="auto"/>
            </w:tcBorders>
            <w:noWrap/>
            <w:vAlign w:val="bottom"/>
            <w:hideMark/>
          </w:tcPr>
          <w:p w14:paraId="67CD5186"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ABD705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657C2F1"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2C496E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6.-Cultivo y Antibiograma</w:t>
            </w:r>
          </w:p>
        </w:tc>
        <w:tc>
          <w:tcPr>
            <w:tcW w:w="2126" w:type="dxa"/>
            <w:tcBorders>
              <w:top w:val="nil"/>
              <w:left w:val="nil"/>
              <w:bottom w:val="single" w:sz="4" w:space="0" w:color="auto"/>
              <w:right w:val="single" w:sz="4" w:space="0" w:color="auto"/>
            </w:tcBorders>
            <w:noWrap/>
            <w:vAlign w:val="bottom"/>
            <w:hideMark/>
          </w:tcPr>
          <w:p w14:paraId="7ADE059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2886A0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27F65F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FDE66D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7.-Tinción  de Gram.</w:t>
            </w:r>
          </w:p>
        </w:tc>
        <w:tc>
          <w:tcPr>
            <w:tcW w:w="2126" w:type="dxa"/>
            <w:tcBorders>
              <w:top w:val="nil"/>
              <w:left w:val="nil"/>
              <w:bottom w:val="single" w:sz="4" w:space="0" w:color="auto"/>
              <w:right w:val="single" w:sz="4" w:space="0" w:color="auto"/>
            </w:tcBorders>
            <w:noWrap/>
            <w:vAlign w:val="bottom"/>
            <w:hideMark/>
          </w:tcPr>
          <w:p w14:paraId="721B8D3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60615C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A8DF85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C777E4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8.-RPR</w:t>
            </w:r>
          </w:p>
        </w:tc>
        <w:tc>
          <w:tcPr>
            <w:tcW w:w="2126" w:type="dxa"/>
            <w:tcBorders>
              <w:top w:val="nil"/>
              <w:left w:val="nil"/>
              <w:bottom w:val="single" w:sz="4" w:space="0" w:color="auto"/>
              <w:right w:val="single" w:sz="4" w:space="0" w:color="auto"/>
            </w:tcBorders>
            <w:noWrap/>
            <w:vAlign w:val="bottom"/>
            <w:hideMark/>
          </w:tcPr>
          <w:p w14:paraId="0F3584C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333855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7E05BB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37C4CB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9.-Tíficas, reacciones de aglutinación</w:t>
            </w:r>
          </w:p>
        </w:tc>
        <w:tc>
          <w:tcPr>
            <w:tcW w:w="2126" w:type="dxa"/>
            <w:tcBorders>
              <w:top w:val="nil"/>
              <w:left w:val="nil"/>
              <w:bottom w:val="single" w:sz="4" w:space="0" w:color="auto"/>
              <w:right w:val="single" w:sz="4" w:space="0" w:color="auto"/>
            </w:tcBorders>
            <w:noWrap/>
            <w:vAlign w:val="bottom"/>
            <w:hideMark/>
          </w:tcPr>
          <w:p w14:paraId="0297C3A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33A8A8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24E774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52B7F0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10.-Baciloscopia ZIELH NEELSEN por concentración, c/u</w:t>
            </w:r>
          </w:p>
        </w:tc>
        <w:tc>
          <w:tcPr>
            <w:tcW w:w="2126" w:type="dxa"/>
            <w:tcBorders>
              <w:top w:val="nil"/>
              <w:left w:val="nil"/>
              <w:bottom w:val="single" w:sz="4" w:space="0" w:color="auto"/>
              <w:right w:val="single" w:sz="4" w:space="0" w:color="auto"/>
            </w:tcBorders>
            <w:noWrap/>
            <w:vAlign w:val="bottom"/>
            <w:hideMark/>
          </w:tcPr>
          <w:p w14:paraId="70B6146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43A795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F2F680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7434CE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11.-Coprocultivo</w:t>
            </w:r>
          </w:p>
        </w:tc>
        <w:tc>
          <w:tcPr>
            <w:tcW w:w="2126" w:type="dxa"/>
            <w:tcBorders>
              <w:top w:val="nil"/>
              <w:left w:val="nil"/>
              <w:bottom w:val="single" w:sz="4" w:space="0" w:color="auto"/>
              <w:right w:val="single" w:sz="4" w:space="0" w:color="auto"/>
            </w:tcBorders>
            <w:noWrap/>
            <w:vAlign w:val="bottom"/>
            <w:hideMark/>
          </w:tcPr>
          <w:p w14:paraId="2BEA909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0B9B3B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E91178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8B7203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12.-Difteria</w:t>
            </w:r>
          </w:p>
        </w:tc>
        <w:tc>
          <w:tcPr>
            <w:tcW w:w="2126" w:type="dxa"/>
            <w:tcBorders>
              <w:top w:val="nil"/>
              <w:left w:val="nil"/>
              <w:bottom w:val="single" w:sz="4" w:space="0" w:color="auto"/>
              <w:right w:val="single" w:sz="4" w:space="0" w:color="auto"/>
            </w:tcBorders>
            <w:noWrap/>
            <w:vAlign w:val="bottom"/>
            <w:hideMark/>
          </w:tcPr>
          <w:p w14:paraId="545B12D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4EE21B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24C9B91"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F40043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13.-Hemocultivo aerobio c/u</w:t>
            </w:r>
          </w:p>
        </w:tc>
        <w:tc>
          <w:tcPr>
            <w:tcW w:w="2126" w:type="dxa"/>
            <w:tcBorders>
              <w:top w:val="nil"/>
              <w:left w:val="nil"/>
              <w:bottom w:val="single" w:sz="4" w:space="0" w:color="auto"/>
              <w:right w:val="single" w:sz="4" w:space="0" w:color="auto"/>
            </w:tcBorders>
            <w:noWrap/>
            <w:vAlign w:val="bottom"/>
            <w:hideMark/>
          </w:tcPr>
          <w:p w14:paraId="75EE5CC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4699A2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8BD512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FF9071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14.-Secreciones de mucosa</w:t>
            </w:r>
          </w:p>
        </w:tc>
        <w:tc>
          <w:tcPr>
            <w:tcW w:w="2126" w:type="dxa"/>
            <w:tcBorders>
              <w:top w:val="nil"/>
              <w:left w:val="nil"/>
              <w:bottom w:val="single" w:sz="4" w:space="0" w:color="auto"/>
              <w:right w:val="single" w:sz="4" w:space="0" w:color="auto"/>
            </w:tcBorders>
            <w:noWrap/>
            <w:vAlign w:val="bottom"/>
            <w:hideMark/>
          </w:tcPr>
          <w:p w14:paraId="0F92735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05FDD6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54C05D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1DED00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15.-Clamidia, tinción para</w:t>
            </w:r>
          </w:p>
        </w:tc>
        <w:tc>
          <w:tcPr>
            <w:tcW w:w="2126" w:type="dxa"/>
            <w:tcBorders>
              <w:top w:val="nil"/>
              <w:left w:val="nil"/>
              <w:bottom w:val="single" w:sz="4" w:space="0" w:color="auto"/>
              <w:right w:val="single" w:sz="4" w:space="0" w:color="auto"/>
            </w:tcBorders>
            <w:noWrap/>
            <w:vAlign w:val="bottom"/>
            <w:hideMark/>
          </w:tcPr>
          <w:p w14:paraId="2BDFB82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0A92DB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EEA3F6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0882D8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16.-Bordetella</w:t>
            </w:r>
          </w:p>
        </w:tc>
        <w:tc>
          <w:tcPr>
            <w:tcW w:w="2126" w:type="dxa"/>
            <w:tcBorders>
              <w:top w:val="nil"/>
              <w:left w:val="nil"/>
              <w:bottom w:val="single" w:sz="4" w:space="0" w:color="auto"/>
              <w:right w:val="single" w:sz="4" w:space="0" w:color="auto"/>
            </w:tcBorders>
            <w:noWrap/>
            <w:vAlign w:val="bottom"/>
            <w:hideMark/>
          </w:tcPr>
          <w:p w14:paraId="434808A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D81FD9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2F5226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B9033E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17.-Hemocultivos anaerobio c/u</w:t>
            </w:r>
          </w:p>
        </w:tc>
        <w:tc>
          <w:tcPr>
            <w:tcW w:w="2126" w:type="dxa"/>
            <w:tcBorders>
              <w:top w:val="nil"/>
              <w:left w:val="nil"/>
              <w:bottom w:val="single" w:sz="4" w:space="0" w:color="auto"/>
              <w:right w:val="single" w:sz="4" w:space="0" w:color="auto"/>
            </w:tcBorders>
            <w:noWrap/>
            <w:vAlign w:val="bottom"/>
            <w:hideMark/>
          </w:tcPr>
          <w:p w14:paraId="26250A8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6129BE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E1D816C"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1367A2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18.-Koch, bacilo de</w:t>
            </w:r>
          </w:p>
        </w:tc>
        <w:tc>
          <w:tcPr>
            <w:tcW w:w="2126" w:type="dxa"/>
            <w:tcBorders>
              <w:top w:val="nil"/>
              <w:left w:val="nil"/>
              <w:bottom w:val="single" w:sz="4" w:space="0" w:color="auto"/>
              <w:right w:val="single" w:sz="4" w:space="0" w:color="auto"/>
            </w:tcBorders>
            <w:noWrap/>
            <w:vAlign w:val="bottom"/>
            <w:hideMark/>
          </w:tcPr>
          <w:p w14:paraId="31F8F9B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791C41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D9E810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CFAF3D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19.-Legionella</w:t>
            </w:r>
          </w:p>
        </w:tc>
        <w:tc>
          <w:tcPr>
            <w:tcW w:w="2126" w:type="dxa"/>
            <w:tcBorders>
              <w:top w:val="nil"/>
              <w:left w:val="nil"/>
              <w:bottom w:val="single" w:sz="4" w:space="0" w:color="auto"/>
              <w:right w:val="single" w:sz="4" w:space="0" w:color="auto"/>
            </w:tcBorders>
            <w:noWrap/>
            <w:vAlign w:val="bottom"/>
            <w:hideMark/>
          </w:tcPr>
          <w:p w14:paraId="426A20D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C7B349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95CD74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4C94F5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lastRenderedPageBreak/>
              <w:t>20.-Listeria</w:t>
            </w:r>
          </w:p>
        </w:tc>
        <w:tc>
          <w:tcPr>
            <w:tcW w:w="2126" w:type="dxa"/>
            <w:tcBorders>
              <w:top w:val="nil"/>
              <w:left w:val="nil"/>
              <w:bottom w:val="single" w:sz="4" w:space="0" w:color="auto"/>
              <w:right w:val="single" w:sz="4" w:space="0" w:color="auto"/>
            </w:tcBorders>
            <w:noWrap/>
            <w:vAlign w:val="bottom"/>
            <w:hideMark/>
          </w:tcPr>
          <w:p w14:paraId="19F5E6B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99FFA9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C153EC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9BBC4F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21.-Mycoplasama</w:t>
            </w:r>
          </w:p>
        </w:tc>
        <w:tc>
          <w:tcPr>
            <w:tcW w:w="2126" w:type="dxa"/>
            <w:tcBorders>
              <w:top w:val="nil"/>
              <w:left w:val="nil"/>
              <w:bottom w:val="single" w:sz="4" w:space="0" w:color="auto"/>
              <w:right w:val="single" w:sz="4" w:space="0" w:color="auto"/>
            </w:tcBorders>
            <w:noWrap/>
            <w:vAlign w:val="bottom"/>
            <w:hideMark/>
          </w:tcPr>
          <w:p w14:paraId="138103F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781DD5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1AD932C"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617236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00B5F39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F4EEB8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001C39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AF3E616"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MICOLOGIA</w:t>
            </w:r>
          </w:p>
        </w:tc>
        <w:tc>
          <w:tcPr>
            <w:tcW w:w="2126" w:type="dxa"/>
            <w:tcBorders>
              <w:top w:val="nil"/>
              <w:left w:val="nil"/>
              <w:bottom w:val="single" w:sz="4" w:space="0" w:color="auto"/>
              <w:right w:val="single" w:sz="4" w:space="0" w:color="auto"/>
            </w:tcBorders>
            <w:noWrap/>
            <w:vAlign w:val="bottom"/>
            <w:hideMark/>
          </w:tcPr>
          <w:p w14:paraId="69CEB16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979C83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A30A31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EBA204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 Examen directo</w:t>
            </w:r>
          </w:p>
        </w:tc>
        <w:tc>
          <w:tcPr>
            <w:tcW w:w="2126" w:type="dxa"/>
            <w:tcBorders>
              <w:top w:val="nil"/>
              <w:left w:val="nil"/>
              <w:bottom w:val="single" w:sz="4" w:space="0" w:color="auto"/>
              <w:right w:val="single" w:sz="4" w:space="0" w:color="auto"/>
            </w:tcBorders>
            <w:noWrap/>
            <w:vAlign w:val="bottom"/>
            <w:hideMark/>
          </w:tcPr>
          <w:p w14:paraId="3574E6C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0C6803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A2DFBE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6EE0B5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 Cultivo</w:t>
            </w:r>
          </w:p>
        </w:tc>
        <w:tc>
          <w:tcPr>
            <w:tcW w:w="2126" w:type="dxa"/>
            <w:tcBorders>
              <w:top w:val="nil"/>
              <w:left w:val="nil"/>
              <w:bottom w:val="single" w:sz="4" w:space="0" w:color="auto"/>
              <w:right w:val="single" w:sz="4" w:space="0" w:color="auto"/>
            </w:tcBorders>
            <w:noWrap/>
            <w:vAlign w:val="bottom"/>
            <w:hideMark/>
          </w:tcPr>
          <w:p w14:paraId="2535DBD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E400C8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C90FAB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1248FD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22B0538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180282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194958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0EE3DAE"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PARASITOLOGIA</w:t>
            </w:r>
          </w:p>
        </w:tc>
        <w:tc>
          <w:tcPr>
            <w:tcW w:w="2126" w:type="dxa"/>
            <w:tcBorders>
              <w:top w:val="nil"/>
              <w:left w:val="nil"/>
              <w:bottom w:val="single" w:sz="4" w:space="0" w:color="auto"/>
              <w:right w:val="single" w:sz="4" w:space="0" w:color="auto"/>
            </w:tcBorders>
            <w:noWrap/>
            <w:vAlign w:val="bottom"/>
            <w:hideMark/>
          </w:tcPr>
          <w:p w14:paraId="3EC10CD6"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F16324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C616C8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C3948E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xml:space="preserve"> 1.-Coproparasitologico seriado </w:t>
            </w:r>
          </w:p>
        </w:tc>
        <w:tc>
          <w:tcPr>
            <w:tcW w:w="2126" w:type="dxa"/>
            <w:tcBorders>
              <w:top w:val="nil"/>
              <w:left w:val="nil"/>
              <w:bottom w:val="single" w:sz="4" w:space="0" w:color="auto"/>
              <w:right w:val="single" w:sz="4" w:space="0" w:color="auto"/>
            </w:tcBorders>
            <w:noWrap/>
            <w:vAlign w:val="bottom"/>
            <w:hideMark/>
          </w:tcPr>
          <w:p w14:paraId="5CAF0FE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302C58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ECFE96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08CE9E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2.-Grahan, examen de</w:t>
            </w:r>
          </w:p>
        </w:tc>
        <w:tc>
          <w:tcPr>
            <w:tcW w:w="2126" w:type="dxa"/>
            <w:tcBorders>
              <w:top w:val="nil"/>
              <w:left w:val="nil"/>
              <w:bottom w:val="single" w:sz="4" w:space="0" w:color="auto"/>
              <w:right w:val="single" w:sz="4" w:space="0" w:color="auto"/>
            </w:tcBorders>
            <w:noWrap/>
            <w:vAlign w:val="bottom"/>
            <w:hideMark/>
          </w:tcPr>
          <w:p w14:paraId="58F7317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E31928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4A1DB7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93A583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3.-Gusanos macroscópicas</w:t>
            </w:r>
          </w:p>
        </w:tc>
        <w:tc>
          <w:tcPr>
            <w:tcW w:w="2126" w:type="dxa"/>
            <w:tcBorders>
              <w:top w:val="nil"/>
              <w:left w:val="nil"/>
              <w:bottom w:val="single" w:sz="4" w:space="0" w:color="auto"/>
              <w:right w:val="single" w:sz="4" w:space="0" w:color="auto"/>
            </w:tcBorders>
            <w:noWrap/>
            <w:vAlign w:val="bottom"/>
            <w:hideMark/>
          </w:tcPr>
          <w:p w14:paraId="0E56B4D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F6519F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2E0F83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06E448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4.-Trichomonas (al fresco)</w:t>
            </w:r>
          </w:p>
        </w:tc>
        <w:tc>
          <w:tcPr>
            <w:tcW w:w="2126" w:type="dxa"/>
            <w:tcBorders>
              <w:top w:val="nil"/>
              <w:left w:val="nil"/>
              <w:bottom w:val="single" w:sz="4" w:space="0" w:color="auto"/>
              <w:right w:val="single" w:sz="4" w:space="0" w:color="auto"/>
            </w:tcBorders>
            <w:noWrap/>
            <w:vAlign w:val="bottom"/>
            <w:hideMark/>
          </w:tcPr>
          <w:p w14:paraId="0148653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15E8A0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82EB74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BA04A7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5.-Raspado de piel, examen microscopio (acarotest)</w:t>
            </w:r>
          </w:p>
        </w:tc>
        <w:tc>
          <w:tcPr>
            <w:tcW w:w="2126" w:type="dxa"/>
            <w:tcBorders>
              <w:top w:val="nil"/>
              <w:left w:val="nil"/>
              <w:bottom w:val="single" w:sz="4" w:space="0" w:color="auto"/>
              <w:right w:val="single" w:sz="4" w:space="0" w:color="auto"/>
            </w:tcBorders>
            <w:noWrap/>
            <w:vAlign w:val="bottom"/>
            <w:hideMark/>
          </w:tcPr>
          <w:p w14:paraId="4F54F52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94D5E7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2CBC149" w14:textId="77777777" w:rsidTr="007B3D16">
        <w:trPr>
          <w:trHeight w:val="600"/>
        </w:trPr>
        <w:tc>
          <w:tcPr>
            <w:tcW w:w="5949" w:type="dxa"/>
            <w:tcBorders>
              <w:top w:val="nil"/>
              <w:left w:val="single" w:sz="4" w:space="0" w:color="auto"/>
              <w:bottom w:val="single" w:sz="4" w:space="0" w:color="auto"/>
              <w:right w:val="single" w:sz="4" w:space="0" w:color="auto"/>
            </w:tcBorders>
            <w:vAlign w:val="bottom"/>
            <w:hideMark/>
          </w:tcPr>
          <w:p w14:paraId="3339FEC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6.-Coproparasitologico seriado isospora con técnica dientamoeba en fresco</w:t>
            </w:r>
          </w:p>
        </w:tc>
        <w:tc>
          <w:tcPr>
            <w:tcW w:w="2126" w:type="dxa"/>
            <w:tcBorders>
              <w:top w:val="nil"/>
              <w:left w:val="nil"/>
              <w:bottom w:val="single" w:sz="4" w:space="0" w:color="auto"/>
              <w:right w:val="single" w:sz="4" w:space="0" w:color="auto"/>
            </w:tcBorders>
            <w:noWrap/>
            <w:vAlign w:val="bottom"/>
            <w:hideMark/>
          </w:tcPr>
          <w:p w14:paraId="52EFE5F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85728F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A88946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DC2C56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xml:space="preserve">7.-Coproparasitologico seriado fasciola hepática </w:t>
            </w:r>
          </w:p>
        </w:tc>
        <w:tc>
          <w:tcPr>
            <w:tcW w:w="2126" w:type="dxa"/>
            <w:tcBorders>
              <w:top w:val="nil"/>
              <w:left w:val="nil"/>
              <w:bottom w:val="single" w:sz="4" w:space="0" w:color="auto"/>
              <w:right w:val="single" w:sz="4" w:space="0" w:color="auto"/>
            </w:tcBorders>
            <w:noWrap/>
            <w:vAlign w:val="bottom"/>
            <w:hideMark/>
          </w:tcPr>
          <w:p w14:paraId="341C60A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FB5BFB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FFBD0C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4B2848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8.-Coproparasitologico seriado isospora y sarcocystis</w:t>
            </w:r>
          </w:p>
        </w:tc>
        <w:tc>
          <w:tcPr>
            <w:tcW w:w="2126" w:type="dxa"/>
            <w:tcBorders>
              <w:top w:val="nil"/>
              <w:left w:val="nil"/>
              <w:bottom w:val="single" w:sz="4" w:space="0" w:color="auto"/>
              <w:right w:val="single" w:sz="4" w:space="0" w:color="auto"/>
            </w:tcBorders>
            <w:noWrap/>
            <w:vAlign w:val="bottom"/>
            <w:hideMark/>
          </w:tcPr>
          <w:p w14:paraId="6F93A0C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D8B31A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1BED6C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A84E2E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9.-Diagnostico de parásitos en exudados, secreciones y otros.</w:t>
            </w:r>
          </w:p>
        </w:tc>
        <w:tc>
          <w:tcPr>
            <w:tcW w:w="2126" w:type="dxa"/>
            <w:tcBorders>
              <w:top w:val="nil"/>
              <w:left w:val="nil"/>
              <w:bottom w:val="single" w:sz="4" w:space="0" w:color="auto"/>
              <w:right w:val="single" w:sz="4" w:space="0" w:color="auto"/>
            </w:tcBorders>
            <w:noWrap/>
            <w:vAlign w:val="bottom"/>
            <w:hideMark/>
          </w:tcPr>
          <w:p w14:paraId="0701300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39D39C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17F1AC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1421BF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10.-Hemoparasitos por técnica de Strout o similar</w:t>
            </w:r>
          </w:p>
        </w:tc>
        <w:tc>
          <w:tcPr>
            <w:tcW w:w="2126" w:type="dxa"/>
            <w:tcBorders>
              <w:top w:val="nil"/>
              <w:left w:val="nil"/>
              <w:bottom w:val="single" w:sz="4" w:space="0" w:color="auto"/>
              <w:right w:val="single" w:sz="4" w:space="0" w:color="auto"/>
            </w:tcBorders>
            <w:noWrap/>
            <w:vAlign w:val="bottom"/>
            <w:hideMark/>
          </w:tcPr>
          <w:p w14:paraId="003852E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BD18F9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FD1847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4333AF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11.- Cryptosporidium sp</w:t>
            </w:r>
          </w:p>
        </w:tc>
        <w:tc>
          <w:tcPr>
            <w:tcW w:w="2126" w:type="dxa"/>
            <w:tcBorders>
              <w:top w:val="nil"/>
              <w:left w:val="nil"/>
              <w:bottom w:val="single" w:sz="4" w:space="0" w:color="auto"/>
              <w:right w:val="single" w:sz="4" w:space="0" w:color="auto"/>
            </w:tcBorders>
            <w:noWrap/>
            <w:vAlign w:val="bottom"/>
            <w:hideMark/>
          </w:tcPr>
          <w:p w14:paraId="3C6A224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EB0CDB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746545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3D34A3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12.-Líquidos orgánicos</w:t>
            </w:r>
          </w:p>
        </w:tc>
        <w:tc>
          <w:tcPr>
            <w:tcW w:w="2126" w:type="dxa"/>
            <w:tcBorders>
              <w:top w:val="nil"/>
              <w:left w:val="nil"/>
              <w:bottom w:val="single" w:sz="4" w:space="0" w:color="auto"/>
              <w:right w:val="single" w:sz="4" w:space="0" w:color="auto"/>
            </w:tcBorders>
            <w:noWrap/>
            <w:vAlign w:val="bottom"/>
            <w:hideMark/>
          </w:tcPr>
          <w:p w14:paraId="6BD294A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89E2D8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114BD3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01F3AF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13.-Pneumocistis carini</w:t>
            </w:r>
          </w:p>
        </w:tc>
        <w:tc>
          <w:tcPr>
            <w:tcW w:w="2126" w:type="dxa"/>
            <w:tcBorders>
              <w:top w:val="nil"/>
              <w:left w:val="nil"/>
              <w:bottom w:val="single" w:sz="4" w:space="0" w:color="auto"/>
              <w:right w:val="single" w:sz="4" w:space="0" w:color="auto"/>
            </w:tcBorders>
            <w:noWrap/>
            <w:vAlign w:val="bottom"/>
            <w:hideMark/>
          </w:tcPr>
          <w:p w14:paraId="692604F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29AA0B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68309E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3AC938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14.- Moco fecal</w:t>
            </w:r>
          </w:p>
        </w:tc>
        <w:tc>
          <w:tcPr>
            <w:tcW w:w="2126" w:type="dxa"/>
            <w:tcBorders>
              <w:top w:val="nil"/>
              <w:left w:val="nil"/>
              <w:bottom w:val="single" w:sz="4" w:space="0" w:color="auto"/>
              <w:right w:val="single" w:sz="4" w:space="0" w:color="auto"/>
            </w:tcBorders>
            <w:noWrap/>
            <w:vAlign w:val="bottom"/>
            <w:hideMark/>
          </w:tcPr>
          <w:p w14:paraId="0EA41E4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92B204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2B7406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C1EE9C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15.- Sangre oculta</w:t>
            </w:r>
          </w:p>
        </w:tc>
        <w:tc>
          <w:tcPr>
            <w:tcW w:w="2126" w:type="dxa"/>
            <w:tcBorders>
              <w:top w:val="nil"/>
              <w:left w:val="nil"/>
              <w:bottom w:val="single" w:sz="4" w:space="0" w:color="auto"/>
              <w:right w:val="single" w:sz="4" w:space="0" w:color="auto"/>
            </w:tcBorders>
            <w:noWrap/>
            <w:vAlign w:val="bottom"/>
            <w:hideMark/>
          </w:tcPr>
          <w:p w14:paraId="08FA9C5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14C2F1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A5C5FE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B2E67F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16.- pH</w:t>
            </w:r>
          </w:p>
        </w:tc>
        <w:tc>
          <w:tcPr>
            <w:tcW w:w="2126" w:type="dxa"/>
            <w:tcBorders>
              <w:top w:val="nil"/>
              <w:left w:val="nil"/>
              <w:bottom w:val="single" w:sz="4" w:space="0" w:color="auto"/>
              <w:right w:val="single" w:sz="4" w:space="0" w:color="auto"/>
            </w:tcBorders>
            <w:noWrap/>
            <w:vAlign w:val="bottom"/>
            <w:hideMark/>
          </w:tcPr>
          <w:p w14:paraId="7E58341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8D2643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B8DBB5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4D9439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17.- Azucares reductores</w:t>
            </w:r>
          </w:p>
        </w:tc>
        <w:tc>
          <w:tcPr>
            <w:tcW w:w="2126" w:type="dxa"/>
            <w:tcBorders>
              <w:top w:val="nil"/>
              <w:left w:val="nil"/>
              <w:bottom w:val="single" w:sz="4" w:space="0" w:color="auto"/>
              <w:right w:val="single" w:sz="4" w:space="0" w:color="auto"/>
            </w:tcBorders>
            <w:noWrap/>
            <w:vAlign w:val="bottom"/>
            <w:hideMark/>
          </w:tcPr>
          <w:p w14:paraId="3E03DE8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57D1B5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CC94CD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7587B9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18.- Coprocultivo y antibiograma</w:t>
            </w:r>
          </w:p>
        </w:tc>
        <w:tc>
          <w:tcPr>
            <w:tcW w:w="2126" w:type="dxa"/>
            <w:tcBorders>
              <w:top w:val="nil"/>
              <w:left w:val="nil"/>
              <w:bottom w:val="single" w:sz="4" w:space="0" w:color="auto"/>
              <w:right w:val="single" w:sz="4" w:space="0" w:color="auto"/>
            </w:tcBorders>
            <w:noWrap/>
            <w:vAlign w:val="bottom"/>
            <w:hideMark/>
          </w:tcPr>
          <w:p w14:paraId="088AA6F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A348B1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432BCE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194EF1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39A597FB"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0C4425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9EFAD1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984EE70"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ENDOCRINOLOGIA  (HORMONAS)</w:t>
            </w:r>
          </w:p>
        </w:tc>
        <w:tc>
          <w:tcPr>
            <w:tcW w:w="2126" w:type="dxa"/>
            <w:tcBorders>
              <w:top w:val="nil"/>
              <w:left w:val="nil"/>
              <w:bottom w:val="single" w:sz="4" w:space="0" w:color="auto"/>
              <w:right w:val="single" w:sz="4" w:space="0" w:color="auto"/>
            </w:tcBorders>
            <w:noWrap/>
            <w:vAlign w:val="bottom"/>
            <w:hideMark/>
          </w:tcPr>
          <w:p w14:paraId="0BBC0B5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80BDB7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8FE023E"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AD10A8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 T3</w:t>
            </w:r>
          </w:p>
        </w:tc>
        <w:tc>
          <w:tcPr>
            <w:tcW w:w="2126" w:type="dxa"/>
            <w:tcBorders>
              <w:top w:val="nil"/>
              <w:left w:val="nil"/>
              <w:bottom w:val="single" w:sz="4" w:space="0" w:color="auto"/>
              <w:right w:val="single" w:sz="4" w:space="0" w:color="auto"/>
            </w:tcBorders>
            <w:noWrap/>
            <w:vAlign w:val="bottom"/>
            <w:hideMark/>
          </w:tcPr>
          <w:p w14:paraId="508E94F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8F5CE7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5EC4E2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3A8F70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 T4</w:t>
            </w:r>
          </w:p>
        </w:tc>
        <w:tc>
          <w:tcPr>
            <w:tcW w:w="2126" w:type="dxa"/>
            <w:tcBorders>
              <w:top w:val="nil"/>
              <w:left w:val="nil"/>
              <w:bottom w:val="single" w:sz="4" w:space="0" w:color="auto"/>
              <w:right w:val="single" w:sz="4" w:space="0" w:color="auto"/>
            </w:tcBorders>
            <w:noWrap/>
            <w:vAlign w:val="bottom"/>
            <w:hideMark/>
          </w:tcPr>
          <w:p w14:paraId="24191CE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276E2E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15AA9F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57E0C1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 TSH</w:t>
            </w:r>
          </w:p>
        </w:tc>
        <w:tc>
          <w:tcPr>
            <w:tcW w:w="2126" w:type="dxa"/>
            <w:tcBorders>
              <w:top w:val="nil"/>
              <w:left w:val="nil"/>
              <w:bottom w:val="single" w:sz="4" w:space="0" w:color="auto"/>
              <w:right w:val="single" w:sz="4" w:space="0" w:color="auto"/>
            </w:tcBorders>
            <w:noWrap/>
            <w:vAlign w:val="bottom"/>
            <w:hideMark/>
          </w:tcPr>
          <w:p w14:paraId="2FA2F93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A3EAC0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E3DE5FC"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E363FC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4.- T4 Libre</w:t>
            </w:r>
          </w:p>
        </w:tc>
        <w:tc>
          <w:tcPr>
            <w:tcW w:w="2126" w:type="dxa"/>
            <w:tcBorders>
              <w:top w:val="nil"/>
              <w:left w:val="nil"/>
              <w:bottom w:val="single" w:sz="4" w:space="0" w:color="auto"/>
              <w:right w:val="single" w:sz="4" w:space="0" w:color="auto"/>
            </w:tcBorders>
            <w:noWrap/>
            <w:vAlign w:val="bottom"/>
            <w:hideMark/>
          </w:tcPr>
          <w:p w14:paraId="42392B7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645C90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A99552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7ACE99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5.- FSH</w:t>
            </w:r>
          </w:p>
        </w:tc>
        <w:tc>
          <w:tcPr>
            <w:tcW w:w="2126" w:type="dxa"/>
            <w:tcBorders>
              <w:top w:val="nil"/>
              <w:left w:val="nil"/>
              <w:bottom w:val="single" w:sz="4" w:space="0" w:color="auto"/>
              <w:right w:val="single" w:sz="4" w:space="0" w:color="auto"/>
            </w:tcBorders>
            <w:noWrap/>
            <w:vAlign w:val="bottom"/>
            <w:hideMark/>
          </w:tcPr>
          <w:p w14:paraId="0F89EEB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996D5E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A87DB9D"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764057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6.- LH</w:t>
            </w:r>
          </w:p>
        </w:tc>
        <w:tc>
          <w:tcPr>
            <w:tcW w:w="2126" w:type="dxa"/>
            <w:tcBorders>
              <w:top w:val="nil"/>
              <w:left w:val="nil"/>
              <w:bottom w:val="single" w:sz="4" w:space="0" w:color="auto"/>
              <w:right w:val="single" w:sz="4" w:space="0" w:color="auto"/>
            </w:tcBorders>
            <w:noWrap/>
            <w:vAlign w:val="bottom"/>
            <w:hideMark/>
          </w:tcPr>
          <w:p w14:paraId="733299B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73F17F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62F2F0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900F15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7.- Estradiol</w:t>
            </w:r>
          </w:p>
        </w:tc>
        <w:tc>
          <w:tcPr>
            <w:tcW w:w="2126" w:type="dxa"/>
            <w:tcBorders>
              <w:top w:val="nil"/>
              <w:left w:val="nil"/>
              <w:bottom w:val="single" w:sz="4" w:space="0" w:color="auto"/>
              <w:right w:val="single" w:sz="4" w:space="0" w:color="auto"/>
            </w:tcBorders>
            <w:noWrap/>
            <w:vAlign w:val="bottom"/>
            <w:hideMark/>
          </w:tcPr>
          <w:p w14:paraId="1438B37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E49899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E437D3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B2C17F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8.- Prolactina</w:t>
            </w:r>
          </w:p>
        </w:tc>
        <w:tc>
          <w:tcPr>
            <w:tcW w:w="2126" w:type="dxa"/>
            <w:tcBorders>
              <w:top w:val="nil"/>
              <w:left w:val="nil"/>
              <w:bottom w:val="single" w:sz="4" w:space="0" w:color="auto"/>
              <w:right w:val="single" w:sz="4" w:space="0" w:color="auto"/>
            </w:tcBorders>
            <w:noWrap/>
            <w:vAlign w:val="bottom"/>
            <w:hideMark/>
          </w:tcPr>
          <w:p w14:paraId="059FC18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CCF783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A7C791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E28944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lastRenderedPageBreak/>
              <w:t>9.- Progesterona</w:t>
            </w:r>
          </w:p>
        </w:tc>
        <w:tc>
          <w:tcPr>
            <w:tcW w:w="2126" w:type="dxa"/>
            <w:tcBorders>
              <w:top w:val="nil"/>
              <w:left w:val="nil"/>
              <w:bottom w:val="single" w:sz="4" w:space="0" w:color="auto"/>
              <w:right w:val="single" w:sz="4" w:space="0" w:color="auto"/>
            </w:tcBorders>
            <w:noWrap/>
            <w:vAlign w:val="bottom"/>
            <w:hideMark/>
          </w:tcPr>
          <w:p w14:paraId="15CC6E9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EBA41D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4059DF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43D889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10.- Testosterona</w:t>
            </w:r>
          </w:p>
        </w:tc>
        <w:tc>
          <w:tcPr>
            <w:tcW w:w="2126" w:type="dxa"/>
            <w:tcBorders>
              <w:top w:val="nil"/>
              <w:left w:val="nil"/>
              <w:bottom w:val="single" w:sz="4" w:space="0" w:color="auto"/>
              <w:right w:val="single" w:sz="4" w:space="0" w:color="auto"/>
            </w:tcBorders>
            <w:noWrap/>
            <w:vAlign w:val="bottom"/>
            <w:hideMark/>
          </w:tcPr>
          <w:p w14:paraId="47AD2B7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96A748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D4991FC"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689B95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11.- Cortiosol</w:t>
            </w:r>
          </w:p>
        </w:tc>
        <w:tc>
          <w:tcPr>
            <w:tcW w:w="2126" w:type="dxa"/>
            <w:tcBorders>
              <w:top w:val="nil"/>
              <w:left w:val="nil"/>
              <w:bottom w:val="single" w:sz="4" w:space="0" w:color="auto"/>
              <w:right w:val="single" w:sz="4" w:space="0" w:color="auto"/>
            </w:tcBorders>
            <w:noWrap/>
            <w:vAlign w:val="bottom"/>
            <w:hideMark/>
          </w:tcPr>
          <w:p w14:paraId="2C970ED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A20898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36B27D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A72270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12.- B – HCG (cuantificada)</w:t>
            </w:r>
          </w:p>
        </w:tc>
        <w:tc>
          <w:tcPr>
            <w:tcW w:w="2126" w:type="dxa"/>
            <w:tcBorders>
              <w:top w:val="nil"/>
              <w:left w:val="nil"/>
              <w:bottom w:val="single" w:sz="4" w:space="0" w:color="auto"/>
              <w:right w:val="single" w:sz="4" w:space="0" w:color="auto"/>
            </w:tcBorders>
            <w:noWrap/>
            <w:vAlign w:val="bottom"/>
            <w:hideMark/>
          </w:tcPr>
          <w:p w14:paraId="684FC6A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785CF3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1DE0C4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0E3C85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13.- Insulina</w:t>
            </w:r>
          </w:p>
        </w:tc>
        <w:tc>
          <w:tcPr>
            <w:tcW w:w="2126" w:type="dxa"/>
            <w:tcBorders>
              <w:top w:val="nil"/>
              <w:left w:val="nil"/>
              <w:bottom w:val="single" w:sz="4" w:space="0" w:color="auto"/>
              <w:right w:val="single" w:sz="4" w:space="0" w:color="auto"/>
            </w:tcBorders>
            <w:noWrap/>
            <w:vAlign w:val="bottom"/>
            <w:hideMark/>
          </w:tcPr>
          <w:p w14:paraId="3D8A2AD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899730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49DD691"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E8A306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14.- HGH (H del crecimiento)</w:t>
            </w:r>
          </w:p>
        </w:tc>
        <w:tc>
          <w:tcPr>
            <w:tcW w:w="2126" w:type="dxa"/>
            <w:tcBorders>
              <w:top w:val="nil"/>
              <w:left w:val="nil"/>
              <w:bottom w:val="single" w:sz="4" w:space="0" w:color="auto"/>
              <w:right w:val="single" w:sz="4" w:space="0" w:color="auto"/>
            </w:tcBorders>
            <w:noWrap/>
            <w:vAlign w:val="bottom"/>
            <w:hideMark/>
          </w:tcPr>
          <w:p w14:paraId="066F97C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21E047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FC13715"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63D5F4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15.- DHEA – S</w:t>
            </w:r>
          </w:p>
        </w:tc>
        <w:tc>
          <w:tcPr>
            <w:tcW w:w="2126" w:type="dxa"/>
            <w:tcBorders>
              <w:top w:val="nil"/>
              <w:left w:val="nil"/>
              <w:bottom w:val="single" w:sz="4" w:space="0" w:color="auto"/>
              <w:right w:val="single" w:sz="4" w:space="0" w:color="auto"/>
            </w:tcBorders>
            <w:noWrap/>
            <w:vAlign w:val="bottom"/>
            <w:hideMark/>
          </w:tcPr>
          <w:p w14:paraId="3B7C24A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496943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1BCD27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26AFB7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0D3CFD96"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7D92DB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2CC6C9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3E26C82"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EXPECTORACION</w:t>
            </w:r>
          </w:p>
        </w:tc>
        <w:tc>
          <w:tcPr>
            <w:tcW w:w="2126" w:type="dxa"/>
            <w:tcBorders>
              <w:top w:val="nil"/>
              <w:left w:val="nil"/>
              <w:bottom w:val="single" w:sz="4" w:space="0" w:color="auto"/>
              <w:right w:val="single" w:sz="4" w:space="0" w:color="auto"/>
            </w:tcBorders>
            <w:noWrap/>
            <w:vAlign w:val="bottom"/>
            <w:hideMark/>
          </w:tcPr>
          <w:p w14:paraId="40696BD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75A6B2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28BF624"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76DA42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 Tinción de gran</w:t>
            </w:r>
          </w:p>
        </w:tc>
        <w:tc>
          <w:tcPr>
            <w:tcW w:w="2126" w:type="dxa"/>
            <w:tcBorders>
              <w:top w:val="nil"/>
              <w:left w:val="nil"/>
              <w:bottom w:val="single" w:sz="4" w:space="0" w:color="auto"/>
              <w:right w:val="single" w:sz="4" w:space="0" w:color="auto"/>
            </w:tcBorders>
            <w:noWrap/>
            <w:vAlign w:val="bottom"/>
            <w:hideMark/>
          </w:tcPr>
          <w:p w14:paraId="143F763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1A5D93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B0B21C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E6E9C0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 Cultivo y antibiograma</w:t>
            </w:r>
          </w:p>
        </w:tc>
        <w:tc>
          <w:tcPr>
            <w:tcW w:w="2126" w:type="dxa"/>
            <w:tcBorders>
              <w:top w:val="nil"/>
              <w:left w:val="nil"/>
              <w:bottom w:val="single" w:sz="4" w:space="0" w:color="auto"/>
              <w:right w:val="single" w:sz="4" w:space="0" w:color="auto"/>
            </w:tcBorders>
            <w:noWrap/>
            <w:vAlign w:val="bottom"/>
            <w:hideMark/>
          </w:tcPr>
          <w:p w14:paraId="3464369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38F49B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F33769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51ADF2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 Recuento de eosinolfilos</w:t>
            </w:r>
          </w:p>
        </w:tc>
        <w:tc>
          <w:tcPr>
            <w:tcW w:w="2126" w:type="dxa"/>
            <w:tcBorders>
              <w:top w:val="nil"/>
              <w:left w:val="nil"/>
              <w:bottom w:val="single" w:sz="4" w:space="0" w:color="auto"/>
              <w:right w:val="single" w:sz="4" w:space="0" w:color="auto"/>
            </w:tcBorders>
            <w:noWrap/>
            <w:vAlign w:val="bottom"/>
            <w:hideMark/>
          </w:tcPr>
          <w:p w14:paraId="52EEABA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93D495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451728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459F6A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4.- Cristales de Charcot Leyden</w:t>
            </w:r>
          </w:p>
        </w:tc>
        <w:tc>
          <w:tcPr>
            <w:tcW w:w="2126" w:type="dxa"/>
            <w:tcBorders>
              <w:top w:val="nil"/>
              <w:left w:val="nil"/>
              <w:bottom w:val="single" w:sz="4" w:space="0" w:color="auto"/>
              <w:right w:val="single" w:sz="4" w:space="0" w:color="auto"/>
            </w:tcBorders>
            <w:noWrap/>
            <w:vAlign w:val="bottom"/>
            <w:hideMark/>
          </w:tcPr>
          <w:p w14:paraId="6A57E5B7"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9148C2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7B74BE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3A2C3D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5.- Bacilos copia seriada</w:t>
            </w:r>
          </w:p>
        </w:tc>
        <w:tc>
          <w:tcPr>
            <w:tcW w:w="2126" w:type="dxa"/>
            <w:tcBorders>
              <w:top w:val="nil"/>
              <w:left w:val="nil"/>
              <w:bottom w:val="single" w:sz="4" w:space="0" w:color="auto"/>
              <w:right w:val="single" w:sz="4" w:space="0" w:color="auto"/>
            </w:tcBorders>
            <w:noWrap/>
            <w:vAlign w:val="bottom"/>
            <w:hideMark/>
          </w:tcPr>
          <w:p w14:paraId="0640B89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BF5973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4B113B2"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DE7FA3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77760DC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6FA8AF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CE1554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84D6CD5" w14:textId="77777777" w:rsidR="00C8015E" w:rsidRPr="008E70ED" w:rsidRDefault="00C8015E" w:rsidP="007B3D16">
            <w:pPr>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ANALISIS ESPECIALES</w:t>
            </w:r>
          </w:p>
        </w:tc>
        <w:tc>
          <w:tcPr>
            <w:tcW w:w="2126" w:type="dxa"/>
            <w:tcBorders>
              <w:top w:val="nil"/>
              <w:left w:val="nil"/>
              <w:bottom w:val="single" w:sz="4" w:space="0" w:color="auto"/>
              <w:right w:val="single" w:sz="4" w:space="0" w:color="auto"/>
            </w:tcBorders>
            <w:noWrap/>
            <w:vAlign w:val="bottom"/>
            <w:hideMark/>
          </w:tcPr>
          <w:p w14:paraId="3D54E0B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C3D0B2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659F39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7B9209C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 PSA (antígeno prostático especifico)</w:t>
            </w:r>
          </w:p>
        </w:tc>
        <w:tc>
          <w:tcPr>
            <w:tcW w:w="2126" w:type="dxa"/>
            <w:tcBorders>
              <w:top w:val="nil"/>
              <w:left w:val="nil"/>
              <w:bottom w:val="single" w:sz="4" w:space="0" w:color="auto"/>
              <w:right w:val="single" w:sz="4" w:space="0" w:color="auto"/>
            </w:tcBorders>
            <w:noWrap/>
            <w:vAlign w:val="bottom"/>
            <w:hideMark/>
          </w:tcPr>
          <w:p w14:paraId="2C8D972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EEC327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CB840F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3E4118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2.- C.E.A. (Antigeno Carcino embrionario)</w:t>
            </w:r>
          </w:p>
        </w:tc>
        <w:tc>
          <w:tcPr>
            <w:tcW w:w="2126" w:type="dxa"/>
            <w:tcBorders>
              <w:top w:val="nil"/>
              <w:left w:val="nil"/>
              <w:bottom w:val="single" w:sz="4" w:space="0" w:color="auto"/>
              <w:right w:val="single" w:sz="4" w:space="0" w:color="auto"/>
            </w:tcBorders>
            <w:noWrap/>
            <w:vAlign w:val="bottom"/>
            <w:hideMark/>
          </w:tcPr>
          <w:p w14:paraId="6F8117B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676F59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F6257B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3A092B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3.- AFP (Alfa-feto proteina)</w:t>
            </w:r>
          </w:p>
        </w:tc>
        <w:tc>
          <w:tcPr>
            <w:tcW w:w="2126" w:type="dxa"/>
            <w:tcBorders>
              <w:top w:val="nil"/>
              <w:left w:val="nil"/>
              <w:bottom w:val="single" w:sz="4" w:space="0" w:color="auto"/>
              <w:right w:val="single" w:sz="4" w:space="0" w:color="auto"/>
            </w:tcBorders>
            <w:noWrap/>
            <w:vAlign w:val="bottom"/>
            <w:hideMark/>
          </w:tcPr>
          <w:p w14:paraId="6229CB5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86B171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C1D4E1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ACC4A3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4.- Helicobacter pylori (HP)</w:t>
            </w:r>
          </w:p>
        </w:tc>
        <w:tc>
          <w:tcPr>
            <w:tcW w:w="2126" w:type="dxa"/>
            <w:tcBorders>
              <w:top w:val="nil"/>
              <w:left w:val="nil"/>
              <w:bottom w:val="single" w:sz="4" w:space="0" w:color="auto"/>
              <w:right w:val="single" w:sz="4" w:space="0" w:color="auto"/>
            </w:tcBorders>
            <w:noWrap/>
            <w:vAlign w:val="bottom"/>
            <w:hideMark/>
          </w:tcPr>
          <w:p w14:paraId="4A48236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C83172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FF1634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B490D3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5.- Alerg – test (Alergias)</w:t>
            </w:r>
          </w:p>
        </w:tc>
        <w:tc>
          <w:tcPr>
            <w:tcW w:w="2126" w:type="dxa"/>
            <w:tcBorders>
              <w:top w:val="nil"/>
              <w:left w:val="nil"/>
              <w:bottom w:val="single" w:sz="4" w:space="0" w:color="auto"/>
              <w:right w:val="single" w:sz="4" w:space="0" w:color="auto"/>
            </w:tcBorders>
            <w:noWrap/>
            <w:vAlign w:val="bottom"/>
            <w:hideMark/>
          </w:tcPr>
          <w:p w14:paraId="6C8DAAEF"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1E381A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CBA6B90"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A7B119B"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6.- Gasometria</w:t>
            </w:r>
          </w:p>
        </w:tc>
        <w:tc>
          <w:tcPr>
            <w:tcW w:w="2126" w:type="dxa"/>
            <w:tcBorders>
              <w:top w:val="nil"/>
              <w:left w:val="nil"/>
              <w:bottom w:val="single" w:sz="4" w:space="0" w:color="auto"/>
              <w:right w:val="single" w:sz="4" w:space="0" w:color="auto"/>
            </w:tcBorders>
            <w:noWrap/>
            <w:vAlign w:val="bottom"/>
            <w:hideMark/>
          </w:tcPr>
          <w:p w14:paraId="6E5F4D95"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9304B02"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841DE9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06BD330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7.- Pruebas para obtener la formula de Cockcroft Gault</w:t>
            </w:r>
          </w:p>
        </w:tc>
        <w:tc>
          <w:tcPr>
            <w:tcW w:w="2126" w:type="dxa"/>
            <w:tcBorders>
              <w:top w:val="nil"/>
              <w:left w:val="nil"/>
              <w:bottom w:val="single" w:sz="4" w:space="0" w:color="auto"/>
              <w:right w:val="single" w:sz="4" w:space="0" w:color="auto"/>
            </w:tcBorders>
            <w:noWrap/>
            <w:vAlign w:val="bottom"/>
            <w:hideMark/>
          </w:tcPr>
          <w:p w14:paraId="235A6FF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F868FA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067CC71"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20560C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8.- Pruebas para obtener la formula de Schwartz</w:t>
            </w:r>
          </w:p>
        </w:tc>
        <w:tc>
          <w:tcPr>
            <w:tcW w:w="2126" w:type="dxa"/>
            <w:tcBorders>
              <w:top w:val="nil"/>
              <w:left w:val="nil"/>
              <w:bottom w:val="single" w:sz="4" w:space="0" w:color="auto"/>
              <w:right w:val="single" w:sz="4" w:space="0" w:color="auto"/>
            </w:tcBorders>
            <w:noWrap/>
            <w:vAlign w:val="bottom"/>
            <w:hideMark/>
          </w:tcPr>
          <w:p w14:paraId="435DCFC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0F84B27"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DE29C8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91AEA8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9.- Dimero D</w:t>
            </w:r>
          </w:p>
        </w:tc>
        <w:tc>
          <w:tcPr>
            <w:tcW w:w="2126" w:type="dxa"/>
            <w:tcBorders>
              <w:top w:val="nil"/>
              <w:left w:val="nil"/>
              <w:bottom w:val="single" w:sz="4" w:space="0" w:color="auto"/>
              <w:right w:val="single" w:sz="4" w:space="0" w:color="auto"/>
            </w:tcBorders>
            <w:noWrap/>
            <w:vAlign w:val="bottom"/>
            <w:hideMark/>
          </w:tcPr>
          <w:p w14:paraId="58A3724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16369E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8C5D0F9"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99BF08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10.- Ferritina</w:t>
            </w:r>
          </w:p>
        </w:tc>
        <w:tc>
          <w:tcPr>
            <w:tcW w:w="2126" w:type="dxa"/>
            <w:tcBorders>
              <w:top w:val="nil"/>
              <w:left w:val="nil"/>
              <w:bottom w:val="single" w:sz="4" w:space="0" w:color="auto"/>
              <w:right w:val="single" w:sz="4" w:space="0" w:color="auto"/>
            </w:tcBorders>
            <w:noWrap/>
            <w:vAlign w:val="bottom"/>
            <w:hideMark/>
          </w:tcPr>
          <w:p w14:paraId="1E679D86"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812EAC9"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22E590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7EEC3E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11.- Lactato</w:t>
            </w:r>
          </w:p>
        </w:tc>
        <w:tc>
          <w:tcPr>
            <w:tcW w:w="2126" w:type="dxa"/>
            <w:tcBorders>
              <w:top w:val="nil"/>
              <w:left w:val="nil"/>
              <w:bottom w:val="single" w:sz="4" w:space="0" w:color="auto"/>
              <w:right w:val="single" w:sz="4" w:space="0" w:color="auto"/>
            </w:tcBorders>
            <w:noWrap/>
            <w:vAlign w:val="bottom"/>
            <w:hideMark/>
          </w:tcPr>
          <w:p w14:paraId="5DDDB6B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DB7E08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5D95FCB"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71AA9F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12.- Procalcitonina</w:t>
            </w:r>
          </w:p>
        </w:tc>
        <w:tc>
          <w:tcPr>
            <w:tcW w:w="2126" w:type="dxa"/>
            <w:tcBorders>
              <w:top w:val="nil"/>
              <w:left w:val="nil"/>
              <w:bottom w:val="single" w:sz="4" w:space="0" w:color="auto"/>
              <w:right w:val="single" w:sz="4" w:space="0" w:color="auto"/>
            </w:tcBorders>
            <w:noWrap/>
            <w:vAlign w:val="bottom"/>
            <w:hideMark/>
          </w:tcPr>
          <w:p w14:paraId="14F7B164"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D5D0D6F"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F11B6D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2F3CF45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13.- Deshidrogenasa lactica</w:t>
            </w:r>
          </w:p>
        </w:tc>
        <w:tc>
          <w:tcPr>
            <w:tcW w:w="2126" w:type="dxa"/>
            <w:tcBorders>
              <w:top w:val="nil"/>
              <w:left w:val="nil"/>
              <w:bottom w:val="single" w:sz="4" w:space="0" w:color="auto"/>
              <w:right w:val="single" w:sz="4" w:space="0" w:color="auto"/>
            </w:tcBorders>
            <w:noWrap/>
            <w:vAlign w:val="bottom"/>
            <w:hideMark/>
          </w:tcPr>
          <w:p w14:paraId="5076A8B6"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33338AA"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6F6772A"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5A00AE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14.- PCR cuantitativa</w:t>
            </w:r>
          </w:p>
        </w:tc>
        <w:tc>
          <w:tcPr>
            <w:tcW w:w="2126" w:type="dxa"/>
            <w:tcBorders>
              <w:top w:val="nil"/>
              <w:left w:val="nil"/>
              <w:bottom w:val="single" w:sz="4" w:space="0" w:color="auto"/>
              <w:right w:val="single" w:sz="4" w:space="0" w:color="auto"/>
            </w:tcBorders>
            <w:noWrap/>
            <w:vAlign w:val="bottom"/>
            <w:hideMark/>
          </w:tcPr>
          <w:p w14:paraId="57D0287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67AD85E4"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1A01A53"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84638FC" w14:textId="77777777" w:rsidR="00C8015E" w:rsidRPr="008E70ED" w:rsidRDefault="00C8015E" w:rsidP="007B3D16">
            <w:pPr>
              <w:jc w:val="right"/>
              <w:rPr>
                <w:rFonts w:asciiTheme="minorHAnsi" w:hAnsiTheme="minorHAnsi" w:cstheme="minorHAnsi"/>
                <w:color w:val="000000"/>
                <w:lang w:val="es-BO" w:eastAsia="es-BO"/>
              </w:rPr>
            </w:pPr>
          </w:p>
        </w:tc>
        <w:tc>
          <w:tcPr>
            <w:tcW w:w="2126" w:type="dxa"/>
            <w:tcBorders>
              <w:top w:val="nil"/>
              <w:left w:val="nil"/>
              <w:bottom w:val="single" w:sz="4" w:space="0" w:color="auto"/>
              <w:right w:val="single" w:sz="4" w:space="0" w:color="auto"/>
            </w:tcBorders>
            <w:noWrap/>
            <w:vAlign w:val="bottom"/>
            <w:hideMark/>
          </w:tcPr>
          <w:p w14:paraId="7904F442"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4E1B8A9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358803F7"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61E8B5D" w14:textId="77777777" w:rsidR="00C8015E" w:rsidRPr="008E70ED" w:rsidRDefault="00C8015E" w:rsidP="007B3D16">
            <w:pPr>
              <w:jc w:val="both"/>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GARANTIA</w:t>
            </w:r>
          </w:p>
        </w:tc>
        <w:tc>
          <w:tcPr>
            <w:tcW w:w="2126" w:type="dxa"/>
            <w:tcBorders>
              <w:top w:val="nil"/>
              <w:left w:val="nil"/>
              <w:bottom w:val="single" w:sz="4" w:space="0" w:color="auto"/>
              <w:right w:val="single" w:sz="4" w:space="0" w:color="auto"/>
            </w:tcBorders>
            <w:noWrap/>
            <w:vAlign w:val="bottom"/>
            <w:hideMark/>
          </w:tcPr>
          <w:p w14:paraId="1CD544E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CC03A43"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78BB9825" w14:textId="77777777" w:rsidTr="007B3D16">
        <w:trPr>
          <w:trHeight w:val="1200"/>
        </w:trPr>
        <w:tc>
          <w:tcPr>
            <w:tcW w:w="5949" w:type="dxa"/>
            <w:tcBorders>
              <w:top w:val="nil"/>
              <w:left w:val="single" w:sz="4" w:space="0" w:color="auto"/>
              <w:bottom w:val="single" w:sz="4" w:space="0" w:color="auto"/>
              <w:right w:val="single" w:sz="4" w:space="0" w:color="auto"/>
            </w:tcBorders>
            <w:vAlign w:val="bottom"/>
            <w:hideMark/>
          </w:tcPr>
          <w:p w14:paraId="3E0CFC96" w14:textId="77777777" w:rsidR="00C8015E" w:rsidRPr="008E70ED" w:rsidRDefault="00C8015E" w:rsidP="007B3D16">
            <w:pPr>
              <w:jc w:val="both"/>
              <w:rPr>
                <w:rFonts w:asciiTheme="minorHAnsi" w:hAnsiTheme="minorHAnsi" w:cstheme="minorHAnsi"/>
                <w:lang w:val="es-BO" w:eastAsia="es-BO"/>
              </w:rPr>
            </w:pPr>
            <w:r w:rsidRPr="008E70ED">
              <w:rPr>
                <w:rFonts w:asciiTheme="minorHAnsi" w:hAnsiTheme="minorHAnsi" w:cstheme="minorHAnsi"/>
                <w:lang w:val="es-BO" w:eastAsia="es-BO"/>
              </w:rPr>
              <w:t xml:space="preserve">La empresa ADJUDICADA EN EL MOMENTO DE FIRMAR EL CONTRATO deberá presentar una garantía mediante Boleta Bancaria de Cumplimiento de Contrato del 7% con relación al importe establecido por la Caja. </w:t>
            </w:r>
          </w:p>
        </w:tc>
        <w:tc>
          <w:tcPr>
            <w:tcW w:w="2126" w:type="dxa"/>
            <w:tcBorders>
              <w:top w:val="nil"/>
              <w:left w:val="nil"/>
              <w:bottom w:val="single" w:sz="4" w:space="0" w:color="auto"/>
              <w:right w:val="single" w:sz="4" w:space="0" w:color="auto"/>
            </w:tcBorders>
            <w:noWrap/>
            <w:vAlign w:val="bottom"/>
            <w:hideMark/>
          </w:tcPr>
          <w:p w14:paraId="1342E8E0"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08EC9FD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79365E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FC8BC6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62EF8F4E"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1B599AC6"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E811FB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CBA7104" w14:textId="77777777" w:rsidR="00C8015E" w:rsidRPr="008E70ED" w:rsidRDefault="00C8015E" w:rsidP="007B3D16">
            <w:pPr>
              <w:jc w:val="both"/>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lastRenderedPageBreak/>
              <w:t xml:space="preserve">TIPO DE ATENCION </w:t>
            </w:r>
          </w:p>
        </w:tc>
        <w:tc>
          <w:tcPr>
            <w:tcW w:w="2126" w:type="dxa"/>
            <w:tcBorders>
              <w:top w:val="nil"/>
              <w:left w:val="nil"/>
              <w:bottom w:val="single" w:sz="4" w:space="0" w:color="auto"/>
              <w:right w:val="single" w:sz="4" w:space="0" w:color="auto"/>
            </w:tcBorders>
            <w:noWrap/>
            <w:vAlign w:val="bottom"/>
            <w:hideMark/>
          </w:tcPr>
          <w:p w14:paraId="278E9593"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40CEA31"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6F6AB6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5AAA4EA6"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Previa presentación OBLIGATORIA del carnet de asegurado</w:t>
            </w:r>
          </w:p>
        </w:tc>
        <w:tc>
          <w:tcPr>
            <w:tcW w:w="2126" w:type="dxa"/>
            <w:tcBorders>
              <w:top w:val="nil"/>
              <w:left w:val="nil"/>
              <w:bottom w:val="single" w:sz="4" w:space="0" w:color="auto"/>
              <w:right w:val="single" w:sz="4" w:space="0" w:color="auto"/>
            </w:tcBorders>
            <w:noWrap/>
            <w:vAlign w:val="bottom"/>
            <w:hideMark/>
          </w:tcPr>
          <w:p w14:paraId="529825B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1EC07D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05BE6BB" w14:textId="77777777" w:rsidTr="007B3D16">
        <w:trPr>
          <w:trHeight w:val="900"/>
        </w:trPr>
        <w:tc>
          <w:tcPr>
            <w:tcW w:w="5949" w:type="dxa"/>
            <w:tcBorders>
              <w:top w:val="nil"/>
              <w:left w:val="single" w:sz="4" w:space="0" w:color="auto"/>
              <w:bottom w:val="single" w:sz="4" w:space="0" w:color="auto"/>
              <w:right w:val="single" w:sz="4" w:space="0" w:color="auto"/>
            </w:tcBorders>
            <w:vAlign w:val="bottom"/>
            <w:hideMark/>
          </w:tcPr>
          <w:p w14:paraId="001BAEB9"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Orden de laboratorio preimpresa con el logo de la CSBP (de lunes a viernes) que contenga los sellos: “vigencia de derecho”, “sello institucional”, firma y sello del médico tratante</w:t>
            </w:r>
          </w:p>
        </w:tc>
        <w:tc>
          <w:tcPr>
            <w:tcW w:w="2126" w:type="dxa"/>
            <w:tcBorders>
              <w:top w:val="nil"/>
              <w:left w:val="nil"/>
              <w:bottom w:val="single" w:sz="4" w:space="0" w:color="auto"/>
              <w:right w:val="single" w:sz="4" w:space="0" w:color="auto"/>
            </w:tcBorders>
            <w:noWrap/>
            <w:vAlign w:val="bottom"/>
            <w:hideMark/>
          </w:tcPr>
          <w:p w14:paraId="410AAA2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12F585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FB2BD18" w14:textId="77777777" w:rsidTr="007B3D16">
        <w:trPr>
          <w:trHeight w:val="900"/>
        </w:trPr>
        <w:tc>
          <w:tcPr>
            <w:tcW w:w="5949" w:type="dxa"/>
            <w:tcBorders>
              <w:top w:val="nil"/>
              <w:left w:val="single" w:sz="4" w:space="0" w:color="auto"/>
              <w:bottom w:val="single" w:sz="4" w:space="0" w:color="auto"/>
              <w:right w:val="single" w:sz="4" w:space="0" w:color="auto"/>
            </w:tcBorders>
            <w:vAlign w:val="bottom"/>
            <w:hideMark/>
          </w:tcPr>
          <w:p w14:paraId="00AF5C78"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Orden de laboratorio manuscrita verificar que los campos estén debidamente llenados: nombre completo del paciente, matricula; así como la firma y sello del médico tratante.</w:t>
            </w:r>
          </w:p>
        </w:tc>
        <w:tc>
          <w:tcPr>
            <w:tcW w:w="2126" w:type="dxa"/>
            <w:tcBorders>
              <w:top w:val="nil"/>
              <w:left w:val="nil"/>
              <w:bottom w:val="single" w:sz="4" w:space="0" w:color="auto"/>
              <w:right w:val="single" w:sz="4" w:space="0" w:color="auto"/>
            </w:tcBorders>
            <w:noWrap/>
            <w:vAlign w:val="bottom"/>
            <w:hideMark/>
          </w:tcPr>
          <w:p w14:paraId="627B1479"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26CD5E9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5F2FF6DE" w14:textId="77777777" w:rsidTr="008E70ED">
        <w:trPr>
          <w:trHeight w:val="647"/>
        </w:trPr>
        <w:tc>
          <w:tcPr>
            <w:tcW w:w="5949" w:type="dxa"/>
            <w:tcBorders>
              <w:top w:val="nil"/>
              <w:left w:val="single" w:sz="4" w:space="0" w:color="auto"/>
              <w:bottom w:val="single" w:sz="4" w:space="0" w:color="auto"/>
              <w:right w:val="single" w:sz="4" w:space="0" w:color="auto"/>
            </w:tcBorders>
            <w:vAlign w:val="bottom"/>
            <w:hideMark/>
          </w:tcPr>
          <w:p w14:paraId="770D0D52" w14:textId="49C6FC1D"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xml:space="preserve">Solo para los casos de emergencia es suficiente con el registro de nombre y apellido del paciente, matricula y firma del </w:t>
            </w:r>
            <w:r w:rsidR="009A69BD" w:rsidRPr="008E70ED">
              <w:rPr>
                <w:rFonts w:asciiTheme="minorHAnsi" w:hAnsiTheme="minorHAnsi" w:cstheme="minorHAnsi"/>
                <w:color w:val="000000"/>
                <w:lang w:val="es-BO" w:eastAsia="es-BO"/>
              </w:rPr>
              <w:t>médico</w:t>
            </w:r>
            <w:r w:rsidRPr="008E70ED">
              <w:rPr>
                <w:rFonts w:asciiTheme="minorHAnsi" w:hAnsiTheme="minorHAnsi" w:cstheme="minorHAnsi"/>
                <w:color w:val="000000"/>
                <w:lang w:val="es-BO" w:eastAsia="es-BO"/>
              </w:rPr>
              <w:t xml:space="preserve"> tratante.</w:t>
            </w:r>
          </w:p>
        </w:tc>
        <w:tc>
          <w:tcPr>
            <w:tcW w:w="2126" w:type="dxa"/>
            <w:tcBorders>
              <w:top w:val="nil"/>
              <w:left w:val="nil"/>
              <w:bottom w:val="single" w:sz="4" w:space="0" w:color="auto"/>
              <w:right w:val="single" w:sz="4" w:space="0" w:color="auto"/>
            </w:tcBorders>
            <w:noWrap/>
            <w:vAlign w:val="bottom"/>
            <w:hideMark/>
          </w:tcPr>
          <w:p w14:paraId="4AC4E73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EE62BE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28FADA2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4E1E7F7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2126" w:type="dxa"/>
            <w:tcBorders>
              <w:top w:val="nil"/>
              <w:left w:val="nil"/>
              <w:bottom w:val="single" w:sz="4" w:space="0" w:color="auto"/>
              <w:right w:val="single" w:sz="4" w:space="0" w:color="auto"/>
            </w:tcBorders>
            <w:noWrap/>
            <w:vAlign w:val="bottom"/>
            <w:hideMark/>
          </w:tcPr>
          <w:p w14:paraId="030D93EA"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AF01FA5"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1D5229D6"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3A8FF983" w14:textId="77777777" w:rsidR="00C8015E" w:rsidRPr="008E70ED" w:rsidRDefault="00C8015E" w:rsidP="007B3D16">
            <w:pPr>
              <w:jc w:val="both"/>
              <w:rPr>
                <w:rFonts w:asciiTheme="minorHAnsi" w:hAnsiTheme="minorHAnsi" w:cstheme="minorHAnsi"/>
                <w:b/>
                <w:bCs/>
                <w:color w:val="000000"/>
                <w:lang w:val="es-BO" w:eastAsia="es-BO"/>
              </w:rPr>
            </w:pPr>
            <w:r w:rsidRPr="008E70ED">
              <w:rPr>
                <w:rFonts w:asciiTheme="minorHAnsi" w:hAnsiTheme="minorHAnsi" w:cstheme="minorHAnsi"/>
                <w:b/>
                <w:bCs/>
                <w:color w:val="000000"/>
                <w:lang w:val="es-BO" w:eastAsia="es-BO"/>
              </w:rPr>
              <w:t>ADMINISTRACION INFORMACION</w:t>
            </w:r>
          </w:p>
        </w:tc>
        <w:tc>
          <w:tcPr>
            <w:tcW w:w="2126" w:type="dxa"/>
            <w:tcBorders>
              <w:top w:val="nil"/>
              <w:left w:val="nil"/>
              <w:bottom w:val="single" w:sz="4" w:space="0" w:color="auto"/>
              <w:right w:val="single" w:sz="4" w:space="0" w:color="auto"/>
            </w:tcBorders>
            <w:noWrap/>
            <w:vAlign w:val="bottom"/>
            <w:hideMark/>
          </w:tcPr>
          <w:p w14:paraId="4063ED48"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492C31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08B03C60" w14:textId="77777777" w:rsidTr="007B3D16">
        <w:trPr>
          <w:trHeight w:val="600"/>
        </w:trPr>
        <w:tc>
          <w:tcPr>
            <w:tcW w:w="5949" w:type="dxa"/>
            <w:tcBorders>
              <w:top w:val="nil"/>
              <w:left w:val="single" w:sz="4" w:space="0" w:color="auto"/>
              <w:bottom w:val="single" w:sz="4" w:space="0" w:color="auto"/>
              <w:right w:val="single" w:sz="4" w:space="0" w:color="auto"/>
            </w:tcBorders>
            <w:vAlign w:val="bottom"/>
            <w:hideMark/>
          </w:tcPr>
          <w:p w14:paraId="741BB53B" w14:textId="77777777" w:rsidR="00C8015E" w:rsidRPr="008E70ED" w:rsidRDefault="00C8015E" w:rsidP="007B3D16">
            <w:pPr>
              <w:jc w:val="both"/>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xml:space="preserve">Las Facturas se deben presentar en forma mensual hasta el día 20 de cada mes incluyendo: </w:t>
            </w:r>
          </w:p>
        </w:tc>
        <w:tc>
          <w:tcPr>
            <w:tcW w:w="2126" w:type="dxa"/>
            <w:tcBorders>
              <w:top w:val="nil"/>
              <w:left w:val="nil"/>
              <w:bottom w:val="single" w:sz="4" w:space="0" w:color="auto"/>
              <w:right w:val="single" w:sz="4" w:space="0" w:color="auto"/>
            </w:tcBorders>
            <w:noWrap/>
            <w:vAlign w:val="bottom"/>
            <w:hideMark/>
          </w:tcPr>
          <w:p w14:paraId="66048501"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566F58D8"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6028BA58"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6C08E38C"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Listado análisis realizados (según modelo establecido por la CSBP)</w:t>
            </w:r>
          </w:p>
        </w:tc>
        <w:tc>
          <w:tcPr>
            <w:tcW w:w="2126" w:type="dxa"/>
            <w:tcBorders>
              <w:top w:val="nil"/>
              <w:left w:val="nil"/>
              <w:bottom w:val="single" w:sz="4" w:space="0" w:color="auto"/>
              <w:right w:val="single" w:sz="4" w:space="0" w:color="auto"/>
            </w:tcBorders>
            <w:noWrap/>
            <w:vAlign w:val="bottom"/>
            <w:hideMark/>
          </w:tcPr>
          <w:p w14:paraId="2C0E664D"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3F7755F0"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r w:rsidR="00C8015E" w:rsidRPr="008E70ED" w14:paraId="4D4BD95F" w14:textId="77777777" w:rsidTr="007B3D16">
        <w:trPr>
          <w:trHeight w:val="300"/>
        </w:trPr>
        <w:tc>
          <w:tcPr>
            <w:tcW w:w="5949" w:type="dxa"/>
            <w:tcBorders>
              <w:top w:val="nil"/>
              <w:left w:val="single" w:sz="4" w:space="0" w:color="auto"/>
              <w:bottom w:val="single" w:sz="4" w:space="0" w:color="auto"/>
              <w:right w:val="single" w:sz="4" w:space="0" w:color="auto"/>
            </w:tcBorders>
            <w:vAlign w:val="bottom"/>
            <w:hideMark/>
          </w:tcPr>
          <w:p w14:paraId="158199DD"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Todas las órdenes que fueron procesadas en el mes de cobro.</w:t>
            </w:r>
          </w:p>
        </w:tc>
        <w:tc>
          <w:tcPr>
            <w:tcW w:w="2126" w:type="dxa"/>
            <w:tcBorders>
              <w:top w:val="nil"/>
              <w:left w:val="nil"/>
              <w:bottom w:val="single" w:sz="4" w:space="0" w:color="auto"/>
              <w:right w:val="single" w:sz="4" w:space="0" w:color="auto"/>
            </w:tcBorders>
            <w:noWrap/>
            <w:vAlign w:val="bottom"/>
            <w:hideMark/>
          </w:tcPr>
          <w:p w14:paraId="27F8693C" w14:textId="77777777" w:rsidR="00C8015E" w:rsidRPr="008E70ED" w:rsidRDefault="00C8015E" w:rsidP="007B3D16">
            <w:pPr>
              <w:jc w:val="cente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c>
          <w:tcPr>
            <w:tcW w:w="1701" w:type="dxa"/>
            <w:tcBorders>
              <w:top w:val="nil"/>
              <w:left w:val="nil"/>
              <w:bottom w:val="single" w:sz="4" w:space="0" w:color="auto"/>
              <w:right w:val="single" w:sz="4" w:space="0" w:color="auto"/>
            </w:tcBorders>
            <w:noWrap/>
            <w:vAlign w:val="bottom"/>
            <w:hideMark/>
          </w:tcPr>
          <w:p w14:paraId="7FE9F43E" w14:textId="77777777" w:rsidR="00C8015E" w:rsidRPr="008E70ED" w:rsidRDefault="00C8015E" w:rsidP="007B3D16">
            <w:pPr>
              <w:rPr>
                <w:rFonts w:asciiTheme="minorHAnsi" w:hAnsiTheme="minorHAnsi" w:cstheme="minorHAnsi"/>
                <w:color w:val="000000"/>
                <w:lang w:val="es-BO" w:eastAsia="es-BO"/>
              </w:rPr>
            </w:pPr>
            <w:r w:rsidRPr="008E70ED">
              <w:rPr>
                <w:rFonts w:asciiTheme="minorHAnsi" w:hAnsiTheme="minorHAnsi" w:cstheme="minorHAnsi"/>
                <w:color w:val="000000"/>
                <w:lang w:val="es-BO" w:eastAsia="es-BO"/>
              </w:rPr>
              <w:t> </w:t>
            </w:r>
          </w:p>
        </w:tc>
      </w:tr>
    </w:tbl>
    <w:p w14:paraId="71DEEC3F" w14:textId="77777777" w:rsidR="00C8015E" w:rsidRDefault="00C8015E" w:rsidP="00C8015E">
      <w:pPr>
        <w:rPr>
          <w:rFonts w:ascii="Calibri" w:hAnsi="Calibri" w:cs="Arial"/>
          <w:sz w:val="22"/>
          <w:szCs w:val="22"/>
        </w:rPr>
      </w:pPr>
    </w:p>
    <w:p w14:paraId="101A2BD2" w14:textId="77777777" w:rsidR="00C8015E" w:rsidRDefault="00C8015E" w:rsidP="00C8015E">
      <w:pPr>
        <w:rPr>
          <w:rFonts w:ascii="Calibri" w:hAnsi="Calibri" w:cs="Arial"/>
          <w:sz w:val="22"/>
          <w:szCs w:val="22"/>
        </w:rPr>
      </w:pPr>
    </w:p>
    <w:p w14:paraId="570FBF60" w14:textId="77777777" w:rsidR="00C8015E" w:rsidRPr="00C742EA" w:rsidRDefault="00C8015E" w:rsidP="00C8015E">
      <w:pPr>
        <w:spacing w:after="60"/>
        <w:jc w:val="center"/>
        <w:rPr>
          <w:rFonts w:ascii="Calibri" w:hAnsi="Calibri" w:cs="Arial"/>
          <w:b/>
          <w:bCs/>
          <w:color w:val="000000"/>
          <w:sz w:val="24"/>
          <w:szCs w:val="24"/>
        </w:rPr>
      </w:pPr>
      <w:r>
        <w:rPr>
          <w:rFonts w:ascii="Calibri" w:hAnsi="Calibri" w:cs="Arial"/>
          <w:b/>
          <w:bCs/>
          <w:color w:val="000000"/>
        </w:rPr>
        <w:br w:type="page"/>
      </w:r>
      <w:r w:rsidRPr="00C742EA">
        <w:rPr>
          <w:rFonts w:ascii="Calibri" w:hAnsi="Calibri" w:cs="Arial"/>
          <w:b/>
          <w:bCs/>
          <w:color w:val="000000"/>
          <w:sz w:val="24"/>
          <w:szCs w:val="24"/>
        </w:rPr>
        <w:lastRenderedPageBreak/>
        <w:t>FORMULARIO N° 4</w:t>
      </w:r>
    </w:p>
    <w:p w14:paraId="122DA689" w14:textId="77777777" w:rsidR="00C8015E" w:rsidRPr="00C742EA" w:rsidRDefault="00C8015E" w:rsidP="00C8015E">
      <w:pPr>
        <w:jc w:val="center"/>
        <w:rPr>
          <w:rFonts w:ascii="Calibri" w:hAnsi="Calibri" w:cs="Arial"/>
          <w:b/>
          <w:bCs/>
          <w:color w:val="000000"/>
          <w:sz w:val="24"/>
          <w:szCs w:val="24"/>
        </w:rPr>
      </w:pPr>
      <w:r w:rsidRPr="00C742EA">
        <w:rPr>
          <w:rFonts w:ascii="Calibri" w:hAnsi="Calibri" w:cs="Arial"/>
          <w:b/>
          <w:bCs/>
          <w:color w:val="000000"/>
          <w:sz w:val="24"/>
          <w:szCs w:val="24"/>
        </w:rPr>
        <w:t>PROPUESTA ECONÓMICA</w:t>
      </w:r>
    </w:p>
    <w:p w14:paraId="7C5A9561" w14:textId="77777777" w:rsidR="00C8015E" w:rsidRPr="00C742EA" w:rsidRDefault="00C8015E" w:rsidP="00C8015E">
      <w:pPr>
        <w:jc w:val="center"/>
        <w:rPr>
          <w:rFonts w:ascii="Calibri" w:hAnsi="Calibri" w:cs="Arial"/>
          <w:b/>
          <w:bCs/>
          <w:color w:val="000000"/>
          <w:sz w:val="24"/>
          <w:szCs w:val="24"/>
        </w:rPr>
      </w:pPr>
      <w:r w:rsidRPr="00C742EA">
        <w:rPr>
          <w:rFonts w:ascii="Calibri" w:hAnsi="Calibri" w:cs="Arial"/>
          <w:b/>
          <w:bCs/>
          <w:color w:val="000000"/>
          <w:sz w:val="24"/>
          <w:szCs w:val="24"/>
        </w:rPr>
        <w:t>COMPARACION DE PROPUESTAS N° TR-CP-10-2025</w:t>
      </w:r>
    </w:p>
    <w:p w14:paraId="3A21B29C" w14:textId="77777777" w:rsidR="00C8015E" w:rsidRDefault="00C8015E" w:rsidP="00C8015E">
      <w:pPr>
        <w:jc w:val="center"/>
        <w:rPr>
          <w:rFonts w:ascii="Calibri" w:hAnsi="Calibri" w:cs="Arial"/>
          <w:b/>
          <w:bCs/>
        </w:rPr>
      </w:pPr>
      <w:r w:rsidRPr="00C742EA">
        <w:rPr>
          <w:rFonts w:ascii="Calibri" w:hAnsi="Calibri"/>
          <w:b/>
          <w:bCs/>
          <w:color w:val="000000"/>
          <w:sz w:val="24"/>
          <w:szCs w:val="24"/>
          <w:lang w:val="es-BO"/>
        </w:rPr>
        <w:t>“</w:t>
      </w:r>
      <w:r w:rsidRPr="00C742EA">
        <w:rPr>
          <w:rFonts w:ascii="Calibri" w:hAnsi="Calibri" w:cs="Arial"/>
          <w:b/>
          <w:bCs/>
          <w:sz w:val="24"/>
          <w:szCs w:val="24"/>
        </w:rPr>
        <w:t xml:space="preserve">CONTRATACION DEL SERVICIO DE LABORATORIO DE </w:t>
      </w:r>
    </w:p>
    <w:p w14:paraId="39CDD4A0" w14:textId="77777777" w:rsidR="00C8015E" w:rsidRPr="00C742EA" w:rsidRDefault="00C8015E" w:rsidP="00C8015E">
      <w:pPr>
        <w:jc w:val="center"/>
        <w:rPr>
          <w:rFonts w:ascii="Calibri" w:hAnsi="Calibri"/>
          <w:b/>
          <w:bCs/>
          <w:color w:val="000000"/>
          <w:sz w:val="24"/>
          <w:szCs w:val="24"/>
          <w:lang w:val="es-BO"/>
        </w:rPr>
      </w:pPr>
      <w:r w:rsidRPr="00C742EA">
        <w:rPr>
          <w:rFonts w:ascii="Calibri" w:hAnsi="Calibri" w:cs="Arial"/>
          <w:b/>
          <w:bCs/>
          <w:sz w:val="24"/>
          <w:szCs w:val="24"/>
        </w:rPr>
        <w:t>ANALISIS CLINICO</w:t>
      </w:r>
      <w:r>
        <w:rPr>
          <w:rFonts w:ascii="Calibri" w:hAnsi="Calibri" w:cs="Arial"/>
          <w:b/>
          <w:bCs/>
        </w:rPr>
        <w:t xml:space="preserve"> </w:t>
      </w:r>
      <w:r w:rsidRPr="00C742EA">
        <w:rPr>
          <w:rFonts w:ascii="Calibri" w:hAnsi="Calibri" w:cs="Arial"/>
          <w:b/>
          <w:bCs/>
          <w:sz w:val="24"/>
          <w:szCs w:val="24"/>
        </w:rPr>
        <w:t>GENERAL Y ESPECIAL (2 AÑOS)</w:t>
      </w:r>
      <w:r w:rsidRPr="00C742EA">
        <w:rPr>
          <w:rFonts w:ascii="Calibri" w:hAnsi="Calibri"/>
          <w:b/>
          <w:bCs/>
          <w:color w:val="000000"/>
          <w:sz w:val="24"/>
          <w:szCs w:val="24"/>
          <w:lang w:val="es-BO"/>
        </w:rPr>
        <w:t>”</w:t>
      </w:r>
    </w:p>
    <w:p w14:paraId="2862E2AE" w14:textId="77777777" w:rsidR="00C8015E" w:rsidRPr="00C742EA" w:rsidRDefault="00C8015E" w:rsidP="00C8015E">
      <w:pPr>
        <w:rPr>
          <w:rFonts w:ascii="Calibri" w:hAnsi="Calibri" w:cs="Arial"/>
          <w:b/>
          <w:bCs/>
        </w:rPr>
      </w:pPr>
    </w:p>
    <w:p w14:paraId="749EFDE8" w14:textId="77777777" w:rsidR="00C8015E" w:rsidRPr="00C742EA" w:rsidRDefault="00C8015E" w:rsidP="00C8015E">
      <w:pPr>
        <w:rPr>
          <w:rFonts w:ascii="Calibri" w:hAnsi="Calibri" w:cs="Arial"/>
          <w:b/>
          <w:bCs/>
        </w:rPr>
      </w:pPr>
    </w:p>
    <w:p w14:paraId="127F9F2D" w14:textId="77777777" w:rsidR="00C8015E" w:rsidRDefault="00C8015E" w:rsidP="00C8015E">
      <w:pPr>
        <w:jc w:val="right"/>
        <w:rPr>
          <w:rFonts w:ascii="Arial" w:hAnsi="Arial" w:cs="Arial"/>
          <w:b/>
        </w:rPr>
      </w:pPr>
      <w:r>
        <w:rPr>
          <w:rFonts w:ascii="Arial" w:hAnsi="Arial" w:cs="Arial"/>
          <w:b/>
        </w:rPr>
        <w:t>Lugar y fecha ____________________________</w:t>
      </w:r>
    </w:p>
    <w:p w14:paraId="450A386C" w14:textId="77777777" w:rsidR="00C8015E" w:rsidRPr="00C742EA" w:rsidRDefault="00C8015E" w:rsidP="00C8015E">
      <w:pPr>
        <w:pStyle w:val="Ttulo2"/>
        <w:rPr>
          <w:rFonts w:ascii="Calibri" w:hAnsi="Calibri"/>
          <w:color w:val="365F91"/>
          <w:sz w:val="16"/>
          <w:szCs w:val="16"/>
          <w:lang w:val="es-BO"/>
        </w:rPr>
      </w:pPr>
    </w:p>
    <w:p w14:paraId="34234E1E" w14:textId="77777777" w:rsidR="00C8015E" w:rsidRDefault="00C8015E" w:rsidP="00C8015E">
      <w:pPr>
        <w:spacing w:after="120"/>
        <w:jc w:val="both"/>
        <w:rPr>
          <w:rFonts w:ascii="Calibri" w:hAnsi="Calibri"/>
          <w:color w:val="365F91"/>
          <w:sz w:val="16"/>
          <w:szCs w:val="16"/>
          <w:lang w:val="es-BO"/>
        </w:rPr>
      </w:pPr>
      <w:r w:rsidRPr="00A60010">
        <w:rPr>
          <w:rFonts w:ascii="Calibri" w:hAnsi="Calibri"/>
          <w:color w:val="000000"/>
          <w:sz w:val="22"/>
          <w:szCs w:val="22"/>
          <w:lang w:val="es-BO" w:eastAsia="es-BO"/>
        </w:rPr>
        <w:t>Agradecemos a Us. (s) ofertar los servicios descritos a continuación, en moneda nacional (bolivianos) incluyendo impuestos de Ley, los mismos que deberán incluir máximo 2 decimales.</w:t>
      </w:r>
      <w:r w:rsidRPr="00C742EA">
        <w:rPr>
          <w:rFonts w:ascii="Calibri" w:hAnsi="Calibri"/>
          <w:color w:val="365F91"/>
          <w:sz w:val="16"/>
          <w:szCs w:val="16"/>
          <w:lang w:val="es-BO"/>
        </w:rPr>
        <w:t>          </w:t>
      </w:r>
    </w:p>
    <w:p w14:paraId="4978A84B" w14:textId="77777777" w:rsidR="00C8015E" w:rsidRDefault="00C8015E" w:rsidP="00C8015E">
      <w:pPr>
        <w:spacing w:after="120"/>
        <w:jc w:val="both"/>
        <w:rPr>
          <w:rFonts w:ascii="Calibri" w:hAnsi="Calibri"/>
          <w:color w:val="365F91"/>
          <w:sz w:val="16"/>
          <w:szCs w:val="16"/>
          <w:lang w:val="es-B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05"/>
        <w:gridCol w:w="1925"/>
        <w:gridCol w:w="2552"/>
      </w:tblGrid>
      <w:tr w:rsidR="00C8015E" w:rsidRPr="002C0E33" w14:paraId="5E40A843" w14:textId="77777777" w:rsidTr="008E70ED">
        <w:trPr>
          <w:trHeight w:val="300"/>
          <w:jc w:val="center"/>
        </w:trPr>
        <w:tc>
          <w:tcPr>
            <w:tcW w:w="5305" w:type="dxa"/>
            <w:vAlign w:val="bottom"/>
            <w:hideMark/>
          </w:tcPr>
          <w:p w14:paraId="34DD2574" w14:textId="77777777" w:rsidR="00C8015E" w:rsidRPr="005C1A19" w:rsidRDefault="00C8015E" w:rsidP="007B3D16">
            <w:pPr>
              <w:jc w:val="center"/>
              <w:rPr>
                <w:rFonts w:ascii="Arial" w:hAnsi="Arial" w:cs="Arial"/>
                <w:b/>
                <w:bCs/>
                <w:color w:val="000000"/>
                <w:sz w:val="22"/>
                <w:szCs w:val="22"/>
                <w:lang w:val="es-BO" w:eastAsia="es-BO"/>
              </w:rPr>
            </w:pPr>
            <w:r w:rsidRPr="002C0E33">
              <w:rPr>
                <w:rFonts w:ascii="Arial" w:hAnsi="Arial" w:cs="Arial"/>
                <w:b/>
                <w:bCs/>
                <w:color w:val="000000"/>
                <w:sz w:val="22"/>
                <w:szCs w:val="22"/>
                <w:lang w:val="es-BO" w:eastAsia="es-BO"/>
              </w:rPr>
              <w:t>ITEMS CONTEMPLADOS EN LA PROVISION DEL SERVICIO</w:t>
            </w:r>
          </w:p>
        </w:tc>
        <w:tc>
          <w:tcPr>
            <w:tcW w:w="1925" w:type="dxa"/>
            <w:noWrap/>
            <w:vAlign w:val="bottom"/>
            <w:hideMark/>
          </w:tcPr>
          <w:p w14:paraId="22F2B5AC" w14:textId="750B3CA3" w:rsidR="00C8015E" w:rsidRPr="005C1A19" w:rsidRDefault="00C8015E" w:rsidP="007B3D16">
            <w:pPr>
              <w:jc w:val="center"/>
              <w:rPr>
                <w:rFonts w:ascii="Arial" w:hAnsi="Arial" w:cs="Arial"/>
                <w:b/>
                <w:bCs/>
                <w:color w:val="000000"/>
                <w:sz w:val="22"/>
                <w:szCs w:val="22"/>
                <w:lang w:val="es-BO" w:eastAsia="es-BO"/>
              </w:rPr>
            </w:pPr>
            <w:r w:rsidRPr="002C0E33">
              <w:rPr>
                <w:rFonts w:ascii="Arial" w:hAnsi="Arial" w:cs="Arial"/>
                <w:b/>
                <w:bCs/>
                <w:color w:val="000000"/>
                <w:sz w:val="22"/>
                <w:szCs w:val="22"/>
                <w:lang w:val="es-BO" w:eastAsia="es-BO"/>
              </w:rPr>
              <w:t>MONTO</w:t>
            </w:r>
            <w:r w:rsidR="008E70ED">
              <w:rPr>
                <w:rFonts w:ascii="Arial" w:hAnsi="Arial" w:cs="Arial"/>
                <w:b/>
                <w:bCs/>
                <w:color w:val="000000"/>
                <w:sz w:val="22"/>
                <w:szCs w:val="22"/>
                <w:lang w:val="es-BO" w:eastAsia="es-BO"/>
              </w:rPr>
              <w:t xml:space="preserve"> MES</w:t>
            </w:r>
          </w:p>
        </w:tc>
        <w:tc>
          <w:tcPr>
            <w:tcW w:w="2552" w:type="dxa"/>
            <w:noWrap/>
            <w:vAlign w:val="bottom"/>
            <w:hideMark/>
          </w:tcPr>
          <w:p w14:paraId="54305BDA" w14:textId="77777777" w:rsidR="00C8015E" w:rsidRPr="005C1A19" w:rsidRDefault="00C8015E" w:rsidP="007B3D16">
            <w:pPr>
              <w:jc w:val="center"/>
              <w:rPr>
                <w:rFonts w:ascii="Arial" w:hAnsi="Arial" w:cs="Arial"/>
                <w:b/>
                <w:bCs/>
                <w:color w:val="000000"/>
                <w:sz w:val="22"/>
                <w:szCs w:val="22"/>
                <w:lang w:val="es-BO" w:eastAsia="es-BO"/>
              </w:rPr>
            </w:pPr>
            <w:r w:rsidRPr="002C0E33">
              <w:rPr>
                <w:rFonts w:ascii="Arial" w:hAnsi="Arial" w:cs="Arial"/>
                <w:b/>
                <w:bCs/>
                <w:color w:val="000000"/>
                <w:sz w:val="22"/>
                <w:szCs w:val="22"/>
                <w:lang w:val="es-BO" w:eastAsia="es-BO"/>
              </w:rPr>
              <w:t>OBSERVACIONES</w:t>
            </w:r>
          </w:p>
        </w:tc>
      </w:tr>
      <w:tr w:rsidR="00C8015E" w:rsidRPr="005C1A19" w14:paraId="69E2CE9E" w14:textId="77777777" w:rsidTr="008E70ED">
        <w:trPr>
          <w:trHeight w:val="600"/>
          <w:jc w:val="center"/>
        </w:trPr>
        <w:tc>
          <w:tcPr>
            <w:tcW w:w="5305" w:type="dxa"/>
            <w:vAlign w:val="bottom"/>
            <w:hideMark/>
          </w:tcPr>
          <w:p w14:paraId="71840C05" w14:textId="05047873" w:rsidR="00C8015E" w:rsidRPr="005C1A19" w:rsidRDefault="00C8015E" w:rsidP="007B3D16">
            <w:pPr>
              <w:jc w:val="both"/>
              <w:rPr>
                <w:rFonts w:ascii="Calibri" w:hAnsi="Calibri" w:cs="Calibri"/>
                <w:color w:val="000000"/>
                <w:sz w:val="24"/>
                <w:szCs w:val="24"/>
                <w:lang w:val="es-BO" w:eastAsia="es-BO"/>
              </w:rPr>
            </w:pPr>
            <w:r w:rsidRPr="005C1A19">
              <w:rPr>
                <w:rFonts w:ascii="Calibri" w:hAnsi="Calibri" w:cs="Calibri"/>
                <w:color w:val="000000"/>
                <w:sz w:val="24"/>
                <w:szCs w:val="24"/>
                <w:lang w:val="es-BO" w:eastAsia="es-BO"/>
              </w:rPr>
              <w:t xml:space="preserve">La propuesta económica debe establecer un precio a nivel de oferta mensual (monto fijo), sobre la base de 900 </w:t>
            </w:r>
            <w:r>
              <w:rPr>
                <w:rFonts w:ascii="Calibri" w:hAnsi="Calibri" w:cs="Calibri"/>
                <w:color w:val="000000"/>
                <w:sz w:val="24"/>
                <w:szCs w:val="24"/>
                <w:lang w:val="es-BO" w:eastAsia="es-BO"/>
              </w:rPr>
              <w:t xml:space="preserve">pruebas </w:t>
            </w:r>
            <w:r w:rsidR="009A69BD" w:rsidRPr="009A69BD">
              <w:rPr>
                <w:rFonts w:ascii="Calibri" w:hAnsi="Calibri" w:cs="Calibri"/>
                <w:color w:val="EE0000"/>
                <w:sz w:val="24"/>
                <w:szCs w:val="24"/>
                <w:lang w:val="es-BO" w:eastAsia="es-BO"/>
              </w:rPr>
              <w:t xml:space="preserve">generales y 15 pruebas especiales </w:t>
            </w:r>
            <w:r w:rsidRPr="009A69BD">
              <w:rPr>
                <w:rFonts w:ascii="Calibri" w:hAnsi="Calibri" w:cs="Calibri"/>
                <w:color w:val="EE0000"/>
                <w:sz w:val="24"/>
                <w:szCs w:val="24"/>
                <w:lang w:val="es-BO" w:eastAsia="es-BO"/>
              </w:rPr>
              <w:t>mes</w:t>
            </w:r>
            <w:r w:rsidRPr="005C1A19">
              <w:rPr>
                <w:rFonts w:ascii="Calibri" w:hAnsi="Calibri" w:cs="Calibri"/>
                <w:color w:val="000000"/>
                <w:sz w:val="24"/>
                <w:szCs w:val="24"/>
                <w:lang w:val="es-BO" w:eastAsia="es-BO"/>
              </w:rPr>
              <w:t xml:space="preserve">. </w:t>
            </w:r>
          </w:p>
        </w:tc>
        <w:tc>
          <w:tcPr>
            <w:tcW w:w="1925" w:type="dxa"/>
            <w:noWrap/>
            <w:vAlign w:val="bottom"/>
            <w:hideMark/>
          </w:tcPr>
          <w:p w14:paraId="71CE1B6B" w14:textId="77777777" w:rsidR="00C8015E" w:rsidRPr="005C1A19" w:rsidRDefault="00C8015E" w:rsidP="007B3D16">
            <w:pPr>
              <w:jc w:val="center"/>
              <w:rPr>
                <w:rFonts w:ascii="Calibri" w:hAnsi="Calibri" w:cs="Calibri"/>
                <w:color w:val="000000"/>
                <w:sz w:val="24"/>
                <w:szCs w:val="24"/>
                <w:lang w:val="es-BO" w:eastAsia="es-BO"/>
              </w:rPr>
            </w:pPr>
            <w:r w:rsidRPr="005C1A19">
              <w:rPr>
                <w:rFonts w:ascii="Calibri" w:hAnsi="Calibri" w:cs="Calibri"/>
                <w:color w:val="000000"/>
                <w:sz w:val="24"/>
                <w:szCs w:val="24"/>
                <w:lang w:val="es-BO" w:eastAsia="es-BO"/>
              </w:rPr>
              <w:t> </w:t>
            </w:r>
          </w:p>
        </w:tc>
        <w:tc>
          <w:tcPr>
            <w:tcW w:w="2552" w:type="dxa"/>
            <w:noWrap/>
            <w:vAlign w:val="bottom"/>
            <w:hideMark/>
          </w:tcPr>
          <w:p w14:paraId="0AFEBE9A" w14:textId="77777777" w:rsidR="00C8015E" w:rsidRPr="005C1A19" w:rsidRDefault="00C8015E" w:rsidP="007B3D16">
            <w:pPr>
              <w:jc w:val="center"/>
              <w:rPr>
                <w:rFonts w:ascii="Calibri" w:hAnsi="Calibri" w:cs="Calibri"/>
                <w:color w:val="000000"/>
                <w:sz w:val="24"/>
                <w:szCs w:val="24"/>
                <w:lang w:val="es-BO" w:eastAsia="es-BO"/>
              </w:rPr>
            </w:pPr>
            <w:r w:rsidRPr="005C1A19">
              <w:rPr>
                <w:rFonts w:ascii="Calibri" w:hAnsi="Calibri" w:cs="Calibri"/>
                <w:color w:val="000000"/>
                <w:sz w:val="24"/>
                <w:szCs w:val="24"/>
                <w:lang w:val="es-BO" w:eastAsia="es-BO"/>
              </w:rPr>
              <w:t> </w:t>
            </w:r>
          </w:p>
        </w:tc>
      </w:tr>
      <w:tr w:rsidR="00C8015E" w:rsidRPr="005C1A19" w14:paraId="40B1EDC6" w14:textId="77777777" w:rsidTr="008E70ED">
        <w:trPr>
          <w:trHeight w:val="600"/>
          <w:jc w:val="center"/>
        </w:trPr>
        <w:tc>
          <w:tcPr>
            <w:tcW w:w="5305" w:type="dxa"/>
            <w:vAlign w:val="bottom"/>
            <w:hideMark/>
          </w:tcPr>
          <w:p w14:paraId="3D1D77D6" w14:textId="48442BE5" w:rsidR="00C8015E" w:rsidRPr="005C1A19" w:rsidRDefault="00C8015E" w:rsidP="007B3D16">
            <w:pPr>
              <w:jc w:val="both"/>
              <w:rPr>
                <w:rFonts w:ascii="Calibri" w:hAnsi="Calibri" w:cs="Calibri"/>
                <w:color w:val="000000"/>
                <w:sz w:val="24"/>
                <w:szCs w:val="24"/>
                <w:lang w:val="es-BO" w:eastAsia="es-BO"/>
              </w:rPr>
            </w:pPr>
            <w:r w:rsidRPr="005C1A19">
              <w:rPr>
                <w:rFonts w:ascii="Calibri" w:hAnsi="Calibri" w:cs="Calibri"/>
                <w:color w:val="000000"/>
                <w:sz w:val="24"/>
                <w:szCs w:val="24"/>
                <w:lang w:val="es-BO" w:eastAsia="es-BO"/>
              </w:rPr>
              <w:t>La propuesta económica debe establecer un precio fijo a aplicar a l</w:t>
            </w:r>
            <w:r>
              <w:rPr>
                <w:rFonts w:ascii="Calibri" w:hAnsi="Calibri" w:cs="Calibri"/>
                <w:color w:val="000000"/>
                <w:sz w:val="24"/>
                <w:szCs w:val="24"/>
                <w:lang w:val="es-BO" w:eastAsia="es-BO"/>
              </w:rPr>
              <w:t>a</w:t>
            </w:r>
            <w:r w:rsidRPr="005C1A19">
              <w:rPr>
                <w:rFonts w:ascii="Calibri" w:hAnsi="Calibri" w:cs="Calibri"/>
                <w:color w:val="000000"/>
                <w:sz w:val="24"/>
                <w:szCs w:val="24"/>
                <w:lang w:val="es-BO" w:eastAsia="es-BO"/>
              </w:rPr>
              <w:t xml:space="preserve">s </w:t>
            </w:r>
            <w:r>
              <w:rPr>
                <w:rFonts w:ascii="Calibri" w:hAnsi="Calibri" w:cs="Calibri"/>
                <w:color w:val="000000"/>
                <w:sz w:val="24"/>
                <w:szCs w:val="24"/>
                <w:lang w:val="es-BO" w:eastAsia="es-BO"/>
              </w:rPr>
              <w:t xml:space="preserve">pruebas generales </w:t>
            </w:r>
            <w:r w:rsidRPr="005C1A19">
              <w:rPr>
                <w:rFonts w:ascii="Calibri" w:hAnsi="Calibri" w:cs="Calibri"/>
                <w:color w:val="000000"/>
                <w:sz w:val="24"/>
                <w:szCs w:val="24"/>
                <w:lang w:val="es-BO" w:eastAsia="es-BO"/>
              </w:rPr>
              <w:t xml:space="preserve">excedentes. </w:t>
            </w:r>
          </w:p>
        </w:tc>
        <w:tc>
          <w:tcPr>
            <w:tcW w:w="1925" w:type="dxa"/>
            <w:noWrap/>
            <w:vAlign w:val="bottom"/>
            <w:hideMark/>
          </w:tcPr>
          <w:p w14:paraId="2E8B30EC" w14:textId="77777777" w:rsidR="00C8015E" w:rsidRPr="005C1A19" w:rsidRDefault="00C8015E" w:rsidP="007B3D16">
            <w:pPr>
              <w:jc w:val="center"/>
              <w:rPr>
                <w:rFonts w:ascii="Calibri" w:hAnsi="Calibri" w:cs="Calibri"/>
                <w:color w:val="000000"/>
                <w:sz w:val="24"/>
                <w:szCs w:val="24"/>
                <w:lang w:val="es-BO" w:eastAsia="es-BO"/>
              </w:rPr>
            </w:pPr>
            <w:r w:rsidRPr="005C1A19">
              <w:rPr>
                <w:rFonts w:ascii="Calibri" w:hAnsi="Calibri" w:cs="Calibri"/>
                <w:color w:val="000000"/>
                <w:sz w:val="24"/>
                <w:szCs w:val="24"/>
                <w:lang w:val="es-BO" w:eastAsia="es-BO"/>
              </w:rPr>
              <w:t> </w:t>
            </w:r>
          </w:p>
        </w:tc>
        <w:tc>
          <w:tcPr>
            <w:tcW w:w="2552" w:type="dxa"/>
            <w:noWrap/>
            <w:vAlign w:val="bottom"/>
            <w:hideMark/>
          </w:tcPr>
          <w:p w14:paraId="2CE0A1F5" w14:textId="77777777" w:rsidR="00C8015E" w:rsidRPr="005C1A19" w:rsidRDefault="00C8015E" w:rsidP="007B3D16">
            <w:pPr>
              <w:jc w:val="center"/>
              <w:rPr>
                <w:rFonts w:ascii="Calibri" w:hAnsi="Calibri" w:cs="Calibri"/>
                <w:color w:val="000000"/>
                <w:sz w:val="24"/>
                <w:szCs w:val="24"/>
                <w:lang w:val="es-BO" w:eastAsia="es-BO"/>
              </w:rPr>
            </w:pPr>
            <w:r w:rsidRPr="005C1A19">
              <w:rPr>
                <w:rFonts w:ascii="Calibri" w:hAnsi="Calibri" w:cs="Calibri"/>
                <w:color w:val="000000"/>
                <w:sz w:val="24"/>
                <w:szCs w:val="24"/>
                <w:lang w:val="es-BO" w:eastAsia="es-BO"/>
              </w:rPr>
              <w:t> </w:t>
            </w:r>
          </w:p>
        </w:tc>
      </w:tr>
      <w:tr w:rsidR="00C8015E" w:rsidRPr="005C1A19" w14:paraId="675B721C" w14:textId="77777777" w:rsidTr="008E70ED">
        <w:trPr>
          <w:trHeight w:val="900"/>
          <w:jc w:val="center"/>
        </w:trPr>
        <w:tc>
          <w:tcPr>
            <w:tcW w:w="5305" w:type="dxa"/>
            <w:vAlign w:val="bottom"/>
            <w:hideMark/>
          </w:tcPr>
          <w:p w14:paraId="04FBA07F" w14:textId="72865806" w:rsidR="00C8015E" w:rsidRPr="005C1A19" w:rsidRDefault="00C8015E" w:rsidP="007B3D16">
            <w:pPr>
              <w:jc w:val="both"/>
              <w:rPr>
                <w:rFonts w:ascii="Calibri" w:hAnsi="Calibri" w:cs="Calibri"/>
                <w:color w:val="000000"/>
                <w:sz w:val="24"/>
                <w:szCs w:val="24"/>
                <w:lang w:val="es-BO" w:eastAsia="es-BO"/>
              </w:rPr>
            </w:pPr>
            <w:r w:rsidRPr="005C1A19">
              <w:rPr>
                <w:rFonts w:ascii="Calibri" w:hAnsi="Calibri" w:cs="Calibri"/>
                <w:color w:val="000000"/>
                <w:sz w:val="24"/>
                <w:szCs w:val="24"/>
                <w:lang w:val="es-BO" w:eastAsia="es-BO"/>
              </w:rPr>
              <w:t xml:space="preserve">Para el caso de </w:t>
            </w:r>
            <w:r w:rsidRPr="009A69BD">
              <w:rPr>
                <w:rFonts w:ascii="Calibri" w:hAnsi="Calibri" w:cs="Calibri"/>
                <w:color w:val="EE0000"/>
                <w:sz w:val="24"/>
                <w:szCs w:val="24"/>
                <w:lang w:val="es-BO" w:eastAsia="es-BO"/>
              </w:rPr>
              <w:t>pr</w:t>
            </w:r>
            <w:r w:rsidRPr="009A69BD">
              <w:rPr>
                <w:rFonts w:ascii="Calibri" w:hAnsi="Calibri" w:cs="Calibri"/>
                <w:color w:val="EE0000"/>
                <w:lang w:val="es-BO" w:eastAsia="es-BO"/>
              </w:rPr>
              <w:t>u</w:t>
            </w:r>
            <w:r w:rsidRPr="009A69BD">
              <w:rPr>
                <w:rFonts w:ascii="Calibri" w:hAnsi="Calibri" w:cs="Calibri"/>
                <w:color w:val="EE0000"/>
                <w:sz w:val="24"/>
                <w:szCs w:val="24"/>
                <w:lang w:val="es-BO" w:eastAsia="es-BO"/>
              </w:rPr>
              <w:t>ebas especiales</w:t>
            </w:r>
            <w:r w:rsidR="009A69BD" w:rsidRPr="009A69BD">
              <w:rPr>
                <w:rFonts w:ascii="Calibri" w:hAnsi="Calibri" w:cs="Calibri"/>
                <w:color w:val="EE0000"/>
                <w:sz w:val="24"/>
                <w:szCs w:val="24"/>
                <w:lang w:val="es-BO" w:eastAsia="es-BO"/>
              </w:rPr>
              <w:t xml:space="preserve"> excedentes</w:t>
            </w:r>
            <w:r w:rsidRPr="005C1A19">
              <w:rPr>
                <w:rFonts w:ascii="Calibri" w:hAnsi="Calibri" w:cs="Calibri"/>
                <w:color w:val="000000"/>
                <w:sz w:val="24"/>
                <w:szCs w:val="24"/>
                <w:lang w:val="es-BO" w:eastAsia="es-BO"/>
              </w:rPr>
              <w:t>, la propuesta económica debe especificar el porcentaje de descuento a aplicar, sobre su arancel de precios</w:t>
            </w:r>
          </w:p>
        </w:tc>
        <w:tc>
          <w:tcPr>
            <w:tcW w:w="1925" w:type="dxa"/>
            <w:noWrap/>
            <w:vAlign w:val="bottom"/>
            <w:hideMark/>
          </w:tcPr>
          <w:p w14:paraId="4448DA44" w14:textId="77777777" w:rsidR="00C8015E" w:rsidRPr="005C1A19" w:rsidRDefault="00C8015E" w:rsidP="007B3D16">
            <w:pPr>
              <w:jc w:val="center"/>
              <w:rPr>
                <w:rFonts w:ascii="Calibri" w:hAnsi="Calibri" w:cs="Calibri"/>
                <w:color w:val="000000"/>
                <w:sz w:val="24"/>
                <w:szCs w:val="24"/>
                <w:lang w:val="es-BO" w:eastAsia="es-BO"/>
              </w:rPr>
            </w:pPr>
            <w:r w:rsidRPr="005C1A19">
              <w:rPr>
                <w:rFonts w:ascii="Calibri" w:hAnsi="Calibri" w:cs="Calibri"/>
                <w:color w:val="000000"/>
                <w:sz w:val="24"/>
                <w:szCs w:val="24"/>
                <w:lang w:val="es-BO" w:eastAsia="es-BO"/>
              </w:rPr>
              <w:t> </w:t>
            </w:r>
          </w:p>
        </w:tc>
        <w:tc>
          <w:tcPr>
            <w:tcW w:w="2552" w:type="dxa"/>
            <w:noWrap/>
            <w:vAlign w:val="bottom"/>
            <w:hideMark/>
          </w:tcPr>
          <w:p w14:paraId="39EA2A09" w14:textId="77777777" w:rsidR="00C8015E" w:rsidRPr="005C1A19" w:rsidRDefault="00C8015E" w:rsidP="007B3D16">
            <w:pPr>
              <w:jc w:val="center"/>
              <w:rPr>
                <w:rFonts w:ascii="Calibri" w:hAnsi="Calibri" w:cs="Calibri"/>
                <w:color w:val="000000"/>
                <w:sz w:val="24"/>
                <w:szCs w:val="24"/>
                <w:lang w:val="es-BO" w:eastAsia="es-BO"/>
              </w:rPr>
            </w:pPr>
            <w:r w:rsidRPr="005C1A19">
              <w:rPr>
                <w:rFonts w:ascii="Calibri" w:hAnsi="Calibri" w:cs="Calibri"/>
                <w:color w:val="000000"/>
                <w:sz w:val="24"/>
                <w:szCs w:val="24"/>
                <w:lang w:val="es-BO" w:eastAsia="es-BO"/>
              </w:rPr>
              <w:t> </w:t>
            </w:r>
          </w:p>
        </w:tc>
      </w:tr>
    </w:tbl>
    <w:p w14:paraId="3A358A04" w14:textId="77777777" w:rsidR="00C8015E" w:rsidRDefault="00C8015E" w:rsidP="00C8015E">
      <w:pPr>
        <w:rPr>
          <w:rFonts w:ascii="Calibri" w:hAnsi="Calibri" w:cs="Arial"/>
          <w:sz w:val="22"/>
          <w:szCs w:val="22"/>
        </w:rPr>
      </w:pPr>
    </w:p>
    <w:p w14:paraId="32FCA03C" w14:textId="77777777" w:rsidR="00C8015E" w:rsidRDefault="00C8015E" w:rsidP="00C8015E">
      <w:pPr>
        <w:rPr>
          <w:rFonts w:ascii="Calibri" w:hAnsi="Calibri" w:cs="Arial"/>
          <w:sz w:val="22"/>
          <w:szCs w:val="22"/>
        </w:rPr>
      </w:pPr>
    </w:p>
    <w:p w14:paraId="209BDD0A" w14:textId="77777777" w:rsidR="00C8015E" w:rsidRDefault="00C8015E" w:rsidP="00C8015E">
      <w:pPr>
        <w:rPr>
          <w:rFonts w:ascii="Calibri" w:hAnsi="Calibri" w:cs="Arial"/>
          <w:sz w:val="22"/>
          <w:szCs w:val="22"/>
        </w:rPr>
      </w:pPr>
    </w:p>
    <w:p w14:paraId="167B87CD" w14:textId="77777777" w:rsidR="00C8015E" w:rsidRPr="00C742EA" w:rsidRDefault="00C8015E" w:rsidP="00C8015E">
      <w:pPr>
        <w:spacing w:after="60"/>
        <w:rPr>
          <w:rFonts w:ascii="Calibri" w:hAnsi="Calibri" w:cs="Arial"/>
          <w:spacing w:val="-2"/>
        </w:rPr>
      </w:pPr>
    </w:p>
    <w:p w14:paraId="1C157BAC" w14:textId="77777777" w:rsidR="00C8015E" w:rsidRPr="00C742EA" w:rsidRDefault="00C8015E" w:rsidP="00C8015E">
      <w:pPr>
        <w:spacing w:after="60"/>
        <w:jc w:val="center"/>
        <w:rPr>
          <w:rFonts w:ascii="Calibri" w:hAnsi="Calibri" w:cs="Arial"/>
          <w:spacing w:val="-2"/>
        </w:rPr>
      </w:pPr>
    </w:p>
    <w:p w14:paraId="7F3631CC" w14:textId="77777777" w:rsidR="00C8015E" w:rsidRPr="00C742EA" w:rsidRDefault="00C8015E" w:rsidP="00C8015E">
      <w:pPr>
        <w:spacing w:after="60"/>
        <w:jc w:val="center"/>
        <w:rPr>
          <w:rFonts w:ascii="Calibri" w:hAnsi="Calibri" w:cs="Arial"/>
          <w:spacing w:val="-2"/>
        </w:rPr>
      </w:pPr>
      <w:r w:rsidRPr="00C742EA">
        <w:rPr>
          <w:rFonts w:ascii="Calibri" w:hAnsi="Calibri" w:cs="Arial"/>
          <w:spacing w:val="-2"/>
        </w:rPr>
        <w:t>___________________________</w:t>
      </w:r>
    </w:p>
    <w:p w14:paraId="5D2167C7" w14:textId="77777777" w:rsidR="00C8015E" w:rsidRPr="00C742EA" w:rsidRDefault="00C8015E" w:rsidP="00C8015E">
      <w:pPr>
        <w:spacing w:after="60"/>
        <w:jc w:val="center"/>
        <w:rPr>
          <w:rFonts w:ascii="Calibri" w:hAnsi="Calibri" w:cs="Arial"/>
          <w:b/>
          <w:i/>
          <w:spacing w:val="-2"/>
        </w:rPr>
      </w:pPr>
      <w:r w:rsidRPr="00C742EA">
        <w:rPr>
          <w:rFonts w:ascii="Calibri" w:hAnsi="Calibri" w:cs="Arial"/>
          <w:b/>
          <w:i/>
          <w:spacing w:val="-2"/>
        </w:rPr>
        <w:t>Nombre del Representante Legal</w:t>
      </w:r>
    </w:p>
    <w:p w14:paraId="6597231E" w14:textId="77777777" w:rsidR="00C8015E" w:rsidRPr="00C742EA" w:rsidRDefault="00C8015E" w:rsidP="00C8015E">
      <w:pPr>
        <w:jc w:val="center"/>
        <w:rPr>
          <w:rFonts w:ascii="Calibri" w:hAnsi="Calibri" w:cs="Arial"/>
          <w:b/>
          <w:bCs/>
          <w:i/>
          <w:u w:val="single"/>
        </w:rPr>
      </w:pPr>
      <w:r w:rsidRPr="00C742EA">
        <w:rPr>
          <w:rFonts w:ascii="Calibri" w:hAnsi="Calibri" w:cs="Arial"/>
          <w:b/>
          <w:i/>
          <w:spacing w:val="-2"/>
        </w:rPr>
        <w:t>Firma</w:t>
      </w:r>
    </w:p>
    <w:p w14:paraId="722B3054" w14:textId="77777777" w:rsidR="00C8015E" w:rsidRPr="00C742EA" w:rsidRDefault="00C8015E" w:rsidP="00C8015E">
      <w:pPr>
        <w:pStyle w:val="Ttulo2"/>
        <w:numPr>
          <w:ilvl w:val="1"/>
          <w:numId w:val="0"/>
        </w:numPr>
        <w:ind w:left="1440" w:hanging="360"/>
        <w:rPr>
          <w:rFonts w:ascii="Calibri" w:hAnsi="Calibri"/>
          <w:bCs/>
          <w:szCs w:val="22"/>
        </w:rPr>
      </w:pPr>
    </w:p>
    <w:p w14:paraId="7DE9FF12" w14:textId="77777777" w:rsidR="00C8015E" w:rsidRPr="00C742EA" w:rsidRDefault="00C8015E" w:rsidP="00C8015E">
      <w:pPr>
        <w:jc w:val="both"/>
        <w:rPr>
          <w:rFonts w:ascii="Calibri" w:hAnsi="Calibri" w:cs="Arial"/>
        </w:rPr>
      </w:pPr>
    </w:p>
    <w:p w14:paraId="14EB5FC9" w14:textId="77777777" w:rsidR="00C8015E" w:rsidRPr="00C742EA" w:rsidRDefault="00C8015E" w:rsidP="00C8015E">
      <w:pPr>
        <w:pStyle w:val="Ttulo2"/>
        <w:rPr>
          <w:rFonts w:ascii="Calibri" w:hAnsi="Calibri"/>
          <w:color w:val="365F91"/>
          <w:sz w:val="16"/>
          <w:szCs w:val="16"/>
        </w:rPr>
      </w:pPr>
    </w:p>
    <w:p w14:paraId="24C65A71" w14:textId="77777777" w:rsidR="00C8015E" w:rsidRDefault="00C8015E" w:rsidP="00C8015E">
      <w:pPr>
        <w:rPr>
          <w:rFonts w:ascii="Calibri" w:hAnsi="Calibri" w:cs="Arial"/>
          <w:sz w:val="22"/>
          <w:szCs w:val="22"/>
        </w:rPr>
      </w:pPr>
    </w:p>
    <w:p w14:paraId="00CF8E83" w14:textId="77777777" w:rsidR="007965D0" w:rsidRDefault="007965D0" w:rsidP="00B37567">
      <w:pPr>
        <w:jc w:val="center"/>
        <w:rPr>
          <w:rFonts w:asciiTheme="minorHAnsi" w:hAnsiTheme="minorHAnsi" w:cs="Arial"/>
          <w:b/>
          <w:bCs/>
          <w:color w:val="000000" w:themeColor="text1"/>
          <w:sz w:val="24"/>
          <w:szCs w:val="24"/>
        </w:rPr>
      </w:pPr>
    </w:p>
    <w:p w14:paraId="5717A5F1" w14:textId="77777777" w:rsidR="00C8015E" w:rsidRDefault="00C8015E" w:rsidP="00B37567">
      <w:pPr>
        <w:jc w:val="center"/>
        <w:rPr>
          <w:rFonts w:asciiTheme="minorHAnsi" w:hAnsiTheme="minorHAnsi" w:cs="Arial"/>
          <w:b/>
          <w:bCs/>
          <w:color w:val="000000" w:themeColor="text1"/>
          <w:sz w:val="24"/>
          <w:szCs w:val="24"/>
        </w:rPr>
      </w:pPr>
    </w:p>
    <w:sectPr w:rsidR="00C8015E" w:rsidSect="00FC0793">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1622" w14:textId="77777777" w:rsidR="00FC4A23" w:rsidRDefault="00FC4A23" w:rsidP="001514BD">
      <w:r>
        <w:separator/>
      </w:r>
    </w:p>
  </w:endnote>
  <w:endnote w:type="continuationSeparator" w:id="0">
    <w:p w14:paraId="46B20282" w14:textId="77777777" w:rsidR="00FC4A23" w:rsidRDefault="00FC4A2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3EFA" w14:textId="77777777" w:rsidR="00FC4A23" w:rsidRDefault="00FC4A23" w:rsidP="001514BD">
      <w:r>
        <w:separator/>
      </w:r>
    </w:p>
  </w:footnote>
  <w:footnote w:type="continuationSeparator" w:id="0">
    <w:p w14:paraId="4AF53813" w14:textId="77777777" w:rsidR="00FC4A23" w:rsidRDefault="00FC4A2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E8E0865" w:rsidR="00376420" w:rsidRDefault="005F0D72" w:rsidP="00376420">
          <w:pPr>
            <w:jc w:val="center"/>
            <w:rPr>
              <w:rFonts w:ascii="Calibri" w:hAnsi="Calibri" w:cs="Arial"/>
              <w:b/>
              <w:sz w:val="28"/>
              <w:szCs w:val="28"/>
            </w:rPr>
          </w:pPr>
          <w:r>
            <w:rPr>
              <w:rFonts w:ascii="Calibri" w:hAnsi="Calibri" w:cs="Arial"/>
              <w:b/>
              <w:sz w:val="28"/>
              <w:szCs w:val="28"/>
            </w:rPr>
            <w:t xml:space="preserve">TERMINOS DE REFERENCIA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3695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D74DE6"/>
    <w:multiLevelType w:val="multilevel"/>
    <w:tmpl w:val="9CCA84CA"/>
    <w:lvl w:ilvl="0">
      <w:start w:val="5"/>
      <w:numFmt w:val="decimal"/>
      <w:lvlText w:val="%1"/>
      <w:lvlJc w:val="left"/>
      <w:pPr>
        <w:tabs>
          <w:tab w:val="num" w:pos="360"/>
        </w:tabs>
        <w:ind w:left="360" w:hanging="360"/>
      </w:pPr>
      <w:rPr>
        <w:rFonts w:hint="default"/>
      </w:rPr>
    </w:lvl>
    <w:lvl w:ilvl="1">
      <w:start w:val="1"/>
      <w:numFmt w:val="decimal"/>
      <w:pStyle w:val="EstiloTtulo311ptSinNegritaSubrayado"/>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F10B63"/>
    <w:multiLevelType w:val="hybridMultilevel"/>
    <w:tmpl w:val="A45E31D2"/>
    <w:lvl w:ilvl="0" w:tplc="9DFC684C">
      <w:start w:val="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8" w15:restartNumberingAfterBreak="0">
    <w:nsid w:val="11B329B9"/>
    <w:multiLevelType w:val="hybridMultilevel"/>
    <w:tmpl w:val="47DE6494"/>
    <w:lvl w:ilvl="0" w:tplc="FFFFFFFF">
      <w:numFmt w:val="decimal"/>
      <w:lvlText w:val=""/>
      <w:lvlJc w:val="left"/>
      <w:pPr>
        <w:tabs>
          <w:tab w:val="num" w:pos="611"/>
        </w:tabs>
        <w:ind w:left="611" w:hanging="327"/>
      </w:pPr>
      <w:rPr>
        <w:rFonts w:ascii="Wingdings" w:hAnsi="Wingdings" w:hint="default"/>
      </w:rPr>
    </w:lvl>
    <w:lvl w:ilvl="1" w:tplc="FFFFFFFF">
      <w:start w:val="1"/>
      <w:numFmt w:val="bullet"/>
      <w:lvlText w:val="o"/>
      <w:lvlJc w:val="left"/>
      <w:pPr>
        <w:tabs>
          <w:tab w:val="num" w:pos="1484"/>
        </w:tabs>
        <w:ind w:left="1484" w:hanging="360"/>
      </w:pPr>
      <w:rPr>
        <w:rFonts w:ascii="Courier New" w:hAnsi="Courier New" w:cs="Courier New" w:hint="default"/>
      </w:rPr>
    </w:lvl>
    <w:lvl w:ilvl="2" w:tplc="FFFFFFFF">
      <w:start w:val="1"/>
      <w:numFmt w:val="bullet"/>
      <w:lvlText w:val=""/>
      <w:lvlJc w:val="left"/>
      <w:pPr>
        <w:tabs>
          <w:tab w:val="num" w:pos="2204"/>
        </w:tabs>
        <w:ind w:left="2204" w:hanging="360"/>
      </w:pPr>
      <w:rPr>
        <w:rFonts w:ascii="Wingdings" w:hAnsi="Wingdings" w:hint="default"/>
      </w:rPr>
    </w:lvl>
    <w:lvl w:ilvl="3" w:tplc="FFFFFFFF">
      <w:start w:val="1"/>
      <w:numFmt w:val="bullet"/>
      <w:lvlText w:val=""/>
      <w:lvlJc w:val="left"/>
      <w:pPr>
        <w:tabs>
          <w:tab w:val="num" w:pos="2924"/>
        </w:tabs>
        <w:ind w:left="2924" w:hanging="360"/>
      </w:pPr>
      <w:rPr>
        <w:rFonts w:ascii="Symbol" w:hAnsi="Symbol" w:hint="default"/>
      </w:rPr>
    </w:lvl>
    <w:lvl w:ilvl="4" w:tplc="FFFFFFFF">
      <w:start w:val="1"/>
      <w:numFmt w:val="bullet"/>
      <w:lvlText w:val="o"/>
      <w:lvlJc w:val="left"/>
      <w:pPr>
        <w:tabs>
          <w:tab w:val="num" w:pos="3644"/>
        </w:tabs>
        <w:ind w:left="3644" w:hanging="360"/>
      </w:pPr>
      <w:rPr>
        <w:rFonts w:ascii="Courier New" w:hAnsi="Courier New" w:cs="Courier New" w:hint="default"/>
      </w:rPr>
    </w:lvl>
    <w:lvl w:ilvl="5" w:tplc="FFFFFFFF">
      <w:start w:val="1"/>
      <w:numFmt w:val="bullet"/>
      <w:lvlText w:val=""/>
      <w:lvlJc w:val="left"/>
      <w:pPr>
        <w:tabs>
          <w:tab w:val="num" w:pos="4364"/>
        </w:tabs>
        <w:ind w:left="4364" w:hanging="360"/>
      </w:pPr>
      <w:rPr>
        <w:rFonts w:ascii="Wingdings" w:hAnsi="Wingdings" w:hint="default"/>
      </w:rPr>
    </w:lvl>
    <w:lvl w:ilvl="6" w:tplc="FFFFFFFF">
      <w:start w:val="1"/>
      <w:numFmt w:val="bullet"/>
      <w:lvlText w:val=""/>
      <w:lvlJc w:val="left"/>
      <w:pPr>
        <w:tabs>
          <w:tab w:val="num" w:pos="5084"/>
        </w:tabs>
        <w:ind w:left="5084" w:hanging="360"/>
      </w:pPr>
      <w:rPr>
        <w:rFonts w:ascii="Symbol" w:hAnsi="Symbol" w:hint="default"/>
      </w:rPr>
    </w:lvl>
    <w:lvl w:ilvl="7" w:tplc="FFFFFFFF">
      <w:start w:val="1"/>
      <w:numFmt w:val="bullet"/>
      <w:lvlText w:val="o"/>
      <w:lvlJc w:val="left"/>
      <w:pPr>
        <w:tabs>
          <w:tab w:val="num" w:pos="5804"/>
        </w:tabs>
        <w:ind w:left="5804" w:hanging="360"/>
      </w:pPr>
      <w:rPr>
        <w:rFonts w:ascii="Courier New" w:hAnsi="Courier New" w:cs="Courier New" w:hint="default"/>
      </w:rPr>
    </w:lvl>
    <w:lvl w:ilvl="8" w:tplc="FFFFFFFF">
      <w:start w:val="1"/>
      <w:numFmt w:val="bullet"/>
      <w:lvlText w:val=""/>
      <w:lvlJc w:val="left"/>
      <w:pPr>
        <w:tabs>
          <w:tab w:val="num" w:pos="6524"/>
        </w:tabs>
        <w:ind w:left="6524" w:hanging="360"/>
      </w:pPr>
      <w:rPr>
        <w:rFonts w:ascii="Wingdings" w:hAnsi="Wingdings" w:hint="default"/>
      </w:r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6"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3D54E5C"/>
    <w:multiLevelType w:val="hybridMultilevel"/>
    <w:tmpl w:val="ADF28BE0"/>
    <w:lvl w:ilvl="0" w:tplc="98B03EC6">
      <w:start w:val="1"/>
      <w:numFmt w:val="lowerLetter"/>
      <w:pStyle w:val="Listaconvietas"/>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1"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2A412B99"/>
    <w:multiLevelType w:val="hybridMultilevel"/>
    <w:tmpl w:val="8842C66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AB7740C"/>
    <w:multiLevelType w:val="hybridMultilevel"/>
    <w:tmpl w:val="6CE64ECC"/>
    <w:lvl w:ilvl="0" w:tplc="960E3EC4">
      <w:start w:val="1"/>
      <w:numFmt w:val="lowerLetter"/>
      <w:lvlText w:val="%1)"/>
      <w:lvlJc w:val="left"/>
      <w:pPr>
        <w:tabs>
          <w:tab w:val="num" w:pos="1778"/>
        </w:tabs>
        <w:ind w:left="1778" w:hanging="360"/>
      </w:pPr>
      <w:rPr>
        <w:rFonts w:hint="default"/>
      </w:rPr>
    </w:lvl>
    <w:lvl w:ilvl="1" w:tplc="0C0A0019" w:tentative="1">
      <w:start w:val="1"/>
      <w:numFmt w:val="lowerLetter"/>
      <w:lvlText w:val="%2."/>
      <w:lvlJc w:val="left"/>
      <w:pPr>
        <w:tabs>
          <w:tab w:val="num" w:pos="1444"/>
        </w:tabs>
        <w:ind w:left="1444" w:hanging="360"/>
      </w:pPr>
    </w:lvl>
    <w:lvl w:ilvl="2" w:tplc="0C0A001B" w:tentative="1">
      <w:start w:val="1"/>
      <w:numFmt w:val="lowerRoman"/>
      <w:lvlText w:val="%3."/>
      <w:lvlJc w:val="right"/>
      <w:pPr>
        <w:tabs>
          <w:tab w:val="num" w:pos="2164"/>
        </w:tabs>
        <w:ind w:left="2164" w:hanging="180"/>
      </w:pPr>
    </w:lvl>
    <w:lvl w:ilvl="3" w:tplc="0C0A000F" w:tentative="1">
      <w:start w:val="1"/>
      <w:numFmt w:val="decimal"/>
      <w:lvlText w:val="%4."/>
      <w:lvlJc w:val="left"/>
      <w:pPr>
        <w:tabs>
          <w:tab w:val="num" w:pos="2884"/>
        </w:tabs>
        <w:ind w:left="2884" w:hanging="360"/>
      </w:pPr>
    </w:lvl>
    <w:lvl w:ilvl="4" w:tplc="0C0A0019" w:tentative="1">
      <w:start w:val="1"/>
      <w:numFmt w:val="lowerLetter"/>
      <w:lvlText w:val="%5."/>
      <w:lvlJc w:val="left"/>
      <w:pPr>
        <w:tabs>
          <w:tab w:val="num" w:pos="3604"/>
        </w:tabs>
        <w:ind w:left="3604" w:hanging="360"/>
      </w:pPr>
    </w:lvl>
    <w:lvl w:ilvl="5" w:tplc="0C0A001B" w:tentative="1">
      <w:start w:val="1"/>
      <w:numFmt w:val="lowerRoman"/>
      <w:lvlText w:val="%6."/>
      <w:lvlJc w:val="right"/>
      <w:pPr>
        <w:tabs>
          <w:tab w:val="num" w:pos="4324"/>
        </w:tabs>
        <w:ind w:left="4324" w:hanging="180"/>
      </w:pPr>
    </w:lvl>
    <w:lvl w:ilvl="6" w:tplc="0C0A000F" w:tentative="1">
      <w:start w:val="1"/>
      <w:numFmt w:val="decimal"/>
      <w:lvlText w:val="%7."/>
      <w:lvlJc w:val="left"/>
      <w:pPr>
        <w:tabs>
          <w:tab w:val="num" w:pos="5044"/>
        </w:tabs>
        <w:ind w:left="5044" w:hanging="360"/>
      </w:pPr>
    </w:lvl>
    <w:lvl w:ilvl="7" w:tplc="0C0A0019" w:tentative="1">
      <w:start w:val="1"/>
      <w:numFmt w:val="lowerLetter"/>
      <w:lvlText w:val="%8."/>
      <w:lvlJc w:val="left"/>
      <w:pPr>
        <w:tabs>
          <w:tab w:val="num" w:pos="5764"/>
        </w:tabs>
        <w:ind w:left="5764" w:hanging="360"/>
      </w:pPr>
    </w:lvl>
    <w:lvl w:ilvl="8" w:tplc="0C0A001B" w:tentative="1">
      <w:start w:val="1"/>
      <w:numFmt w:val="lowerRoman"/>
      <w:lvlText w:val="%9."/>
      <w:lvlJc w:val="right"/>
      <w:pPr>
        <w:tabs>
          <w:tab w:val="num" w:pos="6484"/>
        </w:tabs>
        <w:ind w:left="6484" w:hanging="180"/>
      </w:pPr>
    </w:lvl>
  </w:abstractNum>
  <w:abstractNum w:abstractNumId="2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pStyle w:val="EstiloTtulo2Izquierda"/>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8" w15:restartNumberingAfterBreak="0">
    <w:nsid w:val="351D55B8"/>
    <w:multiLevelType w:val="multilevel"/>
    <w:tmpl w:val="4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8F85165"/>
    <w:multiLevelType w:val="hybridMultilevel"/>
    <w:tmpl w:val="2E96ABBA"/>
    <w:lvl w:ilvl="0" w:tplc="176ABE40">
      <w:start w:val="3"/>
      <w:numFmt w:val="bullet"/>
      <w:lvlText w:val="-"/>
      <w:lvlJc w:val="left"/>
      <w:pPr>
        <w:ind w:left="720" w:hanging="360"/>
      </w:pPr>
      <w:rPr>
        <w:rFonts w:ascii="Calibri" w:eastAsia="Times New Roman" w:hAnsi="Calibri" w:cs="Calibri" w:hint="default"/>
        <w:u w:val="single"/>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3A1C034A"/>
    <w:multiLevelType w:val="hybridMultilevel"/>
    <w:tmpl w:val="D01C4AF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3A840E05"/>
    <w:multiLevelType w:val="hybridMultilevel"/>
    <w:tmpl w:val="7486B86A"/>
    <w:lvl w:ilvl="0" w:tplc="E7600EC2">
      <w:start w:val="2"/>
      <w:numFmt w:val="lowerLetter"/>
      <w:lvlText w:val="%1)"/>
      <w:lvlJc w:val="left"/>
      <w:pPr>
        <w:tabs>
          <w:tab w:val="num" w:pos="284"/>
        </w:tabs>
        <w:ind w:left="284" w:hanging="284"/>
      </w:pPr>
    </w:lvl>
    <w:lvl w:ilvl="1" w:tplc="670244AC">
      <w:start w:val="18"/>
      <w:numFmt w:val="upperRoman"/>
      <w:lvlText w:val="%2."/>
      <w:lvlJc w:val="left"/>
      <w:pPr>
        <w:tabs>
          <w:tab w:val="num" w:pos="1800"/>
        </w:tabs>
        <w:ind w:left="1800" w:hanging="720"/>
      </w:pPr>
    </w:lvl>
    <w:lvl w:ilvl="2" w:tplc="645A5F3A">
      <w:numFmt w:val="decimal"/>
      <w:lvlText w:val=""/>
      <w:lvlJc w:val="left"/>
      <w:pPr>
        <w:tabs>
          <w:tab w:val="num" w:pos="284"/>
        </w:tabs>
        <w:ind w:left="284" w:hanging="284"/>
      </w:pPr>
      <w:rPr>
        <w:rFonts w:ascii="Symbol" w:hAnsi="Symbol" w:hint="default"/>
      </w:rPr>
    </w:lvl>
    <w:lvl w:ilvl="3" w:tplc="400A000F">
      <w:start w:val="1"/>
      <w:numFmt w:val="decimal"/>
      <w:lvlText w:val="%4."/>
      <w:lvlJc w:val="left"/>
      <w:pPr>
        <w:tabs>
          <w:tab w:val="num" w:pos="2880"/>
        </w:tabs>
        <w:ind w:left="2880" w:hanging="360"/>
      </w:pPr>
    </w:lvl>
    <w:lvl w:ilvl="4" w:tplc="400A0019">
      <w:start w:val="1"/>
      <w:numFmt w:val="lowerLetter"/>
      <w:lvlText w:val="%5."/>
      <w:lvlJc w:val="left"/>
      <w:pPr>
        <w:tabs>
          <w:tab w:val="num" w:pos="3600"/>
        </w:tabs>
        <w:ind w:left="3600" w:hanging="360"/>
      </w:pPr>
    </w:lvl>
    <w:lvl w:ilvl="5" w:tplc="400A001B">
      <w:start w:val="1"/>
      <w:numFmt w:val="lowerRoman"/>
      <w:lvlText w:val="%6."/>
      <w:lvlJc w:val="right"/>
      <w:pPr>
        <w:tabs>
          <w:tab w:val="num" w:pos="4320"/>
        </w:tabs>
        <w:ind w:left="4320" w:hanging="180"/>
      </w:pPr>
    </w:lvl>
    <w:lvl w:ilvl="6" w:tplc="400A000F">
      <w:start w:val="1"/>
      <w:numFmt w:val="decimal"/>
      <w:lvlText w:val="%7."/>
      <w:lvlJc w:val="left"/>
      <w:pPr>
        <w:tabs>
          <w:tab w:val="num" w:pos="5040"/>
        </w:tabs>
        <w:ind w:left="5040" w:hanging="360"/>
      </w:pPr>
    </w:lvl>
    <w:lvl w:ilvl="7" w:tplc="400A0019">
      <w:start w:val="1"/>
      <w:numFmt w:val="lowerLetter"/>
      <w:lvlText w:val="%8."/>
      <w:lvlJc w:val="left"/>
      <w:pPr>
        <w:tabs>
          <w:tab w:val="num" w:pos="5760"/>
        </w:tabs>
        <w:ind w:left="5760" w:hanging="360"/>
      </w:pPr>
    </w:lvl>
    <w:lvl w:ilvl="8" w:tplc="400A001B">
      <w:start w:val="1"/>
      <w:numFmt w:val="lowerRoman"/>
      <w:lvlText w:val="%9."/>
      <w:lvlJc w:val="right"/>
      <w:pPr>
        <w:tabs>
          <w:tab w:val="num" w:pos="6480"/>
        </w:tabs>
        <w:ind w:left="6480" w:hanging="180"/>
      </w:pPr>
    </w:lvl>
  </w:abstractNum>
  <w:abstractNum w:abstractNumId="3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7" w15:restartNumberingAfterBreak="0">
    <w:nsid w:val="4EB7146E"/>
    <w:multiLevelType w:val="hybridMultilevel"/>
    <w:tmpl w:val="81680BCA"/>
    <w:lvl w:ilvl="0" w:tplc="D236160C">
      <w:start w:val="1"/>
      <w:numFmt w:val="decimal"/>
      <w:lvlText w:val="%1."/>
      <w:lvlJc w:val="left"/>
      <w:pPr>
        <w:ind w:left="622" w:hanging="336"/>
        <w:jc w:val="right"/>
      </w:pPr>
      <w:rPr>
        <w:rFonts w:ascii="Arial" w:eastAsia="Arial" w:hAnsi="Arial" w:hint="default"/>
        <w:color w:val="383634"/>
        <w:spacing w:val="-3"/>
        <w:w w:val="89"/>
        <w:sz w:val="20"/>
        <w:szCs w:val="20"/>
      </w:rPr>
    </w:lvl>
    <w:lvl w:ilvl="1" w:tplc="4360474C">
      <w:start w:val="1"/>
      <w:numFmt w:val="decimal"/>
      <w:lvlText w:val="%2"/>
      <w:lvlJc w:val="left"/>
      <w:pPr>
        <w:ind w:left="1249" w:hanging="293"/>
        <w:jc w:val="left"/>
      </w:pPr>
      <w:rPr>
        <w:rFonts w:ascii="Courier New" w:eastAsia="Courier New" w:hAnsi="Courier New" w:hint="default"/>
        <w:color w:val="211F1F"/>
        <w:w w:val="51"/>
        <w:sz w:val="19"/>
        <w:szCs w:val="19"/>
      </w:rPr>
    </w:lvl>
    <w:lvl w:ilvl="2" w:tplc="B150F836">
      <w:start w:val="1"/>
      <w:numFmt w:val="bullet"/>
      <w:lvlText w:val="•"/>
      <w:lvlJc w:val="left"/>
      <w:pPr>
        <w:ind w:left="636" w:hanging="293"/>
      </w:pPr>
      <w:rPr>
        <w:rFonts w:hint="default"/>
      </w:rPr>
    </w:lvl>
    <w:lvl w:ilvl="3" w:tplc="EE20FFE8">
      <w:start w:val="1"/>
      <w:numFmt w:val="bullet"/>
      <w:lvlText w:val="•"/>
      <w:lvlJc w:val="left"/>
      <w:pPr>
        <w:ind w:left="1249" w:hanging="293"/>
      </w:pPr>
      <w:rPr>
        <w:rFonts w:hint="default"/>
      </w:rPr>
    </w:lvl>
    <w:lvl w:ilvl="4" w:tplc="1D9C3EC8">
      <w:start w:val="1"/>
      <w:numFmt w:val="bullet"/>
      <w:lvlText w:val="•"/>
      <w:lvlJc w:val="left"/>
      <w:pPr>
        <w:ind w:left="1253" w:hanging="293"/>
      </w:pPr>
      <w:rPr>
        <w:rFonts w:hint="default"/>
      </w:rPr>
    </w:lvl>
    <w:lvl w:ilvl="5" w:tplc="0D526A62">
      <w:start w:val="1"/>
      <w:numFmt w:val="bullet"/>
      <w:lvlText w:val="•"/>
      <w:lvlJc w:val="left"/>
      <w:pPr>
        <w:ind w:left="1467" w:hanging="293"/>
      </w:pPr>
      <w:rPr>
        <w:rFonts w:hint="default"/>
      </w:rPr>
    </w:lvl>
    <w:lvl w:ilvl="6" w:tplc="A0963C36">
      <w:start w:val="1"/>
      <w:numFmt w:val="bullet"/>
      <w:lvlText w:val="•"/>
      <w:lvlJc w:val="left"/>
      <w:pPr>
        <w:ind w:left="1481" w:hanging="293"/>
      </w:pPr>
      <w:rPr>
        <w:rFonts w:hint="default"/>
      </w:rPr>
    </w:lvl>
    <w:lvl w:ilvl="7" w:tplc="6DB8B938">
      <w:start w:val="1"/>
      <w:numFmt w:val="bullet"/>
      <w:lvlText w:val="•"/>
      <w:lvlJc w:val="left"/>
      <w:pPr>
        <w:ind w:left="3252" w:hanging="293"/>
      </w:pPr>
      <w:rPr>
        <w:rFonts w:hint="default"/>
      </w:rPr>
    </w:lvl>
    <w:lvl w:ilvl="8" w:tplc="38C43258">
      <w:start w:val="1"/>
      <w:numFmt w:val="bullet"/>
      <w:lvlText w:val="•"/>
      <w:lvlJc w:val="left"/>
      <w:pPr>
        <w:ind w:left="5022" w:hanging="293"/>
      </w:pPr>
      <w:rPr>
        <w:rFonts w:hint="default"/>
      </w:rPr>
    </w:lvl>
  </w:abstractNum>
  <w:abstractNum w:abstractNumId="3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40"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41" w15:restartNumberingAfterBreak="0">
    <w:nsid w:val="54A625A1"/>
    <w:multiLevelType w:val="hybridMultilevel"/>
    <w:tmpl w:val="498E4080"/>
    <w:lvl w:ilvl="0" w:tplc="FEEA070A">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5D140D66"/>
    <w:multiLevelType w:val="singleLevel"/>
    <w:tmpl w:val="0C0A000F"/>
    <w:lvl w:ilvl="0">
      <w:start w:val="1"/>
      <w:numFmt w:val="decimal"/>
      <w:lvlText w:val="%1."/>
      <w:lvlJc w:val="left"/>
      <w:pPr>
        <w:tabs>
          <w:tab w:val="num" w:pos="360"/>
        </w:tabs>
        <w:ind w:left="360" w:hanging="360"/>
      </w:pPr>
      <w:rPr>
        <w:rFonts w:hint="default"/>
      </w:rPr>
    </w:lvl>
  </w:abstractNum>
  <w:abstractNum w:abstractNumId="44"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7"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48"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F376845"/>
    <w:multiLevelType w:val="hybridMultilevel"/>
    <w:tmpl w:val="DC2C010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3" w15:restartNumberingAfterBreak="0">
    <w:nsid w:val="748609A9"/>
    <w:multiLevelType w:val="hybridMultilevel"/>
    <w:tmpl w:val="B2AE4E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7" w15:restartNumberingAfterBreak="0">
    <w:nsid w:val="7C634826"/>
    <w:multiLevelType w:val="hybridMultilevel"/>
    <w:tmpl w:val="77627438"/>
    <w:lvl w:ilvl="0" w:tplc="54EA228A">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386446092">
    <w:abstractNumId w:val="20"/>
  </w:num>
  <w:num w:numId="2" w16cid:durableId="1457917136">
    <w:abstractNumId w:val="5"/>
  </w:num>
  <w:num w:numId="3" w16cid:durableId="1283343740">
    <w:abstractNumId w:val="6"/>
  </w:num>
  <w:num w:numId="4" w16cid:durableId="275214636">
    <w:abstractNumId w:val="26"/>
  </w:num>
  <w:num w:numId="5" w16cid:durableId="830371038">
    <w:abstractNumId w:val="19"/>
  </w:num>
  <w:num w:numId="6" w16cid:durableId="81148204">
    <w:abstractNumId w:val="23"/>
  </w:num>
  <w:num w:numId="7" w16cid:durableId="197158316">
    <w:abstractNumId w:val="3"/>
  </w:num>
  <w:num w:numId="8" w16cid:durableId="1870605403">
    <w:abstractNumId w:val="12"/>
  </w:num>
  <w:num w:numId="9" w16cid:durableId="796022175">
    <w:abstractNumId w:val="56"/>
  </w:num>
  <w:num w:numId="10" w16cid:durableId="262808394">
    <w:abstractNumId w:val="45"/>
  </w:num>
  <w:num w:numId="11" w16cid:durableId="1545143482">
    <w:abstractNumId w:val="54"/>
  </w:num>
  <w:num w:numId="12" w16cid:durableId="1521964215">
    <w:abstractNumId w:val="52"/>
  </w:num>
  <w:num w:numId="13" w16cid:durableId="1464808996">
    <w:abstractNumId w:val="49"/>
  </w:num>
  <w:num w:numId="14" w16cid:durableId="519586585">
    <w:abstractNumId w:val="11"/>
  </w:num>
  <w:num w:numId="15" w16cid:durableId="349531912">
    <w:abstractNumId w:val="38"/>
  </w:num>
  <w:num w:numId="16" w16cid:durableId="1243032464">
    <w:abstractNumId w:val="50"/>
  </w:num>
  <w:num w:numId="17" w16cid:durableId="1486045101">
    <w:abstractNumId w:val="55"/>
  </w:num>
  <w:num w:numId="18" w16cid:durableId="1814299103">
    <w:abstractNumId w:val="17"/>
  </w:num>
  <w:num w:numId="19" w16cid:durableId="2089959774">
    <w:abstractNumId w:val="14"/>
  </w:num>
  <w:num w:numId="20" w16cid:durableId="444467665">
    <w:abstractNumId w:val="34"/>
  </w:num>
  <w:num w:numId="21" w16cid:durableId="495607430">
    <w:abstractNumId w:val="9"/>
  </w:num>
  <w:num w:numId="22" w16cid:durableId="1022897512">
    <w:abstractNumId w:val="35"/>
  </w:num>
  <w:num w:numId="23" w16cid:durableId="63668657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9887647">
    <w:abstractNumId w:val="27"/>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68892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67777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1887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8616097">
    <w:abstractNumId w:val="44"/>
  </w:num>
  <w:num w:numId="29" w16cid:durableId="1856533069">
    <w:abstractNumId w:val="33"/>
  </w:num>
  <w:num w:numId="30" w16cid:durableId="1210844087">
    <w:abstractNumId w:val="18"/>
  </w:num>
  <w:num w:numId="31" w16cid:durableId="799423500">
    <w:abstractNumId w:val="21"/>
  </w:num>
  <w:num w:numId="32" w16cid:durableId="1122454807">
    <w:abstractNumId w:val="10"/>
  </w:num>
  <w:num w:numId="33" w16cid:durableId="270207014">
    <w:abstractNumId w:val="16"/>
  </w:num>
  <w:num w:numId="34" w16cid:durableId="1006857951">
    <w:abstractNumId w:val="39"/>
  </w:num>
  <w:num w:numId="35" w16cid:durableId="1265923861">
    <w:abstractNumId w:val="46"/>
  </w:num>
  <w:num w:numId="36" w16cid:durableId="49111745">
    <w:abstractNumId w:val="1"/>
  </w:num>
  <w:num w:numId="37" w16cid:durableId="1480729264">
    <w:abstractNumId w:val="42"/>
  </w:num>
  <w:num w:numId="38" w16cid:durableId="146867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5099739">
    <w:abstractNumId w:val="22"/>
    <w:lvlOverride w:ilvl="0">
      <w:startOverride w:val="1"/>
    </w:lvlOverride>
  </w:num>
  <w:num w:numId="40" w16cid:durableId="2083872846">
    <w:abstractNumId w:val="15"/>
  </w:num>
  <w:num w:numId="41" w16cid:durableId="982738970">
    <w:abstractNumId w:val="7"/>
  </w:num>
  <w:num w:numId="42" w16cid:durableId="589772261">
    <w:abstractNumId w:val="47"/>
  </w:num>
  <w:num w:numId="43" w16cid:durableId="735476387">
    <w:abstractNumId w:val="48"/>
  </w:num>
  <w:num w:numId="44" w16cid:durableId="1797797834">
    <w:abstractNumId w:val="24"/>
  </w:num>
  <w:num w:numId="45" w16cid:durableId="1628925930">
    <w:abstractNumId w:val="53"/>
  </w:num>
  <w:num w:numId="46" w16cid:durableId="1951232761">
    <w:abstractNumId w:val="8"/>
  </w:num>
  <w:num w:numId="47" w16cid:durableId="566888354">
    <w:abstractNumId w:val="31"/>
  </w:num>
  <w:num w:numId="48" w16cid:durableId="2107966604">
    <w:abstractNumId w:val="37"/>
  </w:num>
  <w:num w:numId="49" w16cid:durableId="544368064">
    <w:abstractNumId w:val="13"/>
  </w:num>
  <w:num w:numId="50" w16cid:durableId="1316491393">
    <w:abstractNumId w:val="51"/>
  </w:num>
  <w:num w:numId="51" w16cid:durableId="129323997">
    <w:abstractNumId w:val="2"/>
  </w:num>
  <w:num w:numId="52" w16cid:durableId="192118454">
    <w:abstractNumId w:val="0"/>
  </w:num>
  <w:num w:numId="53" w16cid:durableId="1839998863">
    <w:abstractNumId w:val="43"/>
  </w:num>
  <w:num w:numId="54" w16cid:durableId="1337880339">
    <w:abstractNumId w:val="41"/>
  </w:num>
  <w:num w:numId="55" w16cid:durableId="197670685">
    <w:abstractNumId w:val="57"/>
  </w:num>
  <w:num w:numId="56" w16cid:durableId="150410780">
    <w:abstractNumId w:val="25"/>
  </w:num>
  <w:num w:numId="57" w16cid:durableId="2003199207">
    <w:abstractNumId w:val="30"/>
  </w:num>
  <w:num w:numId="58" w16cid:durableId="743067466">
    <w:abstractNumId w:val="4"/>
  </w:num>
  <w:num w:numId="59" w16cid:durableId="2135785023">
    <w:abstractNumId w:val="29"/>
  </w:num>
  <w:num w:numId="60" w16cid:durableId="798960506">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31"/>
    <w:rsid w:val="00011D4D"/>
    <w:rsid w:val="00014E0F"/>
    <w:rsid w:val="00015286"/>
    <w:rsid w:val="0001530E"/>
    <w:rsid w:val="0001574B"/>
    <w:rsid w:val="000201DB"/>
    <w:rsid w:val="00022188"/>
    <w:rsid w:val="00022990"/>
    <w:rsid w:val="00022B75"/>
    <w:rsid w:val="0002447E"/>
    <w:rsid w:val="00026A25"/>
    <w:rsid w:val="00027769"/>
    <w:rsid w:val="00032903"/>
    <w:rsid w:val="000336DF"/>
    <w:rsid w:val="00034606"/>
    <w:rsid w:val="00034617"/>
    <w:rsid w:val="000362F1"/>
    <w:rsid w:val="0004087A"/>
    <w:rsid w:val="00040DE6"/>
    <w:rsid w:val="000412F6"/>
    <w:rsid w:val="00041C87"/>
    <w:rsid w:val="00041F0A"/>
    <w:rsid w:val="000425DF"/>
    <w:rsid w:val="00042913"/>
    <w:rsid w:val="00045563"/>
    <w:rsid w:val="00047A35"/>
    <w:rsid w:val="00050E81"/>
    <w:rsid w:val="000512D8"/>
    <w:rsid w:val="00052CAB"/>
    <w:rsid w:val="000540EC"/>
    <w:rsid w:val="00054716"/>
    <w:rsid w:val="00056B36"/>
    <w:rsid w:val="00061C71"/>
    <w:rsid w:val="00061CCA"/>
    <w:rsid w:val="00062208"/>
    <w:rsid w:val="000635F9"/>
    <w:rsid w:val="000643DE"/>
    <w:rsid w:val="0006448C"/>
    <w:rsid w:val="0007007B"/>
    <w:rsid w:val="000712A3"/>
    <w:rsid w:val="00071A03"/>
    <w:rsid w:val="000728F3"/>
    <w:rsid w:val="00072FFA"/>
    <w:rsid w:val="00075CF7"/>
    <w:rsid w:val="00076121"/>
    <w:rsid w:val="00081572"/>
    <w:rsid w:val="00081BA4"/>
    <w:rsid w:val="00082CBE"/>
    <w:rsid w:val="00086067"/>
    <w:rsid w:val="00086419"/>
    <w:rsid w:val="00090AB4"/>
    <w:rsid w:val="00091827"/>
    <w:rsid w:val="00091836"/>
    <w:rsid w:val="00091D29"/>
    <w:rsid w:val="00095A60"/>
    <w:rsid w:val="000A3C2A"/>
    <w:rsid w:val="000A5357"/>
    <w:rsid w:val="000A5A93"/>
    <w:rsid w:val="000A5ED7"/>
    <w:rsid w:val="000B11E5"/>
    <w:rsid w:val="000B30BD"/>
    <w:rsid w:val="000B3808"/>
    <w:rsid w:val="000B49AB"/>
    <w:rsid w:val="000B4A6F"/>
    <w:rsid w:val="000B4FEF"/>
    <w:rsid w:val="000B6AB6"/>
    <w:rsid w:val="000B7B52"/>
    <w:rsid w:val="000C0659"/>
    <w:rsid w:val="000C19AD"/>
    <w:rsid w:val="000C1B83"/>
    <w:rsid w:val="000C3094"/>
    <w:rsid w:val="000C3979"/>
    <w:rsid w:val="000C587D"/>
    <w:rsid w:val="000C76F0"/>
    <w:rsid w:val="000C78DB"/>
    <w:rsid w:val="000D47C2"/>
    <w:rsid w:val="000D5B30"/>
    <w:rsid w:val="000E291B"/>
    <w:rsid w:val="000E3087"/>
    <w:rsid w:val="000E4466"/>
    <w:rsid w:val="000F1E22"/>
    <w:rsid w:val="000F2477"/>
    <w:rsid w:val="000F53FE"/>
    <w:rsid w:val="000F5D4B"/>
    <w:rsid w:val="0010037C"/>
    <w:rsid w:val="00105803"/>
    <w:rsid w:val="0010620B"/>
    <w:rsid w:val="00106D36"/>
    <w:rsid w:val="00107664"/>
    <w:rsid w:val="00112D7B"/>
    <w:rsid w:val="00113C70"/>
    <w:rsid w:val="00117B4A"/>
    <w:rsid w:val="00120F6D"/>
    <w:rsid w:val="00122F57"/>
    <w:rsid w:val="001251F5"/>
    <w:rsid w:val="00125F7E"/>
    <w:rsid w:val="00127F4C"/>
    <w:rsid w:val="0013012D"/>
    <w:rsid w:val="00130764"/>
    <w:rsid w:val="00136BD7"/>
    <w:rsid w:val="00137277"/>
    <w:rsid w:val="0013740E"/>
    <w:rsid w:val="00140A59"/>
    <w:rsid w:val="001514BD"/>
    <w:rsid w:val="001516F2"/>
    <w:rsid w:val="00155EEF"/>
    <w:rsid w:val="0016102E"/>
    <w:rsid w:val="00162E26"/>
    <w:rsid w:val="00164BC7"/>
    <w:rsid w:val="00164C91"/>
    <w:rsid w:val="00171BDC"/>
    <w:rsid w:val="00174894"/>
    <w:rsid w:val="001762A6"/>
    <w:rsid w:val="00177427"/>
    <w:rsid w:val="00177A38"/>
    <w:rsid w:val="001823A9"/>
    <w:rsid w:val="00182FB4"/>
    <w:rsid w:val="00187CB5"/>
    <w:rsid w:val="001A028D"/>
    <w:rsid w:val="001A02EA"/>
    <w:rsid w:val="001A0670"/>
    <w:rsid w:val="001A2CE4"/>
    <w:rsid w:val="001A326A"/>
    <w:rsid w:val="001A5427"/>
    <w:rsid w:val="001A56B6"/>
    <w:rsid w:val="001A6519"/>
    <w:rsid w:val="001A7149"/>
    <w:rsid w:val="001B3FDD"/>
    <w:rsid w:val="001C034C"/>
    <w:rsid w:val="001C1803"/>
    <w:rsid w:val="001C2357"/>
    <w:rsid w:val="001C3F47"/>
    <w:rsid w:val="001C51F8"/>
    <w:rsid w:val="001C52B7"/>
    <w:rsid w:val="001C55C4"/>
    <w:rsid w:val="001C5EFF"/>
    <w:rsid w:val="001C69E2"/>
    <w:rsid w:val="001D26FB"/>
    <w:rsid w:val="001D35CA"/>
    <w:rsid w:val="001D4CE2"/>
    <w:rsid w:val="001D58C6"/>
    <w:rsid w:val="001E1A49"/>
    <w:rsid w:val="001E2D8D"/>
    <w:rsid w:val="001E5BFC"/>
    <w:rsid w:val="001E6B3C"/>
    <w:rsid w:val="001F0AE7"/>
    <w:rsid w:val="001F1098"/>
    <w:rsid w:val="001F4F95"/>
    <w:rsid w:val="001F5C11"/>
    <w:rsid w:val="001F63AA"/>
    <w:rsid w:val="001F7DF9"/>
    <w:rsid w:val="00200E20"/>
    <w:rsid w:val="0020582D"/>
    <w:rsid w:val="00206115"/>
    <w:rsid w:val="00212695"/>
    <w:rsid w:val="002220E2"/>
    <w:rsid w:val="0022653E"/>
    <w:rsid w:val="00226BC4"/>
    <w:rsid w:val="00227026"/>
    <w:rsid w:val="00227CD2"/>
    <w:rsid w:val="00231873"/>
    <w:rsid w:val="00232C05"/>
    <w:rsid w:val="00232F50"/>
    <w:rsid w:val="00234A3C"/>
    <w:rsid w:val="002367CD"/>
    <w:rsid w:val="00251F76"/>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279B"/>
    <w:rsid w:val="0028318D"/>
    <w:rsid w:val="00283405"/>
    <w:rsid w:val="00287E6D"/>
    <w:rsid w:val="00293F20"/>
    <w:rsid w:val="00295359"/>
    <w:rsid w:val="002A4187"/>
    <w:rsid w:val="002B13D4"/>
    <w:rsid w:val="002B5187"/>
    <w:rsid w:val="002C5566"/>
    <w:rsid w:val="002C6609"/>
    <w:rsid w:val="002D0206"/>
    <w:rsid w:val="002D0245"/>
    <w:rsid w:val="002D02D1"/>
    <w:rsid w:val="002E0221"/>
    <w:rsid w:val="002E2E1C"/>
    <w:rsid w:val="002E5711"/>
    <w:rsid w:val="002E5957"/>
    <w:rsid w:val="002E66C7"/>
    <w:rsid w:val="002E7342"/>
    <w:rsid w:val="002F3D78"/>
    <w:rsid w:val="002F41B2"/>
    <w:rsid w:val="002F4BF3"/>
    <w:rsid w:val="002F57F5"/>
    <w:rsid w:val="002F5A14"/>
    <w:rsid w:val="002F5AD0"/>
    <w:rsid w:val="00301B53"/>
    <w:rsid w:val="00304F9E"/>
    <w:rsid w:val="00307262"/>
    <w:rsid w:val="003102D3"/>
    <w:rsid w:val="00312391"/>
    <w:rsid w:val="00313DD0"/>
    <w:rsid w:val="003210E2"/>
    <w:rsid w:val="00323D80"/>
    <w:rsid w:val="003320E6"/>
    <w:rsid w:val="00333438"/>
    <w:rsid w:val="00334BBC"/>
    <w:rsid w:val="00335A4C"/>
    <w:rsid w:val="00337DBE"/>
    <w:rsid w:val="00337DFD"/>
    <w:rsid w:val="00340219"/>
    <w:rsid w:val="00343C05"/>
    <w:rsid w:val="00351F3F"/>
    <w:rsid w:val="0035569C"/>
    <w:rsid w:val="00355A6D"/>
    <w:rsid w:val="00357B1E"/>
    <w:rsid w:val="003635A9"/>
    <w:rsid w:val="0036423C"/>
    <w:rsid w:val="00364A8C"/>
    <w:rsid w:val="003663FD"/>
    <w:rsid w:val="00367E6C"/>
    <w:rsid w:val="003702BF"/>
    <w:rsid w:val="00376420"/>
    <w:rsid w:val="003833DF"/>
    <w:rsid w:val="00386E70"/>
    <w:rsid w:val="00391A88"/>
    <w:rsid w:val="003A0C9B"/>
    <w:rsid w:val="003A5B52"/>
    <w:rsid w:val="003A7651"/>
    <w:rsid w:val="003A78B9"/>
    <w:rsid w:val="003B0A61"/>
    <w:rsid w:val="003B0EF4"/>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E7F84"/>
    <w:rsid w:val="003F0932"/>
    <w:rsid w:val="003F7ECA"/>
    <w:rsid w:val="004005C2"/>
    <w:rsid w:val="00401B9E"/>
    <w:rsid w:val="00403A07"/>
    <w:rsid w:val="00404FC8"/>
    <w:rsid w:val="00410445"/>
    <w:rsid w:val="00411F93"/>
    <w:rsid w:val="00412DB7"/>
    <w:rsid w:val="0041471E"/>
    <w:rsid w:val="00417E6F"/>
    <w:rsid w:val="00420340"/>
    <w:rsid w:val="004220AF"/>
    <w:rsid w:val="00430FF2"/>
    <w:rsid w:val="00433FB8"/>
    <w:rsid w:val="00435130"/>
    <w:rsid w:val="004375A9"/>
    <w:rsid w:val="00443BF6"/>
    <w:rsid w:val="0044539D"/>
    <w:rsid w:val="00447DA5"/>
    <w:rsid w:val="00450515"/>
    <w:rsid w:val="00450A65"/>
    <w:rsid w:val="00450AE5"/>
    <w:rsid w:val="00450FD9"/>
    <w:rsid w:val="0045167E"/>
    <w:rsid w:val="00452031"/>
    <w:rsid w:val="00453303"/>
    <w:rsid w:val="00454FD3"/>
    <w:rsid w:val="00455F42"/>
    <w:rsid w:val="00457103"/>
    <w:rsid w:val="00460B53"/>
    <w:rsid w:val="004618C4"/>
    <w:rsid w:val="0046408D"/>
    <w:rsid w:val="004653C1"/>
    <w:rsid w:val="004712CA"/>
    <w:rsid w:val="004726B0"/>
    <w:rsid w:val="004742D9"/>
    <w:rsid w:val="00476411"/>
    <w:rsid w:val="00477834"/>
    <w:rsid w:val="00480363"/>
    <w:rsid w:val="00483809"/>
    <w:rsid w:val="004838B4"/>
    <w:rsid w:val="0048393F"/>
    <w:rsid w:val="004871A7"/>
    <w:rsid w:val="0048728B"/>
    <w:rsid w:val="00492F77"/>
    <w:rsid w:val="004949BE"/>
    <w:rsid w:val="00496B0C"/>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60F"/>
    <w:rsid w:val="004C58D3"/>
    <w:rsid w:val="004C6126"/>
    <w:rsid w:val="004C6E2C"/>
    <w:rsid w:val="004C6F92"/>
    <w:rsid w:val="004D3C78"/>
    <w:rsid w:val="004D4C09"/>
    <w:rsid w:val="004D6334"/>
    <w:rsid w:val="004D723B"/>
    <w:rsid w:val="004E0A5D"/>
    <w:rsid w:val="004E0BAE"/>
    <w:rsid w:val="004E77DD"/>
    <w:rsid w:val="00500DD4"/>
    <w:rsid w:val="00507B16"/>
    <w:rsid w:val="00511C17"/>
    <w:rsid w:val="0051263F"/>
    <w:rsid w:val="00514055"/>
    <w:rsid w:val="005145D3"/>
    <w:rsid w:val="00516696"/>
    <w:rsid w:val="00517205"/>
    <w:rsid w:val="00517801"/>
    <w:rsid w:val="00524F71"/>
    <w:rsid w:val="00526727"/>
    <w:rsid w:val="00532AE1"/>
    <w:rsid w:val="00533CFD"/>
    <w:rsid w:val="00534235"/>
    <w:rsid w:val="00535FD2"/>
    <w:rsid w:val="00537D0B"/>
    <w:rsid w:val="005418B3"/>
    <w:rsid w:val="00543E3E"/>
    <w:rsid w:val="00544850"/>
    <w:rsid w:val="00546117"/>
    <w:rsid w:val="00550F90"/>
    <w:rsid w:val="00552167"/>
    <w:rsid w:val="00557215"/>
    <w:rsid w:val="00557958"/>
    <w:rsid w:val="00563807"/>
    <w:rsid w:val="00564C03"/>
    <w:rsid w:val="00564E1B"/>
    <w:rsid w:val="005703CC"/>
    <w:rsid w:val="00570CCF"/>
    <w:rsid w:val="005776B5"/>
    <w:rsid w:val="00581B25"/>
    <w:rsid w:val="00582971"/>
    <w:rsid w:val="0059144D"/>
    <w:rsid w:val="005922D5"/>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4785"/>
    <w:rsid w:val="005E6758"/>
    <w:rsid w:val="005E6FE4"/>
    <w:rsid w:val="005F0D72"/>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264A"/>
    <w:rsid w:val="006167C8"/>
    <w:rsid w:val="00616A5C"/>
    <w:rsid w:val="00620B13"/>
    <w:rsid w:val="00620FB5"/>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64145"/>
    <w:rsid w:val="00664FA3"/>
    <w:rsid w:val="00670184"/>
    <w:rsid w:val="00673DCC"/>
    <w:rsid w:val="006759F4"/>
    <w:rsid w:val="0068037B"/>
    <w:rsid w:val="006825C8"/>
    <w:rsid w:val="00684292"/>
    <w:rsid w:val="00684858"/>
    <w:rsid w:val="00690084"/>
    <w:rsid w:val="00691D81"/>
    <w:rsid w:val="006923EE"/>
    <w:rsid w:val="0069528F"/>
    <w:rsid w:val="006A241B"/>
    <w:rsid w:val="006A6A7C"/>
    <w:rsid w:val="006B000E"/>
    <w:rsid w:val="006B0494"/>
    <w:rsid w:val="006B1FED"/>
    <w:rsid w:val="006B2589"/>
    <w:rsid w:val="006B54FE"/>
    <w:rsid w:val="006B5F02"/>
    <w:rsid w:val="006B7BB6"/>
    <w:rsid w:val="006C2E73"/>
    <w:rsid w:val="006C3687"/>
    <w:rsid w:val="006C431B"/>
    <w:rsid w:val="006C4C32"/>
    <w:rsid w:val="006C516E"/>
    <w:rsid w:val="006C670B"/>
    <w:rsid w:val="006D6D27"/>
    <w:rsid w:val="006E0F3E"/>
    <w:rsid w:val="006E0FB6"/>
    <w:rsid w:val="006E3003"/>
    <w:rsid w:val="006E6E02"/>
    <w:rsid w:val="006E7953"/>
    <w:rsid w:val="006E79A8"/>
    <w:rsid w:val="006F16AF"/>
    <w:rsid w:val="006F31BF"/>
    <w:rsid w:val="006F4715"/>
    <w:rsid w:val="006F64A9"/>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8CF"/>
    <w:rsid w:val="00745BEA"/>
    <w:rsid w:val="007560F5"/>
    <w:rsid w:val="0075798E"/>
    <w:rsid w:val="007605A7"/>
    <w:rsid w:val="00761106"/>
    <w:rsid w:val="0076165E"/>
    <w:rsid w:val="00761EF2"/>
    <w:rsid w:val="00764127"/>
    <w:rsid w:val="00765F02"/>
    <w:rsid w:val="0076623E"/>
    <w:rsid w:val="00767988"/>
    <w:rsid w:val="00770398"/>
    <w:rsid w:val="007706D3"/>
    <w:rsid w:val="007709F1"/>
    <w:rsid w:val="007710D7"/>
    <w:rsid w:val="00776EC7"/>
    <w:rsid w:val="00777638"/>
    <w:rsid w:val="00777C5B"/>
    <w:rsid w:val="00781323"/>
    <w:rsid w:val="00782709"/>
    <w:rsid w:val="007939AB"/>
    <w:rsid w:val="00793FC2"/>
    <w:rsid w:val="00795256"/>
    <w:rsid w:val="007965D0"/>
    <w:rsid w:val="00796960"/>
    <w:rsid w:val="00797124"/>
    <w:rsid w:val="00797395"/>
    <w:rsid w:val="007A1E77"/>
    <w:rsid w:val="007A4C1B"/>
    <w:rsid w:val="007A5D39"/>
    <w:rsid w:val="007A69F6"/>
    <w:rsid w:val="007A73FE"/>
    <w:rsid w:val="007B071E"/>
    <w:rsid w:val="007B35F9"/>
    <w:rsid w:val="007B6952"/>
    <w:rsid w:val="007B745B"/>
    <w:rsid w:val="007C168B"/>
    <w:rsid w:val="007C3F3E"/>
    <w:rsid w:val="007C4B33"/>
    <w:rsid w:val="007D4768"/>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14F5F"/>
    <w:rsid w:val="0082005E"/>
    <w:rsid w:val="00822F80"/>
    <w:rsid w:val="008250CB"/>
    <w:rsid w:val="00827862"/>
    <w:rsid w:val="0083030F"/>
    <w:rsid w:val="008359CF"/>
    <w:rsid w:val="00842CB7"/>
    <w:rsid w:val="00843351"/>
    <w:rsid w:val="00843D63"/>
    <w:rsid w:val="00844D31"/>
    <w:rsid w:val="0084671A"/>
    <w:rsid w:val="008521B8"/>
    <w:rsid w:val="008611E1"/>
    <w:rsid w:val="0086150D"/>
    <w:rsid w:val="00862AD8"/>
    <w:rsid w:val="00863FC6"/>
    <w:rsid w:val="00866054"/>
    <w:rsid w:val="00866B3A"/>
    <w:rsid w:val="00867BE4"/>
    <w:rsid w:val="008708F0"/>
    <w:rsid w:val="008755A0"/>
    <w:rsid w:val="00876AED"/>
    <w:rsid w:val="00880F2E"/>
    <w:rsid w:val="0089089C"/>
    <w:rsid w:val="00890998"/>
    <w:rsid w:val="00892F0D"/>
    <w:rsid w:val="00895D6B"/>
    <w:rsid w:val="008A65C1"/>
    <w:rsid w:val="008A6DAD"/>
    <w:rsid w:val="008A7CAD"/>
    <w:rsid w:val="008B33D6"/>
    <w:rsid w:val="008B3788"/>
    <w:rsid w:val="008B52D2"/>
    <w:rsid w:val="008B6745"/>
    <w:rsid w:val="008B73DB"/>
    <w:rsid w:val="008B7D0A"/>
    <w:rsid w:val="008C06AD"/>
    <w:rsid w:val="008C633E"/>
    <w:rsid w:val="008C67A4"/>
    <w:rsid w:val="008C7290"/>
    <w:rsid w:val="008C76EE"/>
    <w:rsid w:val="008D564E"/>
    <w:rsid w:val="008E188F"/>
    <w:rsid w:val="008E1D2B"/>
    <w:rsid w:val="008E27AB"/>
    <w:rsid w:val="008E4A34"/>
    <w:rsid w:val="008E4E2F"/>
    <w:rsid w:val="008E6DE6"/>
    <w:rsid w:val="008E70ED"/>
    <w:rsid w:val="008E773E"/>
    <w:rsid w:val="008E789D"/>
    <w:rsid w:val="008F1542"/>
    <w:rsid w:val="008F6EE9"/>
    <w:rsid w:val="00900389"/>
    <w:rsid w:val="0090537F"/>
    <w:rsid w:val="009055C5"/>
    <w:rsid w:val="00905711"/>
    <w:rsid w:val="009072B1"/>
    <w:rsid w:val="00907308"/>
    <w:rsid w:val="00911373"/>
    <w:rsid w:val="00912EAB"/>
    <w:rsid w:val="00917E49"/>
    <w:rsid w:val="00921A8C"/>
    <w:rsid w:val="00921C66"/>
    <w:rsid w:val="009242F6"/>
    <w:rsid w:val="009247C9"/>
    <w:rsid w:val="009255A8"/>
    <w:rsid w:val="00933BB7"/>
    <w:rsid w:val="0093719E"/>
    <w:rsid w:val="0094352B"/>
    <w:rsid w:val="00943BC7"/>
    <w:rsid w:val="009464E5"/>
    <w:rsid w:val="009474B7"/>
    <w:rsid w:val="009500D2"/>
    <w:rsid w:val="00951E42"/>
    <w:rsid w:val="0095221C"/>
    <w:rsid w:val="0095298A"/>
    <w:rsid w:val="00953147"/>
    <w:rsid w:val="00953A2A"/>
    <w:rsid w:val="00961446"/>
    <w:rsid w:val="00964502"/>
    <w:rsid w:val="0096553C"/>
    <w:rsid w:val="009659F9"/>
    <w:rsid w:val="009662CC"/>
    <w:rsid w:val="00972F87"/>
    <w:rsid w:val="00976432"/>
    <w:rsid w:val="0098371E"/>
    <w:rsid w:val="00985BAD"/>
    <w:rsid w:val="00991498"/>
    <w:rsid w:val="00993B13"/>
    <w:rsid w:val="009953A8"/>
    <w:rsid w:val="00996728"/>
    <w:rsid w:val="009A2429"/>
    <w:rsid w:val="009A39C7"/>
    <w:rsid w:val="009A3A66"/>
    <w:rsid w:val="009A57AF"/>
    <w:rsid w:val="009A69BD"/>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F3BEB"/>
    <w:rsid w:val="009F4674"/>
    <w:rsid w:val="009F4D73"/>
    <w:rsid w:val="009F65CC"/>
    <w:rsid w:val="009F6901"/>
    <w:rsid w:val="009F768E"/>
    <w:rsid w:val="00A0027A"/>
    <w:rsid w:val="00A01BEB"/>
    <w:rsid w:val="00A0382D"/>
    <w:rsid w:val="00A064D1"/>
    <w:rsid w:val="00A06AFB"/>
    <w:rsid w:val="00A1176E"/>
    <w:rsid w:val="00A139EA"/>
    <w:rsid w:val="00A15001"/>
    <w:rsid w:val="00A16639"/>
    <w:rsid w:val="00A170B1"/>
    <w:rsid w:val="00A20985"/>
    <w:rsid w:val="00A22C22"/>
    <w:rsid w:val="00A24E0F"/>
    <w:rsid w:val="00A25661"/>
    <w:rsid w:val="00A26267"/>
    <w:rsid w:val="00A3777F"/>
    <w:rsid w:val="00A377E1"/>
    <w:rsid w:val="00A416DE"/>
    <w:rsid w:val="00A419CB"/>
    <w:rsid w:val="00A456CB"/>
    <w:rsid w:val="00A503A5"/>
    <w:rsid w:val="00A51850"/>
    <w:rsid w:val="00A53DB8"/>
    <w:rsid w:val="00A5412C"/>
    <w:rsid w:val="00A5502C"/>
    <w:rsid w:val="00A561AA"/>
    <w:rsid w:val="00A56F80"/>
    <w:rsid w:val="00A60010"/>
    <w:rsid w:val="00A60066"/>
    <w:rsid w:val="00A612A5"/>
    <w:rsid w:val="00A6222E"/>
    <w:rsid w:val="00A62662"/>
    <w:rsid w:val="00A62800"/>
    <w:rsid w:val="00A63E39"/>
    <w:rsid w:val="00A64432"/>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5E03"/>
    <w:rsid w:val="00AB7FF7"/>
    <w:rsid w:val="00AC16BE"/>
    <w:rsid w:val="00AC1A7B"/>
    <w:rsid w:val="00AC46D8"/>
    <w:rsid w:val="00AD72E1"/>
    <w:rsid w:val="00AE0488"/>
    <w:rsid w:val="00AE128A"/>
    <w:rsid w:val="00AE2097"/>
    <w:rsid w:val="00AE4724"/>
    <w:rsid w:val="00AE74A8"/>
    <w:rsid w:val="00AF6D8C"/>
    <w:rsid w:val="00AF7C26"/>
    <w:rsid w:val="00B0217C"/>
    <w:rsid w:val="00B04CFE"/>
    <w:rsid w:val="00B06A70"/>
    <w:rsid w:val="00B070BA"/>
    <w:rsid w:val="00B11936"/>
    <w:rsid w:val="00B16BCF"/>
    <w:rsid w:val="00B173C1"/>
    <w:rsid w:val="00B202CC"/>
    <w:rsid w:val="00B2181C"/>
    <w:rsid w:val="00B25F79"/>
    <w:rsid w:val="00B33C49"/>
    <w:rsid w:val="00B36D6C"/>
    <w:rsid w:val="00B37567"/>
    <w:rsid w:val="00B379C7"/>
    <w:rsid w:val="00B42324"/>
    <w:rsid w:val="00B4255A"/>
    <w:rsid w:val="00B43555"/>
    <w:rsid w:val="00B4525B"/>
    <w:rsid w:val="00B45558"/>
    <w:rsid w:val="00B46EF7"/>
    <w:rsid w:val="00B529FC"/>
    <w:rsid w:val="00B52DB2"/>
    <w:rsid w:val="00B5333B"/>
    <w:rsid w:val="00B53627"/>
    <w:rsid w:val="00B549F3"/>
    <w:rsid w:val="00B54FA0"/>
    <w:rsid w:val="00B572A8"/>
    <w:rsid w:val="00B57E4C"/>
    <w:rsid w:val="00B60803"/>
    <w:rsid w:val="00B64864"/>
    <w:rsid w:val="00B64B62"/>
    <w:rsid w:val="00B6645A"/>
    <w:rsid w:val="00B704FF"/>
    <w:rsid w:val="00B70888"/>
    <w:rsid w:val="00B725E3"/>
    <w:rsid w:val="00B73781"/>
    <w:rsid w:val="00B74684"/>
    <w:rsid w:val="00B768DE"/>
    <w:rsid w:val="00B77A90"/>
    <w:rsid w:val="00B82A96"/>
    <w:rsid w:val="00B82D89"/>
    <w:rsid w:val="00B92EBE"/>
    <w:rsid w:val="00B93A58"/>
    <w:rsid w:val="00B941E0"/>
    <w:rsid w:val="00B9674F"/>
    <w:rsid w:val="00B96932"/>
    <w:rsid w:val="00BA1B94"/>
    <w:rsid w:val="00BA2416"/>
    <w:rsid w:val="00BA39F3"/>
    <w:rsid w:val="00BB00F5"/>
    <w:rsid w:val="00BB6811"/>
    <w:rsid w:val="00BB6FDB"/>
    <w:rsid w:val="00BC0298"/>
    <w:rsid w:val="00BC05B2"/>
    <w:rsid w:val="00BC2B5C"/>
    <w:rsid w:val="00BC49FA"/>
    <w:rsid w:val="00BD05A1"/>
    <w:rsid w:val="00BD4E1E"/>
    <w:rsid w:val="00BD71A9"/>
    <w:rsid w:val="00BE3881"/>
    <w:rsid w:val="00BE4BD4"/>
    <w:rsid w:val="00BE5513"/>
    <w:rsid w:val="00BE6A19"/>
    <w:rsid w:val="00BE7DC2"/>
    <w:rsid w:val="00BF75B8"/>
    <w:rsid w:val="00BF7FE5"/>
    <w:rsid w:val="00C0220D"/>
    <w:rsid w:val="00C0363D"/>
    <w:rsid w:val="00C065AE"/>
    <w:rsid w:val="00C1338D"/>
    <w:rsid w:val="00C13BC2"/>
    <w:rsid w:val="00C13F28"/>
    <w:rsid w:val="00C1515E"/>
    <w:rsid w:val="00C17D93"/>
    <w:rsid w:val="00C2415D"/>
    <w:rsid w:val="00C32FEE"/>
    <w:rsid w:val="00C33660"/>
    <w:rsid w:val="00C353B6"/>
    <w:rsid w:val="00C36E39"/>
    <w:rsid w:val="00C42FDC"/>
    <w:rsid w:val="00C4675E"/>
    <w:rsid w:val="00C504D6"/>
    <w:rsid w:val="00C5670A"/>
    <w:rsid w:val="00C57177"/>
    <w:rsid w:val="00C57BED"/>
    <w:rsid w:val="00C60C68"/>
    <w:rsid w:val="00C61E7F"/>
    <w:rsid w:val="00C63596"/>
    <w:rsid w:val="00C64086"/>
    <w:rsid w:val="00C667D6"/>
    <w:rsid w:val="00C67DDB"/>
    <w:rsid w:val="00C70B5B"/>
    <w:rsid w:val="00C730E9"/>
    <w:rsid w:val="00C76F4C"/>
    <w:rsid w:val="00C777CB"/>
    <w:rsid w:val="00C8015E"/>
    <w:rsid w:val="00C80FCA"/>
    <w:rsid w:val="00C81EAF"/>
    <w:rsid w:val="00C820D2"/>
    <w:rsid w:val="00C85074"/>
    <w:rsid w:val="00C85940"/>
    <w:rsid w:val="00C85DD3"/>
    <w:rsid w:val="00C86113"/>
    <w:rsid w:val="00C91018"/>
    <w:rsid w:val="00C91DC4"/>
    <w:rsid w:val="00C94FB1"/>
    <w:rsid w:val="00C96559"/>
    <w:rsid w:val="00C97860"/>
    <w:rsid w:val="00C97C11"/>
    <w:rsid w:val="00CA5C33"/>
    <w:rsid w:val="00CA6EEE"/>
    <w:rsid w:val="00CA761F"/>
    <w:rsid w:val="00CB0F6F"/>
    <w:rsid w:val="00CB0F85"/>
    <w:rsid w:val="00CB125D"/>
    <w:rsid w:val="00CB19B1"/>
    <w:rsid w:val="00CB1FAB"/>
    <w:rsid w:val="00CB409F"/>
    <w:rsid w:val="00CC3F77"/>
    <w:rsid w:val="00CC46C8"/>
    <w:rsid w:val="00CC5AB9"/>
    <w:rsid w:val="00CC6980"/>
    <w:rsid w:val="00CD1C06"/>
    <w:rsid w:val="00CD24F3"/>
    <w:rsid w:val="00CD52FE"/>
    <w:rsid w:val="00CD69E9"/>
    <w:rsid w:val="00CE6BB6"/>
    <w:rsid w:val="00CF1AD5"/>
    <w:rsid w:val="00CF22D2"/>
    <w:rsid w:val="00D03D9F"/>
    <w:rsid w:val="00D05F41"/>
    <w:rsid w:val="00D07291"/>
    <w:rsid w:val="00D163C1"/>
    <w:rsid w:val="00D22222"/>
    <w:rsid w:val="00D2402A"/>
    <w:rsid w:val="00D26FA0"/>
    <w:rsid w:val="00D37E2C"/>
    <w:rsid w:val="00D415FD"/>
    <w:rsid w:val="00D504FD"/>
    <w:rsid w:val="00D51513"/>
    <w:rsid w:val="00D56CDD"/>
    <w:rsid w:val="00D57898"/>
    <w:rsid w:val="00D60799"/>
    <w:rsid w:val="00D62B24"/>
    <w:rsid w:val="00D62F69"/>
    <w:rsid w:val="00D63D3A"/>
    <w:rsid w:val="00D66DB4"/>
    <w:rsid w:val="00D73C20"/>
    <w:rsid w:val="00D8112A"/>
    <w:rsid w:val="00D81327"/>
    <w:rsid w:val="00D83491"/>
    <w:rsid w:val="00D83818"/>
    <w:rsid w:val="00D83831"/>
    <w:rsid w:val="00D83CCF"/>
    <w:rsid w:val="00D83E0A"/>
    <w:rsid w:val="00D84A34"/>
    <w:rsid w:val="00D84D57"/>
    <w:rsid w:val="00D87965"/>
    <w:rsid w:val="00D93C1D"/>
    <w:rsid w:val="00D9697E"/>
    <w:rsid w:val="00D970B9"/>
    <w:rsid w:val="00DA15F7"/>
    <w:rsid w:val="00DA3802"/>
    <w:rsid w:val="00DA650B"/>
    <w:rsid w:val="00DB004C"/>
    <w:rsid w:val="00DB0DD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0AA"/>
    <w:rsid w:val="00DE6CF1"/>
    <w:rsid w:val="00DF1B62"/>
    <w:rsid w:val="00DF1F01"/>
    <w:rsid w:val="00DF34FF"/>
    <w:rsid w:val="00DF5E6C"/>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07B1"/>
    <w:rsid w:val="00E4204B"/>
    <w:rsid w:val="00E45D9D"/>
    <w:rsid w:val="00E53838"/>
    <w:rsid w:val="00E54C96"/>
    <w:rsid w:val="00E566A3"/>
    <w:rsid w:val="00E60CF4"/>
    <w:rsid w:val="00E65788"/>
    <w:rsid w:val="00E65FB3"/>
    <w:rsid w:val="00E6719A"/>
    <w:rsid w:val="00E71F45"/>
    <w:rsid w:val="00E73458"/>
    <w:rsid w:val="00E82DE2"/>
    <w:rsid w:val="00E83659"/>
    <w:rsid w:val="00E867FE"/>
    <w:rsid w:val="00E94C5A"/>
    <w:rsid w:val="00E955A7"/>
    <w:rsid w:val="00E95D11"/>
    <w:rsid w:val="00E96621"/>
    <w:rsid w:val="00E9710D"/>
    <w:rsid w:val="00EA2A70"/>
    <w:rsid w:val="00EA3F86"/>
    <w:rsid w:val="00EA5653"/>
    <w:rsid w:val="00EB245C"/>
    <w:rsid w:val="00EB68D9"/>
    <w:rsid w:val="00EB701A"/>
    <w:rsid w:val="00EC2848"/>
    <w:rsid w:val="00EC2D2E"/>
    <w:rsid w:val="00EC53B2"/>
    <w:rsid w:val="00EC7C75"/>
    <w:rsid w:val="00ED0B0E"/>
    <w:rsid w:val="00ED14EA"/>
    <w:rsid w:val="00ED16B4"/>
    <w:rsid w:val="00ED1BF7"/>
    <w:rsid w:val="00ED1E67"/>
    <w:rsid w:val="00ED2415"/>
    <w:rsid w:val="00ED2B87"/>
    <w:rsid w:val="00EF27AF"/>
    <w:rsid w:val="00EF2BF3"/>
    <w:rsid w:val="00EF3747"/>
    <w:rsid w:val="00EF5877"/>
    <w:rsid w:val="00F0129A"/>
    <w:rsid w:val="00F01F78"/>
    <w:rsid w:val="00F1031C"/>
    <w:rsid w:val="00F10605"/>
    <w:rsid w:val="00F13FB1"/>
    <w:rsid w:val="00F16B38"/>
    <w:rsid w:val="00F20083"/>
    <w:rsid w:val="00F24876"/>
    <w:rsid w:val="00F25D8A"/>
    <w:rsid w:val="00F31433"/>
    <w:rsid w:val="00F3583C"/>
    <w:rsid w:val="00F42C06"/>
    <w:rsid w:val="00F46F18"/>
    <w:rsid w:val="00F51134"/>
    <w:rsid w:val="00F52108"/>
    <w:rsid w:val="00F55258"/>
    <w:rsid w:val="00F57EE3"/>
    <w:rsid w:val="00F6004F"/>
    <w:rsid w:val="00F6263D"/>
    <w:rsid w:val="00F63570"/>
    <w:rsid w:val="00F67677"/>
    <w:rsid w:val="00F677FC"/>
    <w:rsid w:val="00F73457"/>
    <w:rsid w:val="00F74117"/>
    <w:rsid w:val="00F75BF5"/>
    <w:rsid w:val="00F75FD7"/>
    <w:rsid w:val="00F76892"/>
    <w:rsid w:val="00F805AA"/>
    <w:rsid w:val="00F83621"/>
    <w:rsid w:val="00F84A90"/>
    <w:rsid w:val="00F90A9F"/>
    <w:rsid w:val="00FA1597"/>
    <w:rsid w:val="00FA70BB"/>
    <w:rsid w:val="00FB2564"/>
    <w:rsid w:val="00FB3D87"/>
    <w:rsid w:val="00FB7427"/>
    <w:rsid w:val="00FC0793"/>
    <w:rsid w:val="00FC1739"/>
    <w:rsid w:val="00FC4A23"/>
    <w:rsid w:val="00FC4C7E"/>
    <w:rsid w:val="00FC5FE8"/>
    <w:rsid w:val="00FC624A"/>
    <w:rsid w:val="00FC6C48"/>
    <w:rsid w:val="00FC7AF0"/>
    <w:rsid w:val="00FD0AE7"/>
    <w:rsid w:val="00FD0E7B"/>
    <w:rsid w:val="00FD18DD"/>
    <w:rsid w:val="00FD50C1"/>
    <w:rsid w:val="00FD5DAE"/>
    <w:rsid w:val="00FD6CF7"/>
    <w:rsid w:val="00FD74E0"/>
    <w:rsid w:val="00FE13EC"/>
    <w:rsid w:val="00FE6236"/>
    <w:rsid w:val="00FE62BB"/>
    <w:rsid w:val="00FF1166"/>
    <w:rsid w:val="00FF3E5D"/>
    <w:rsid w:val="00FF4032"/>
    <w:rsid w:val="00FF547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nhideWhenUsed/>
    <w:rsid w:val="005C734B"/>
    <w:rPr>
      <w:rFonts w:ascii="Segoe UI" w:hAnsi="Segoe UI" w:cs="Segoe UI"/>
      <w:sz w:val="18"/>
      <w:szCs w:val="18"/>
    </w:rPr>
  </w:style>
  <w:style w:type="character" w:customStyle="1" w:styleId="TextodegloboCar">
    <w:name w:val="Texto de globo Car"/>
    <w:basedOn w:val="Fuentedeprrafopredeter"/>
    <w:link w:val="Textodeglobo"/>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 w:type="paragraph" w:customStyle="1" w:styleId="p6">
    <w:name w:val="p6"/>
    <w:basedOn w:val="Normal"/>
    <w:rsid w:val="00C8015E"/>
    <w:pPr>
      <w:widowControl w:val="0"/>
      <w:tabs>
        <w:tab w:val="left" w:pos="840"/>
      </w:tabs>
      <w:spacing w:line="240" w:lineRule="atLeast"/>
      <w:ind w:left="576" w:hanging="432"/>
      <w:jc w:val="both"/>
    </w:pPr>
    <w:rPr>
      <w:snapToGrid w:val="0"/>
      <w:sz w:val="24"/>
      <w:lang w:eastAsia="es-ES"/>
    </w:rPr>
  </w:style>
  <w:style w:type="paragraph" w:customStyle="1" w:styleId="p14">
    <w:name w:val="p14"/>
    <w:basedOn w:val="Normal"/>
    <w:rsid w:val="00C8015E"/>
    <w:pPr>
      <w:widowControl w:val="0"/>
      <w:spacing w:line="240" w:lineRule="atLeast"/>
    </w:pPr>
    <w:rPr>
      <w:snapToGrid w:val="0"/>
      <w:sz w:val="24"/>
      <w:lang w:eastAsia="es-ES"/>
    </w:rPr>
  </w:style>
  <w:style w:type="paragraph" w:customStyle="1" w:styleId="p12">
    <w:name w:val="p12"/>
    <w:basedOn w:val="Normal"/>
    <w:rsid w:val="00C8015E"/>
    <w:pPr>
      <w:widowControl w:val="0"/>
      <w:tabs>
        <w:tab w:val="left" w:pos="500"/>
      </w:tabs>
      <w:spacing w:line="240" w:lineRule="atLeast"/>
      <w:ind w:left="1008" w:hanging="432"/>
    </w:pPr>
    <w:rPr>
      <w:snapToGrid w:val="0"/>
      <w:sz w:val="24"/>
      <w:lang w:eastAsia="es-ES"/>
    </w:rPr>
  </w:style>
  <w:style w:type="paragraph" w:customStyle="1" w:styleId="p18">
    <w:name w:val="p18"/>
    <w:basedOn w:val="Normal"/>
    <w:rsid w:val="00C8015E"/>
    <w:pPr>
      <w:widowControl w:val="0"/>
      <w:spacing w:line="240" w:lineRule="atLeast"/>
    </w:pPr>
    <w:rPr>
      <w:snapToGrid w:val="0"/>
      <w:sz w:val="24"/>
      <w:lang w:eastAsia="es-ES"/>
    </w:rPr>
  </w:style>
  <w:style w:type="paragraph" w:customStyle="1" w:styleId="p19">
    <w:name w:val="p19"/>
    <w:basedOn w:val="Normal"/>
    <w:rsid w:val="00C8015E"/>
    <w:pPr>
      <w:widowControl w:val="0"/>
      <w:spacing w:line="240" w:lineRule="atLeast"/>
    </w:pPr>
    <w:rPr>
      <w:snapToGrid w:val="0"/>
      <w:sz w:val="24"/>
      <w:lang w:eastAsia="es-ES"/>
    </w:rPr>
  </w:style>
  <w:style w:type="paragraph" w:customStyle="1" w:styleId="p20">
    <w:name w:val="p20"/>
    <w:basedOn w:val="Normal"/>
    <w:rsid w:val="00C8015E"/>
    <w:pPr>
      <w:widowControl w:val="0"/>
      <w:spacing w:line="360" w:lineRule="atLeast"/>
      <w:ind w:left="600"/>
    </w:pPr>
    <w:rPr>
      <w:snapToGrid w:val="0"/>
      <w:sz w:val="24"/>
      <w:lang w:eastAsia="es-ES"/>
    </w:rPr>
  </w:style>
  <w:style w:type="paragraph" w:customStyle="1" w:styleId="p21">
    <w:name w:val="p21"/>
    <w:basedOn w:val="Normal"/>
    <w:rsid w:val="00C8015E"/>
    <w:pPr>
      <w:widowControl w:val="0"/>
      <w:tabs>
        <w:tab w:val="left" w:pos="460"/>
      </w:tabs>
      <w:spacing w:line="360" w:lineRule="atLeast"/>
      <w:ind w:left="1008" w:hanging="432"/>
    </w:pPr>
    <w:rPr>
      <w:snapToGrid w:val="0"/>
      <w:sz w:val="24"/>
      <w:lang w:eastAsia="es-ES"/>
    </w:rPr>
  </w:style>
  <w:style w:type="paragraph" w:customStyle="1" w:styleId="p23">
    <w:name w:val="p23"/>
    <w:basedOn w:val="Normal"/>
    <w:rsid w:val="00C8015E"/>
    <w:pPr>
      <w:widowControl w:val="0"/>
      <w:tabs>
        <w:tab w:val="left" w:pos="460"/>
      </w:tabs>
      <w:spacing w:line="360" w:lineRule="atLeast"/>
    </w:pPr>
    <w:rPr>
      <w:snapToGrid w:val="0"/>
      <w:sz w:val="24"/>
      <w:lang w:eastAsia="es-ES"/>
    </w:rPr>
  </w:style>
  <w:style w:type="paragraph" w:customStyle="1" w:styleId="p13">
    <w:name w:val="p13"/>
    <w:basedOn w:val="Normal"/>
    <w:rsid w:val="00C8015E"/>
    <w:pPr>
      <w:widowControl w:val="0"/>
      <w:tabs>
        <w:tab w:val="left" w:pos="460"/>
        <w:tab w:val="left" w:pos="840"/>
      </w:tabs>
      <w:spacing w:line="240" w:lineRule="atLeast"/>
      <w:ind w:left="576" w:hanging="432"/>
    </w:pPr>
    <w:rPr>
      <w:snapToGrid w:val="0"/>
      <w:sz w:val="24"/>
      <w:lang w:eastAsia="es-ES"/>
    </w:rPr>
  </w:style>
  <w:style w:type="paragraph" w:customStyle="1" w:styleId="p28">
    <w:name w:val="p28"/>
    <w:basedOn w:val="Normal"/>
    <w:rsid w:val="00C8015E"/>
    <w:pPr>
      <w:widowControl w:val="0"/>
      <w:tabs>
        <w:tab w:val="left" w:pos="540"/>
      </w:tabs>
      <w:spacing w:line="240" w:lineRule="atLeast"/>
      <w:ind w:left="864" w:hanging="576"/>
    </w:pPr>
    <w:rPr>
      <w:snapToGrid w:val="0"/>
      <w:sz w:val="24"/>
      <w:lang w:eastAsia="es-ES"/>
    </w:rPr>
  </w:style>
  <w:style w:type="paragraph" w:customStyle="1" w:styleId="p30">
    <w:name w:val="p30"/>
    <w:basedOn w:val="Normal"/>
    <w:rsid w:val="00C8015E"/>
    <w:pPr>
      <w:widowControl w:val="0"/>
      <w:spacing w:line="240" w:lineRule="atLeast"/>
      <w:ind w:left="600"/>
    </w:pPr>
    <w:rPr>
      <w:snapToGrid w:val="0"/>
      <w:sz w:val="24"/>
      <w:lang w:eastAsia="es-ES"/>
    </w:rPr>
  </w:style>
  <w:style w:type="paragraph" w:customStyle="1" w:styleId="p32">
    <w:name w:val="p32"/>
    <w:basedOn w:val="Normal"/>
    <w:rsid w:val="00C8015E"/>
    <w:pPr>
      <w:widowControl w:val="0"/>
      <w:tabs>
        <w:tab w:val="left" w:pos="500"/>
      </w:tabs>
      <w:spacing w:line="240" w:lineRule="atLeast"/>
      <w:ind w:left="576" w:hanging="432"/>
    </w:pPr>
    <w:rPr>
      <w:snapToGrid w:val="0"/>
      <w:sz w:val="24"/>
      <w:lang w:eastAsia="es-ES"/>
    </w:rPr>
  </w:style>
  <w:style w:type="paragraph" w:customStyle="1" w:styleId="p33">
    <w:name w:val="p33"/>
    <w:basedOn w:val="Normal"/>
    <w:rsid w:val="00C8015E"/>
    <w:pPr>
      <w:widowControl w:val="0"/>
      <w:spacing w:line="240" w:lineRule="atLeast"/>
      <w:ind w:left="1008" w:firstLine="432"/>
    </w:pPr>
    <w:rPr>
      <w:snapToGrid w:val="0"/>
      <w:sz w:val="24"/>
      <w:lang w:eastAsia="es-ES"/>
    </w:rPr>
  </w:style>
  <w:style w:type="paragraph" w:customStyle="1" w:styleId="p35">
    <w:name w:val="p35"/>
    <w:basedOn w:val="Normal"/>
    <w:rsid w:val="00C8015E"/>
    <w:pPr>
      <w:widowControl w:val="0"/>
      <w:tabs>
        <w:tab w:val="left" w:pos="7020"/>
      </w:tabs>
      <w:spacing w:line="240" w:lineRule="atLeast"/>
      <w:ind w:left="5580"/>
    </w:pPr>
    <w:rPr>
      <w:snapToGrid w:val="0"/>
      <w:sz w:val="24"/>
      <w:lang w:eastAsia="es-ES"/>
    </w:rPr>
  </w:style>
  <w:style w:type="paragraph" w:customStyle="1" w:styleId="p4">
    <w:name w:val="p4"/>
    <w:basedOn w:val="Normal"/>
    <w:rsid w:val="00C8015E"/>
    <w:pPr>
      <w:widowControl w:val="0"/>
      <w:tabs>
        <w:tab w:val="left" w:pos="160"/>
      </w:tabs>
      <w:spacing w:line="240" w:lineRule="atLeast"/>
      <w:ind w:left="1280"/>
      <w:jc w:val="both"/>
    </w:pPr>
    <w:rPr>
      <w:snapToGrid w:val="0"/>
      <w:sz w:val="24"/>
      <w:lang w:eastAsia="es-ES"/>
    </w:rPr>
  </w:style>
  <w:style w:type="paragraph" w:customStyle="1" w:styleId="p0">
    <w:name w:val="p0"/>
    <w:basedOn w:val="Normal"/>
    <w:rsid w:val="00C8015E"/>
    <w:pPr>
      <w:widowControl w:val="0"/>
      <w:tabs>
        <w:tab w:val="left" w:pos="720"/>
      </w:tabs>
      <w:spacing w:line="240" w:lineRule="atLeast"/>
      <w:jc w:val="both"/>
    </w:pPr>
    <w:rPr>
      <w:snapToGrid w:val="0"/>
      <w:sz w:val="24"/>
      <w:lang w:eastAsia="es-ES"/>
    </w:rPr>
  </w:style>
  <w:style w:type="paragraph" w:customStyle="1" w:styleId="Estilo1">
    <w:name w:val="Estilo1"/>
    <w:basedOn w:val="Ttulodendice"/>
    <w:next w:val="Ttulo"/>
    <w:rsid w:val="00C8015E"/>
    <w:pPr>
      <w:spacing w:line="360" w:lineRule="auto"/>
      <w:ind w:left="851" w:right="851"/>
      <w:jc w:val="center"/>
    </w:pPr>
    <w:rPr>
      <w:rFonts w:ascii="Arial" w:hAnsi="Arial" w:cs="Arial"/>
      <w:bCs/>
    </w:rPr>
  </w:style>
  <w:style w:type="paragraph" w:customStyle="1" w:styleId="EstiloTtulo2Izquierda">
    <w:name w:val="Estilo Título 2 + Izquierda"/>
    <w:basedOn w:val="Normal"/>
    <w:rsid w:val="00C8015E"/>
    <w:pPr>
      <w:numPr>
        <w:ilvl w:val="1"/>
        <w:numId w:val="4"/>
      </w:numPr>
      <w:tabs>
        <w:tab w:val="left" w:pos="-720"/>
      </w:tabs>
      <w:suppressAutoHyphens/>
      <w:jc w:val="both"/>
      <w:outlineLvl w:val="0"/>
    </w:pPr>
    <w:rPr>
      <w:rFonts w:ascii="Arial" w:hAnsi="Arial"/>
      <w:b/>
      <w:sz w:val="22"/>
      <w:szCs w:val="24"/>
      <w:lang w:val="es-BO" w:eastAsia="es-ES"/>
    </w:rPr>
  </w:style>
  <w:style w:type="paragraph" w:customStyle="1" w:styleId="EstiloTtulo311ptSinNegritaSubrayado">
    <w:name w:val="Estilo Título 3 + 11 pt Sin Negrita Subrayado"/>
    <w:basedOn w:val="Ttulo3"/>
    <w:rsid w:val="00C8015E"/>
    <w:pPr>
      <w:keepLines/>
      <w:widowControl w:val="0"/>
      <w:numPr>
        <w:ilvl w:val="1"/>
        <w:numId w:val="51"/>
      </w:numPr>
      <w:tabs>
        <w:tab w:val="clear" w:pos="1065"/>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0" w:after="0"/>
      <w:ind w:left="0" w:firstLine="0"/>
      <w:jc w:val="center"/>
    </w:pPr>
    <w:rPr>
      <w:rFonts w:ascii="Arial" w:hAnsi="Arial"/>
      <w:bCs w:val="0"/>
      <w:snapToGrid w:val="0"/>
      <w:spacing w:val="-2"/>
      <w:sz w:val="22"/>
      <w:szCs w:val="20"/>
      <w:u w:val="single"/>
      <w:lang w:eastAsia="es-ES"/>
    </w:rPr>
  </w:style>
  <w:style w:type="paragraph" w:customStyle="1" w:styleId="Subttulo1">
    <w:name w:val="Subtítulo1"/>
    <w:basedOn w:val="Normal"/>
    <w:rsid w:val="00C8015E"/>
    <w:pPr>
      <w:jc w:val="center"/>
    </w:pPr>
    <w:rPr>
      <w:rFonts w:ascii="Arial" w:hAnsi="Arial"/>
      <w:b/>
      <w:sz w:val="22"/>
      <w:lang w:val="es-ES_tradnl" w:eastAsia="es-ES"/>
    </w:rPr>
  </w:style>
  <w:style w:type="paragraph" w:styleId="Listaconvietas">
    <w:name w:val="List Bullet"/>
    <w:basedOn w:val="Normal"/>
    <w:autoRedefine/>
    <w:rsid w:val="00C8015E"/>
    <w:pPr>
      <w:numPr>
        <w:numId w:val="5"/>
      </w:numPr>
    </w:pPr>
    <w:rPr>
      <w:lang w:val="es-ES_tradnl" w:eastAsia="es-ES"/>
    </w:rPr>
  </w:style>
  <w:style w:type="paragraph" w:customStyle="1" w:styleId="Textoindependiente32">
    <w:name w:val="Texto independiente 32"/>
    <w:basedOn w:val="Normal"/>
    <w:rsid w:val="00C8015E"/>
    <w:pPr>
      <w:widowControl w:val="0"/>
      <w:jc w:val="both"/>
    </w:pPr>
    <w:rPr>
      <w:b/>
      <w:sz w:val="24"/>
      <w:lang w:eastAsia="es-ES"/>
    </w:rPr>
  </w:style>
  <w:style w:type="paragraph" w:customStyle="1" w:styleId="Sangra3detindependiente2">
    <w:name w:val="Sangría 3 de t. independiente2"/>
    <w:basedOn w:val="Normal"/>
    <w:rsid w:val="00C8015E"/>
    <w:pPr>
      <w:widowControl w:val="0"/>
      <w:ind w:left="709" w:hanging="709"/>
      <w:jc w:val="both"/>
    </w:pPr>
    <w:rPr>
      <w:sz w:val="24"/>
      <w:lang w:eastAsia="es-ES"/>
    </w:rPr>
  </w:style>
  <w:style w:type="paragraph" w:styleId="Lista">
    <w:name w:val="List"/>
    <w:basedOn w:val="Normal"/>
    <w:rsid w:val="00C8015E"/>
    <w:pPr>
      <w:ind w:left="283" w:hanging="283"/>
    </w:pPr>
    <w:rPr>
      <w:sz w:val="24"/>
      <w:szCs w:val="24"/>
      <w:lang w:eastAsia="es-ES"/>
    </w:rPr>
  </w:style>
  <w:style w:type="paragraph" w:styleId="Lista2">
    <w:name w:val="List 2"/>
    <w:basedOn w:val="Normal"/>
    <w:rsid w:val="00C8015E"/>
    <w:pPr>
      <w:ind w:left="566" w:hanging="283"/>
    </w:pPr>
    <w:rPr>
      <w:sz w:val="24"/>
      <w:szCs w:val="24"/>
      <w:lang w:eastAsia="es-ES"/>
    </w:rPr>
  </w:style>
  <w:style w:type="paragraph" w:styleId="Continuarlista">
    <w:name w:val="List Continue"/>
    <w:basedOn w:val="Normal"/>
    <w:rsid w:val="00C8015E"/>
    <w:pPr>
      <w:spacing w:after="120"/>
      <w:ind w:left="283"/>
    </w:pPr>
    <w:rPr>
      <w:sz w:val="24"/>
      <w:szCs w:val="24"/>
      <w:lang w:eastAsia="es-ES"/>
    </w:rPr>
  </w:style>
  <w:style w:type="paragraph" w:styleId="Sangranormal">
    <w:name w:val="Normal Indent"/>
    <w:basedOn w:val="Normal"/>
    <w:rsid w:val="00C8015E"/>
    <w:pPr>
      <w:ind w:left="708"/>
    </w:pPr>
    <w:rPr>
      <w:sz w:val="24"/>
      <w:szCs w:val="24"/>
      <w:lang w:eastAsia="es-ES"/>
    </w:rPr>
  </w:style>
  <w:style w:type="paragraph" w:customStyle="1" w:styleId="msonormal0">
    <w:name w:val="msonormal"/>
    <w:basedOn w:val="Normal"/>
    <w:rsid w:val="00C8015E"/>
    <w:pPr>
      <w:spacing w:before="100" w:beforeAutospacing="1" w:after="100" w:afterAutospacing="1"/>
    </w:pPr>
    <w:rPr>
      <w:sz w:val="24"/>
      <w:szCs w:val="24"/>
      <w:lang w:val="es-BO" w:eastAsia="es-BO"/>
    </w:rPr>
  </w:style>
  <w:style w:type="paragraph" w:customStyle="1" w:styleId="xl63">
    <w:name w:val="xl63"/>
    <w:basedOn w:val="Normal"/>
    <w:rsid w:val="00C8015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64">
    <w:name w:val="xl64"/>
    <w:basedOn w:val="Normal"/>
    <w:rsid w:val="00C8015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445">
      <w:bodyDiv w:val="1"/>
      <w:marLeft w:val="0"/>
      <w:marRight w:val="0"/>
      <w:marTop w:val="0"/>
      <w:marBottom w:val="0"/>
      <w:divBdr>
        <w:top w:val="none" w:sz="0" w:space="0" w:color="auto"/>
        <w:left w:val="none" w:sz="0" w:space="0" w:color="auto"/>
        <w:bottom w:val="none" w:sz="0" w:space="0" w:color="auto"/>
        <w:right w:val="none" w:sz="0" w:space="0" w:color="auto"/>
      </w:divBdr>
    </w:div>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130170404">
      <w:bodyDiv w:val="1"/>
      <w:marLeft w:val="0"/>
      <w:marRight w:val="0"/>
      <w:marTop w:val="0"/>
      <w:marBottom w:val="0"/>
      <w:divBdr>
        <w:top w:val="none" w:sz="0" w:space="0" w:color="auto"/>
        <w:left w:val="none" w:sz="0" w:space="0" w:color="auto"/>
        <w:bottom w:val="none" w:sz="0" w:space="0" w:color="auto"/>
        <w:right w:val="none" w:sz="0" w:space="0" w:color="auto"/>
      </w:divBdr>
    </w:div>
    <w:div w:id="17670271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279803573">
      <w:bodyDiv w:val="1"/>
      <w:marLeft w:val="0"/>
      <w:marRight w:val="0"/>
      <w:marTop w:val="0"/>
      <w:marBottom w:val="0"/>
      <w:divBdr>
        <w:top w:val="none" w:sz="0" w:space="0" w:color="auto"/>
        <w:left w:val="none" w:sz="0" w:space="0" w:color="auto"/>
        <w:bottom w:val="none" w:sz="0" w:space="0" w:color="auto"/>
        <w:right w:val="none" w:sz="0" w:space="0" w:color="auto"/>
      </w:divBdr>
    </w:div>
    <w:div w:id="313340073">
      <w:bodyDiv w:val="1"/>
      <w:marLeft w:val="0"/>
      <w:marRight w:val="0"/>
      <w:marTop w:val="0"/>
      <w:marBottom w:val="0"/>
      <w:divBdr>
        <w:top w:val="none" w:sz="0" w:space="0" w:color="auto"/>
        <w:left w:val="none" w:sz="0" w:space="0" w:color="auto"/>
        <w:bottom w:val="none" w:sz="0" w:space="0" w:color="auto"/>
        <w:right w:val="none" w:sz="0" w:space="0" w:color="auto"/>
      </w:divBdr>
    </w:div>
    <w:div w:id="3655685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3546143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47323300">
      <w:bodyDiv w:val="1"/>
      <w:marLeft w:val="0"/>
      <w:marRight w:val="0"/>
      <w:marTop w:val="0"/>
      <w:marBottom w:val="0"/>
      <w:divBdr>
        <w:top w:val="none" w:sz="0" w:space="0" w:color="auto"/>
        <w:left w:val="none" w:sz="0" w:space="0" w:color="auto"/>
        <w:bottom w:val="none" w:sz="0" w:space="0" w:color="auto"/>
        <w:right w:val="none" w:sz="0" w:space="0" w:color="auto"/>
      </w:divBdr>
    </w:div>
    <w:div w:id="697971182">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763383592">
      <w:bodyDiv w:val="1"/>
      <w:marLeft w:val="0"/>
      <w:marRight w:val="0"/>
      <w:marTop w:val="0"/>
      <w:marBottom w:val="0"/>
      <w:divBdr>
        <w:top w:val="none" w:sz="0" w:space="0" w:color="auto"/>
        <w:left w:val="none" w:sz="0" w:space="0" w:color="auto"/>
        <w:bottom w:val="none" w:sz="0" w:space="0" w:color="auto"/>
        <w:right w:val="none" w:sz="0" w:space="0" w:color="auto"/>
      </w:divBdr>
    </w:div>
    <w:div w:id="793789947">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877356414">
      <w:bodyDiv w:val="1"/>
      <w:marLeft w:val="0"/>
      <w:marRight w:val="0"/>
      <w:marTop w:val="0"/>
      <w:marBottom w:val="0"/>
      <w:divBdr>
        <w:top w:val="none" w:sz="0" w:space="0" w:color="auto"/>
        <w:left w:val="none" w:sz="0" w:space="0" w:color="auto"/>
        <w:bottom w:val="none" w:sz="0" w:space="0" w:color="auto"/>
        <w:right w:val="none" w:sz="0" w:space="0" w:color="auto"/>
      </w:divBdr>
    </w:div>
    <w:div w:id="920913009">
      <w:bodyDiv w:val="1"/>
      <w:marLeft w:val="0"/>
      <w:marRight w:val="0"/>
      <w:marTop w:val="0"/>
      <w:marBottom w:val="0"/>
      <w:divBdr>
        <w:top w:val="none" w:sz="0" w:space="0" w:color="auto"/>
        <w:left w:val="none" w:sz="0" w:space="0" w:color="auto"/>
        <w:bottom w:val="none" w:sz="0" w:space="0" w:color="auto"/>
        <w:right w:val="none" w:sz="0" w:space="0" w:color="auto"/>
      </w:divBdr>
    </w:div>
    <w:div w:id="975063724">
      <w:bodyDiv w:val="1"/>
      <w:marLeft w:val="0"/>
      <w:marRight w:val="0"/>
      <w:marTop w:val="0"/>
      <w:marBottom w:val="0"/>
      <w:divBdr>
        <w:top w:val="none" w:sz="0" w:space="0" w:color="auto"/>
        <w:left w:val="none" w:sz="0" w:space="0" w:color="auto"/>
        <w:bottom w:val="none" w:sz="0" w:space="0" w:color="auto"/>
        <w:right w:val="none" w:sz="0" w:space="0" w:color="auto"/>
      </w:divBdr>
    </w:div>
    <w:div w:id="986131963">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8692266">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540499">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289629531">
      <w:bodyDiv w:val="1"/>
      <w:marLeft w:val="0"/>
      <w:marRight w:val="0"/>
      <w:marTop w:val="0"/>
      <w:marBottom w:val="0"/>
      <w:divBdr>
        <w:top w:val="none" w:sz="0" w:space="0" w:color="auto"/>
        <w:left w:val="none" w:sz="0" w:space="0" w:color="auto"/>
        <w:bottom w:val="none" w:sz="0" w:space="0" w:color="auto"/>
        <w:right w:val="none" w:sz="0" w:space="0" w:color="auto"/>
      </w:divBdr>
    </w:div>
    <w:div w:id="130261916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5603721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29738314">
      <w:bodyDiv w:val="1"/>
      <w:marLeft w:val="0"/>
      <w:marRight w:val="0"/>
      <w:marTop w:val="0"/>
      <w:marBottom w:val="0"/>
      <w:divBdr>
        <w:top w:val="none" w:sz="0" w:space="0" w:color="auto"/>
        <w:left w:val="none" w:sz="0" w:space="0" w:color="auto"/>
        <w:bottom w:val="none" w:sz="0" w:space="0" w:color="auto"/>
        <w:right w:val="none" w:sz="0" w:space="0" w:color="auto"/>
      </w:divBdr>
      <w:divsChild>
        <w:div w:id="1216697760">
          <w:marLeft w:val="0"/>
          <w:marRight w:val="0"/>
          <w:marTop w:val="0"/>
          <w:marBottom w:val="0"/>
          <w:divBdr>
            <w:top w:val="none" w:sz="0" w:space="0" w:color="auto"/>
            <w:left w:val="none" w:sz="0" w:space="0" w:color="auto"/>
            <w:bottom w:val="none" w:sz="0" w:space="0" w:color="auto"/>
            <w:right w:val="none" w:sz="0" w:space="0" w:color="auto"/>
          </w:divBdr>
        </w:div>
      </w:divsChild>
    </w:div>
    <w:div w:id="1439913423">
      <w:bodyDiv w:val="1"/>
      <w:marLeft w:val="0"/>
      <w:marRight w:val="0"/>
      <w:marTop w:val="0"/>
      <w:marBottom w:val="0"/>
      <w:divBdr>
        <w:top w:val="none" w:sz="0" w:space="0" w:color="auto"/>
        <w:left w:val="none" w:sz="0" w:space="0" w:color="auto"/>
        <w:bottom w:val="none" w:sz="0" w:space="0" w:color="auto"/>
        <w:right w:val="none" w:sz="0" w:space="0" w:color="auto"/>
      </w:divBdr>
    </w:div>
    <w:div w:id="1471820066">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64367780">
      <w:bodyDiv w:val="1"/>
      <w:marLeft w:val="0"/>
      <w:marRight w:val="0"/>
      <w:marTop w:val="0"/>
      <w:marBottom w:val="0"/>
      <w:divBdr>
        <w:top w:val="none" w:sz="0" w:space="0" w:color="auto"/>
        <w:left w:val="none" w:sz="0" w:space="0" w:color="auto"/>
        <w:bottom w:val="none" w:sz="0" w:space="0" w:color="auto"/>
        <w:right w:val="none" w:sz="0" w:space="0" w:color="auto"/>
      </w:divBdr>
    </w:div>
    <w:div w:id="1602840141">
      <w:bodyDiv w:val="1"/>
      <w:marLeft w:val="0"/>
      <w:marRight w:val="0"/>
      <w:marTop w:val="0"/>
      <w:marBottom w:val="0"/>
      <w:divBdr>
        <w:top w:val="none" w:sz="0" w:space="0" w:color="auto"/>
        <w:left w:val="none" w:sz="0" w:space="0" w:color="auto"/>
        <w:bottom w:val="none" w:sz="0" w:space="0" w:color="auto"/>
        <w:right w:val="none" w:sz="0" w:space="0" w:color="auto"/>
      </w:divBdr>
    </w:div>
    <w:div w:id="1620138634">
      <w:bodyDiv w:val="1"/>
      <w:marLeft w:val="0"/>
      <w:marRight w:val="0"/>
      <w:marTop w:val="0"/>
      <w:marBottom w:val="0"/>
      <w:divBdr>
        <w:top w:val="none" w:sz="0" w:space="0" w:color="auto"/>
        <w:left w:val="none" w:sz="0" w:space="0" w:color="auto"/>
        <w:bottom w:val="none" w:sz="0" w:space="0" w:color="auto"/>
        <w:right w:val="none" w:sz="0" w:space="0" w:color="auto"/>
      </w:divBdr>
    </w:div>
    <w:div w:id="1659917199">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1996058269">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558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ela.martinez@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cela.martinez@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28</Pages>
  <Words>5422</Words>
  <Characters>29821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MARCELA MARTINEZ TORRES</cp:lastModifiedBy>
  <cp:revision>9</cp:revision>
  <cp:lastPrinted>2025-07-25T14:01:00Z</cp:lastPrinted>
  <dcterms:created xsi:type="dcterms:W3CDTF">2025-07-24T23:50:00Z</dcterms:created>
  <dcterms:modified xsi:type="dcterms:W3CDTF">2025-07-26T00:25:00Z</dcterms:modified>
</cp:coreProperties>
</file>